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360567" w:rsidTr="00EF46E6">
        <w:tc>
          <w:tcPr>
            <w:tcW w:w="9212" w:type="dxa"/>
            <w:shd w:val="clear" w:color="auto" w:fill="00B050"/>
          </w:tcPr>
          <w:p w:rsidR="00545527" w:rsidRPr="00943BB2" w:rsidRDefault="00545527" w:rsidP="00934918">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 xml:space="preserve">opstellen offerte </w:t>
            </w:r>
            <w:r w:rsidR="00FB6E7B">
              <w:rPr>
                <w:rFonts w:ascii="Calibri" w:hAnsi="Calibri" w:cs="Calibri"/>
                <w:bCs w:val="0"/>
                <w:sz w:val="28"/>
                <w:lang w:val="nl-BE"/>
              </w:rPr>
              <w:t>infiltratiemetingen / -studies</w:t>
            </w:r>
          </w:p>
        </w:tc>
      </w:tr>
    </w:tbl>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60"/>
      </w:tblGrid>
      <w:tr w:rsidR="00E12BFE" w:rsidRPr="00943BB2" w:rsidTr="00B048C0">
        <w:tc>
          <w:tcPr>
            <w:tcW w:w="2448" w:type="dxa"/>
          </w:tcPr>
          <w:p w:rsidR="00E12BFE" w:rsidRPr="00943BB2" w:rsidRDefault="00E12BFE"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660" w:type="dxa"/>
          </w:tcPr>
          <w:p w:rsidR="00E12BFE" w:rsidRPr="00943BB2" w:rsidRDefault="00E12BFE"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bookmarkStart w:id="0" w:name="_GoBack"/>
            <w:bookmarkEnd w:id="0"/>
            <w:r w:rsidRPr="00943BB2">
              <w:rPr>
                <w:rFonts w:ascii="Calibri" w:hAnsi="Calibri" w:cs="Calibri"/>
                <w:sz w:val="20"/>
                <w:szCs w:val="20"/>
                <w:lang w:val="nl-BE"/>
              </w:rPr>
              <w:t>E-mail:</w:t>
            </w:r>
          </w:p>
        </w:tc>
        <w:tc>
          <w:tcPr>
            <w:tcW w:w="6660" w:type="dxa"/>
          </w:tcPr>
          <w:p w:rsidR="00D10DDA" w:rsidRPr="00943BB2" w:rsidRDefault="00D10DDA" w:rsidP="00B048C0">
            <w:pPr>
              <w:spacing w:before="60" w:after="60"/>
              <w:rPr>
                <w:rFonts w:ascii="Calibri" w:hAnsi="Calibri" w:cs="Calibri"/>
                <w:sz w:val="20"/>
                <w:szCs w:val="20"/>
                <w:lang w:val="nl-BE"/>
              </w:rPr>
            </w:pPr>
          </w:p>
        </w:tc>
      </w:tr>
      <w:tr w:rsidR="00A93784" w:rsidRPr="00943BB2" w:rsidTr="00B048C0">
        <w:tc>
          <w:tcPr>
            <w:tcW w:w="2448" w:type="dxa"/>
          </w:tcPr>
          <w:p w:rsidR="00A93784" w:rsidRPr="00943BB2" w:rsidRDefault="00A93784" w:rsidP="00B048C0">
            <w:pPr>
              <w:spacing w:before="60" w:after="60"/>
              <w:rPr>
                <w:rFonts w:ascii="Calibri" w:hAnsi="Calibri" w:cs="Calibri"/>
                <w:sz w:val="20"/>
                <w:szCs w:val="20"/>
                <w:lang w:val="nl-BE"/>
              </w:rPr>
            </w:pPr>
            <w:r>
              <w:rPr>
                <w:rFonts w:ascii="Calibri" w:hAnsi="Calibri" w:cs="Calibri"/>
                <w:sz w:val="20"/>
                <w:szCs w:val="20"/>
                <w:lang w:val="nl-BE"/>
              </w:rPr>
              <w:t>BTW nr.:</w:t>
            </w:r>
          </w:p>
        </w:tc>
        <w:tc>
          <w:tcPr>
            <w:tcW w:w="6660" w:type="dxa"/>
          </w:tcPr>
          <w:p w:rsidR="00A93784" w:rsidRPr="00943BB2" w:rsidRDefault="00A93784" w:rsidP="00B048C0">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632"/>
      </w:tblGrid>
      <w:tr w:rsidR="0040051F" w:rsidRPr="00A57C7F" w:rsidTr="00FB6E7B">
        <w:trPr>
          <w:trHeight w:val="589"/>
        </w:trPr>
        <w:tc>
          <w:tcPr>
            <w:tcW w:w="2495" w:type="dxa"/>
            <w:shd w:val="clear" w:color="auto" w:fill="auto"/>
          </w:tcPr>
          <w:p w:rsidR="0040051F" w:rsidRPr="000718B8" w:rsidRDefault="0040051F" w:rsidP="00FB6E7B">
            <w:pPr>
              <w:spacing w:before="60" w:after="60"/>
              <w:rPr>
                <w:lang w:val="nl-BE"/>
              </w:rPr>
            </w:pPr>
          </w:p>
        </w:tc>
        <w:tc>
          <w:tcPr>
            <w:tcW w:w="6632" w:type="dxa"/>
            <w:shd w:val="clear" w:color="auto" w:fill="auto"/>
          </w:tcPr>
          <w:p w:rsidR="0040051F" w:rsidRPr="000718B8" w:rsidRDefault="00006F84" w:rsidP="00FB6E7B">
            <w:pPr>
              <w:spacing w:before="60" w:after="60"/>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B6E7B">
              <w:rPr>
                <w:rFonts w:ascii="Calibri" w:hAnsi="Calibri" w:cs="Calibri"/>
                <w:sz w:val="20"/>
                <w:szCs w:val="20"/>
                <w:lang w:val="nl-BE"/>
              </w:rPr>
              <w:t>Rapport infiltratiemetingen</w:t>
            </w:r>
          </w:p>
          <w:p w:rsidR="0040051F" w:rsidRPr="00934918" w:rsidRDefault="00006F84" w:rsidP="00FB6E7B">
            <w:pPr>
              <w:spacing w:before="60" w:after="60"/>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FB6E7B">
              <w:rPr>
                <w:rFonts w:ascii="Calibri" w:hAnsi="Calibri" w:cs="Calibri"/>
                <w:sz w:val="20"/>
                <w:szCs w:val="20"/>
                <w:lang w:val="nl-BE"/>
              </w:rPr>
              <w:t>Uitgebreide infiltratiestudie</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593"/>
      </w:tblGrid>
      <w:tr w:rsidR="00FB6E7B" w:rsidRPr="00943BB2" w:rsidTr="00FB6E7B">
        <w:trPr>
          <w:trHeight w:val="344"/>
        </w:trPr>
        <w:tc>
          <w:tcPr>
            <w:tcW w:w="2518" w:type="dxa"/>
          </w:tcPr>
          <w:p w:rsidR="00FB6E7B" w:rsidRPr="00943BB2" w:rsidRDefault="00FB6E7B"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6593" w:type="dxa"/>
          </w:tcPr>
          <w:p w:rsidR="00FB6E7B" w:rsidRPr="00943BB2" w:rsidRDefault="00FB6E7B" w:rsidP="00FB6E7B">
            <w:pPr>
              <w:spacing w:before="60" w:after="60"/>
              <w:rPr>
                <w:rFonts w:ascii="Calibri" w:hAnsi="Calibri" w:cs="Calibri"/>
                <w:sz w:val="20"/>
                <w:szCs w:val="20"/>
                <w:lang w:val="nl-BE"/>
              </w:rPr>
            </w:pPr>
          </w:p>
        </w:tc>
      </w:tr>
      <w:tr w:rsidR="00FB6E7B" w:rsidRPr="00943BB2" w:rsidTr="00FB6E7B">
        <w:trPr>
          <w:trHeight w:val="357"/>
        </w:trPr>
        <w:tc>
          <w:tcPr>
            <w:tcW w:w="2518" w:type="dxa"/>
          </w:tcPr>
          <w:p w:rsidR="00FB6E7B" w:rsidRPr="00943BB2" w:rsidRDefault="00FB6E7B"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6593" w:type="dxa"/>
          </w:tcPr>
          <w:p w:rsidR="00FB6E7B" w:rsidRPr="00943BB2" w:rsidRDefault="00FB6E7B" w:rsidP="00FB6E7B">
            <w:pPr>
              <w:spacing w:before="60" w:after="60"/>
              <w:rPr>
                <w:rFonts w:ascii="Calibri" w:hAnsi="Calibri" w:cs="Calibri"/>
                <w:sz w:val="20"/>
                <w:szCs w:val="20"/>
                <w:lang w:val="nl-BE"/>
              </w:rPr>
            </w:pPr>
          </w:p>
        </w:tc>
      </w:tr>
      <w:tr w:rsidR="00FB6E7B" w:rsidRPr="00943BB2" w:rsidTr="00FB6E7B">
        <w:trPr>
          <w:trHeight w:val="344"/>
        </w:trPr>
        <w:tc>
          <w:tcPr>
            <w:tcW w:w="2518" w:type="dxa"/>
          </w:tcPr>
          <w:p w:rsidR="00FB6E7B" w:rsidRPr="00943BB2" w:rsidRDefault="00FB6E7B"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593" w:type="dxa"/>
          </w:tcPr>
          <w:p w:rsidR="00FB6E7B" w:rsidRPr="00943BB2" w:rsidRDefault="00FB6E7B" w:rsidP="00FB6E7B">
            <w:pPr>
              <w:spacing w:before="60" w:after="60"/>
              <w:rPr>
                <w:rFonts w:ascii="Calibri" w:hAnsi="Calibri" w:cs="Calibri"/>
                <w:sz w:val="20"/>
                <w:szCs w:val="20"/>
                <w:lang w:val="nl-BE"/>
              </w:rPr>
            </w:pPr>
          </w:p>
        </w:tc>
      </w:tr>
      <w:tr w:rsidR="00FB6E7B" w:rsidRPr="00943BB2" w:rsidTr="00FB6E7B">
        <w:trPr>
          <w:trHeight w:val="357"/>
        </w:trPr>
        <w:tc>
          <w:tcPr>
            <w:tcW w:w="2518" w:type="dxa"/>
          </w:tcPr>
          <w:p w:rsidR="00FB6E7B" w:rsidRPr="00943BB2" w:rsidRDefault="00FB6E7B"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593" w:type="dxa"/>
          </w:tcPr>
          <w:p w:rsidR="00FB6E7B" w:rsidRPr="00943BB2" w:rsidRDefault="00FB6E7B" w:rsidP="00FB6E7B">
            <w:pPr>
              <w:spacing w:before="60" w:after="60"/>
              <w:rPr>
                <w:rFonts w:ascii="Calibri" w:hAnsi="Calibri" w:cs="Calibri"/>
                <w:sz w:val="20"/>
                <w:szCs w:val="20"/>
                <w:lang w:val="nl-BE"/>
              </w:rPr>
            </w:pPr>
          </w:p>
        </w:tc>
      </w:tr>
      <w:tr w:rsidR="00FB6E7B" w:rsidRPr="00943BB2" w:rsidTr="00FB6E7B">
        <w:trPr>
          <w:trHeight w:val="357"/>
        </w:trPr>
        <w:tc>
          <w:tcPr>
            <w:tcW w:w="2518" w:type="dxa"/>
          </w:tcPr>
          <w:p w:rsidR="00FB6E7B" w:rsidRPr="00947380" w:rsidRDefault="00FB6E7B"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6593" w:type="dxa"/>
          </w:tcPr>
          <w:p w:rsidR="00FB6E7B" w:rsidRPr="00943BB2" w:rsidRDefault="00FB6E7B" w:rsidP="00FB6E7B">
            <w:pPr>
              <w:spacing w:before="60" w:after="60"/>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8"/>
      </w:tblGrid>
      <w:tr w:rsidR="00ED4CD6" w:rsidRPr="00360567" w:rsidTr="00FB6E7B">
        <w:tc>
          <w:tcPr>
            <w:tcW w:w="2518"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728" w:type="dxa"/>
            <w:shd w:val="clear" w:color="auto" w:fill="auto"/>
          </w:tcPr>
          <w:p w:rsidR="00ED4CD6"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B6E7B">
              <w:rPr>
                <w:rFonts w:ascii="Calibri" w:hAnsi="Calibri" w:cs="Calibri"/>
                <w:sz w:val="20"/>
                <w:szCs w:val="20"/>
                <w:lang w:val="nl-BE"/>
              </w:rPr>
              <w:t xml:space="preserve">Indicatief onderzoek </w:t>
            </w:r>
            <w:r w:rsidR="00F97AEC">
              <w:rPr>
                <w:rFonts w:ascii="Calibri" w:hAnsi="Calibri" w:cs="Calibri"/>
                <w:sz w:val="20"/>
                <w:szCs w:val="20"/>
                <w:lang w:val="nl-BE"/>
              </w:rPr>
              <w:t>doorlatendheid van de bodem</w:t>
            </w:r>
          </w:p>
          <w:p w:rsidR="00ED4CD6"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Pr="00FB6E7B"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B6E7B">
              <w:rPr>
                <w:rFonts w:ascii="Calibri" w:hAnsi="Calibri" w:cs="Calibri"/>
                <w:sz w:val="20"/>
                <w:szCs w:val="20"/>
                <w:lang w:val="nl-BE"/>
              </w:rPr>
              <w:t>Bepaling doorlatendheid K</w:t>
            </w:r>
            <w:r w:rsidR="00FB6E7B" w:rsidRPr="00FB6E7B">
              <w:rPr>
                <w:rFonts w:ascii="Calibri" w:hAnsi="Calibri" w:cs="Calibri"/>
                <w:sz w:val="20"/>
                <w:szCs w:val="20"/>
                <w:vertAlign w:val="subscript"/>
                <w:lang w:val="nl-BE"/>
              </w:rPr>
              <w:t>sat</w:t>
            </w:r>
            <w:r w:rsidR="00FB6E7B">
              <w:rPr>
                <w:rFonts w:ascii="Calibri" w:hAnsi="Calibri" w:cs="Calibri"/>
                <w:sz w:val="20"/>
                <w:szCs w:val="20"/>
                <w:lang w:val="nl-BE"/>
              </w:rPr>
              <w:t xml:space="preserve"> voor definitief ontwerp infiltratievoorziening</w:t>
            </w:r>
          </w:p>
          <w:p w:rsidR="00B04422" w:rsidRDefault="00006F84" w:rsidP="00F97AEC">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F97AEC">
              <w:rPr>
                <w:rFonts w:ascii="Calibri" w:hAnsi="Calibri" w:cs="Calibri"/>
                <w:sz w:val="20"/>
                <w:szCs w:val="20"/>
                <w:lang w:val="nl-BE"/>
              </w:rPr>
              <w:t>Dimensionering van de infiltratievoorziening</w:t>
            </w:r>
          </w:p>
          <w:p w:rsidR="00F97AEC" w:rsidRDefault="00006F84" w:rsidP="00F97AEC">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676160611"/>
                <w14:checkbox>
                  <w14:checked w14:val="0"/>
                  <w14:checkedState w14:val="2612" w14:font="MS Gothic"/>
                  <w14:uncheckedState w14:val="2610" w14:font="MS Gothic"/>
                </w14:checkbox>
              </w:sdtPr>
              <w:sdtEndPr/>
              <w:sdtContent>
                <w:r w:rsidR="00F97AEC">
                  <w:rPr>
                    <w:rFonts w:ascii="MS Gothic" w:eastAsia="MS Gothic" w:hAnsi="MS Gothic" w:cs="Calibri" w:hint="eastAsia"/>
                    <w:sz w:val="16"/>
                    <w:szCs w:val="20"/>
                    <w:lang w:val="nl-BE"/>
                  </w:rPr>
                  <w:t>☐</w:t>
                </w:r>
              </w:sdtContent>
            </w:sdt>
            <w:r w:rsidR="00F97AEC">
              <w:rPr>
                <w:rFonts w:ascii="MS Gothic" w:eastAsia="MS Gothic" w:hAnsi="MS Gothic" w:cs="Calibri"/>
                <w:sz w:val="16"/>
                <w:szCs w:val="20"/>
                <w:lang w:val="nl-BE"/>
              </w:rPr>
              <w:t xml:space="preserve">  </w:t>
            </w:r>
            <w:r w:rsidR="00F97AEC">
              <w:rPr>
                <w:rFonts w:ascii="Calibri" w:hAnsi="Calibri" w:cs="Calibri"/>
                <w:sz w:val="20"/>
                <w:szCs w:val="20"/>
                <w:lang w:val="nl-BE"/>
              </w:rPr>
              <w:t>Op aanvraag van de architect</w:t>
            </w:r>
          </w:p>
          <w:p w:rsidR="00F97AEC" w:rsidRDefault="00006F84" w:rsidP="00F97AEC">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37777146"/>
                <w14:checkbox>
                  <w14:checked w14:val="0"/>
                  <w14:checkedState w14:val="2612" w14:font="MS Gothic"/>
                  <w14:uncheckedState w14:val="2610" w14:font="MS Gothic"/>
                </w14:checkbox>
              </w:sdtPr>
              <w:sdtEndPr/>
              <w:sdtContent>
                <w:r w:rsidR="00F97AEC">
                  <w:rPr>
                    <w:rFonts w:ascii="MS Gothic" w:eastAsia="MS Gothic" w:hAnsi="MS Gothic" w:cs="Calibri" w:hint="eastAsia"/>
                    <w:sz w:val="16"/>
                    <w:szCs w:val="20"/>
                    <w:lang w:val="nl-BE"/>
                  </w:rPr>
                  <w:t>☐</w:t>
                </w:r>
              </w:sdtContent>
            </w:sdt>
            <w:r w:rsidR="00F97AEC">
              <w:rPr>
                <w:rFonts w:ascii="MS Gothic" w:eastAsia="MS Gothic" w:hAnsi="MS Gothic" w:cs="Calibri"/>
                <w:sz w:val="16"/>
                <w:szCs w:val="20"/>
                <w:lang w:val="nl-BE"/>
              </w:rPr>
              <w:t xml:space="preserve">  </w:t>
            </w:r>
            <w:r w:rsidR="00F97AEC">
              <w:rPr>
                <w:rFonts w:ascii="Calibri" w:hAnsi="Calibri" w:cs="Calibri"/>
                <w:sz w:val="20"/>
                <w:szCs w:val="20"/>
                <w:lang w:val="nl-BE"/>
              </w:rPr>
              <w:t>Op aanvraag van de gemeente</w:t>
            </w:r>
          </w:p>
          <w:p w:rsidR="00ED4CD6" w:rsidRPr="00ED4CD6"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D82737" w:rsidRDefault="00D82737" w:rsidP="00545527">
      <w:pPr>
        <w:pStyle w:val="Heading1"/>
        <w:rPr>
          <w:rFonts w:ascii="Calibri" w:hAnsi="Calibri" w:cs="Calibri"/>
          <w:lang w:val="nl-BE"/>
        </w:rPr>
      </w:pPr>
    </w:p>
    <w:p w:rsidR="000B42B3" w:rsidRPr="000B42B3" w:rsidRDefault="000B42B3" w:rsidP="000B42B3">
      <w:pPr>
        <w:rPr>
          <w:lang w:val="nl-BE"/>
        </w:rPr>
      </w:pPr>
    </w:p>
    <w:p w:rsidR="00D82737" w:rsidRDefault="00D82737" w:rsidP="00D82737">
      <w:pPr>
        <w:rPr>
          <w:lang w:val="nl-BE"/>
        </w:rPr>
      </w:pPr>
    </w:p>
    <w:p w:rsidR="00D82737" w:rsidRPr="00D82737" w:rsidRDefault="00D82737" w:rsidP="00D82737">
      <w:pPr>
        <w:rPr>
          <w:lang w:val="nl-BE"/>
        </w:rPr>
      </w:pPr>
    </w:p>
    <w:p w:rsidR="00F224AB" w:rsidRDefault="00F224AB">
      <w:pPr>
        <w:rPr>
          <w:rFonts w:ascii="Calibri" w:hAnsi="Calibri" w:cs="Calibri"/>
          <w:b/>
          <w:bCs/>
          <w:kern w:val="32"/>
          <w:sz w:val="32"/>
          <w:szCs w:val="32"/>
          <w:lang w:val="nl-BE"/>
        </w:rPr>
      </w:pPr>
      <w:r>
        <w:rPr>
          <w:rFonts w:ascii="Calibri" w:hAnsi="Calibri" w:cs="Calibri"/>
          <w:lang w:val="nl-BE"/>
        </w:rPr>
        <w:br w:type="page"/>
      </w:r>
    </w:p>
    <w:p w:rsidR="00B04422" w:rsidRDefault="00F97AEC" w:rsidP="00B727E1">
      <w:pPr>
        <w:pStyle w:val="Heading1"/>
        <w:spacing w:after="240"/>
        <w:rPr>
          <w:rFonts w:ascii="Calibri" w:hAnsi="Calibri" w:cs="Calibri"/>
          <w:lang w:val="nl-BE"/>
        </w:rPr>
      </w:pPr>
      <w:r>
        <w:rPr>
          <w:rFonts w:ascii="Calibri" w:hAnsi="Calibri" w:cs="Calibri"/>
          <w:lang w:val="nl-BE"/>
        </w:rPr>
        <w:lastRenderedPageBreak/>
        <w:t>INFILTRATIEMETINGEN</w:t>
      </w:r>
      <w:r w:rsidR="007C4501">
        <w:rPr>
          <w:rFonts w:ascii="Calibri" w:hAnsi="Calibri" w:cs="Calibri"/>
          <w:lang w:val="nl-BE"/>
        </w:rPr>
        <w:t xml:space="preserve"> / -STUDIES</w:t>
      </w:r>
    </w:p>
    <w:p w:rsidR="009C1B42" w:rsidRPr="00AF7360" w:rsidRDefault="009C1B42" w:rsidP="00B727E1">
      <w:pPr>
        <w:spacing w:before="120" w:after="120" w:line="312" w:lineRule="auto"/>
        <w:jc w:val="both"/>
        <w:rPr>
          <w:rFonts w:asciiTheme="minorHAnsi" w:hAnsiTheme="minorHAnsi" w:cstheme="minorHAnsi"/>
          <w:sz w:val="20"/>
          <w:szCs w:val="20"/>
          <w:lang w:val="nl-BE"/>
        </w:rPr>
      </w:pPr>
      <w:r w:rsidRPr="009C1B42">
        <w:rPr>
          <w:rFonts w:asciiTheme="minorHAnsi" w:hAnsiTheme="minorHAnsi" w:cstheme="minorHAnsi"/>
          <w:sz w:val="20"/>
          <w:szCs w:val="20"/>
          <w:lang w:val="nl-BE"/>
        </w:rPr>
        <w:t>De plicht tot aanleg van een infiltratievoorziening werd vastgelegd in de Vlaamse gewestelijke stedenbouwkundige verordening</w:t>
      </w:r>
      <w:r>
        <w:rPr>
          <w:rFonts w:asciiTheme="minorHAnsi" w:hAnsiTheme="minorHAnsi" w:cstheme="minorHAnsi"/>
          <w:sz w:val="20"/>
          <w:szCs w:val="20"/>
          <w:lang w:val="nl-BE"/>
        </w:rPr>
        <w:t xml:space="preserve"> Hemelwater (</w:t>
      </w:r>
      <w:r w:rsidRPr="009C1B42">
        <w:rPr>
          <w:rFonts w:asciiTheme="minorHAnsi" w:hAnsiTheme="minorHAnsi" w:cstheme="minorHAnsi"/>
          <w:sz w:val="20"/>
          <w:szCs w:val="20"/>
          <w:lang w:val="nl-BE"/>
        </w:rPr>
        <w:t>Technisch achtergronddocument</w:t>
      </w:r>
      <w:r>
        <w:rPr>
          <w:rFonts w:asciiTheme="minorHAnsi" w:hAnsiTheme="minorHAnsi" w:cstheme="minorHAnsi"/>
          <w:sz w:val="20"/>
          <w:szCs w:val="20"/>
          <w:lang w:val="nl-BE"/>
        </w:rPr>
        <w:t xml:space="preserve">, 2016). Zo is </w:t>
      </w:r>
      <w:r w:rsidR="007674A9">
        <w:rPr>
          <w:rFonts w:asciiTheme="minorHAnsi" w:hAnsiTheme="minorHAnsi" w:cstheme="minorHAnsi"/>
          <w:sz w:val="20"/>
          <w:szCs w:val="20"/>
          <w:lang w:val="nl-BE"/>
        </w:rPr>
        <w:t xml:space="preserve">bij </w:t>
      </w:r>
      <w:r w:rsidRPr="009C1B42">
        <w:rPr>
          <w:rFonts w:asciiTheme="minorHAnsi" w:hAnsiTheme="minorHAnsi" w:cstheme="minorHAnsi"/>
          <w:sz w:val="20"/>
          <w:szCs w:val="20"/>
          <w:lang w:val="nl-BE"/>
        </w:rPr>
        <w:t xml:space="preserve">elk gebouw of verharding </w:t>
      </w:r>
      <w:r w:rsidRPr="00AF7360">
        <w:rPr>
          <w:rFonts w:asciiTheme="minorHAnsi" w:hAnsiTheme="minorHAnsi" w:cstheme="minorHAnsi"/>
          <w:sz w:val="20"/>
          <w:szCs w:val="20"/>
          <w:lang w:val="nl-BE"/>
        </w:rPr>
        <w:t>die aangelegd wordt &gt; 40 m² ÈN</w:t>
      </w:r>
      <w:r w:rsidR="007674A9" w:rsidRPr="00AF7360">
        <w:rPr>
          <w:rFonts w:asciiTheme="minorHAnsi" w:hAnsiTheme="minorHAnsi" w:cstheme="minorHAnsi"/>
          <w:sz w:val="20"/>
          <w:szCs w:val="20"/>
          <w:lang w:val="nl-BE"/>
        </w:rPr>
        <w:t xml:space="preserve"> </w:t>
      </w:r>
      <w:r w:rsidRPr="00AF7360">
        <w:rPr>
          <w:rFonts w:asciiTheme="minorHAnsi" w:hAnsiTheme="minorHAnsi" w:cstheme="minorHAnsi"/>
          <w:sz w:val="20"/>
          <w:szCs w:val="20"/>
          <w:lang w:val="nl-BE"/>
        </w:rPr>
        <w:t>perceel &gt; 250 m²</w:t>
      </w:r>
      <w:r w:rsidR="007674A9" w:rsidRPr="00AF7360">
        <w:rPr>
          <w:rFonts w:asciiTheme="minorHAnsi" w:hAnsiTheme="minorHAnsi" w:cstheme="minorHAnsi"/>
          <w:sz w:val="20"/>
          <w:szCs w:val="20"/>
          <w:lang w:val="nl-BE"/>
        </w:rPr>
        <w:t xml:space="preserve"> verplicht tot aanleg van een infiltratievoorziening.</w:t>
      </w:r>
      <w:r w:rsidR="00074F40" w:rsidRPr="00AF7360">
        <w:rPr>
          <w:rFonts w:asciiTheme="minorHAnsi" w:hAnsiTheme="minorHAnsi" w:cstheme="minorHAnsi"/>
          <w:sz w:val="20"/>
          <w:szCs w:val="20"/>
          <w:lang w:val="nl-BE"/>
        </w:rPr>
        <w:t xml:space="preserve"> </w:t>
      </w:r>
      <w:r w:rsidR="00E3761E" w:rsidRPr="00AF7360">
        <w:rPr>
          <w:rFonts w:asciiTheme="minorHAnsi" w:hAnsiTheme="minorHAnsi" w:cstheme="minorHAnsi"/>
          <w:sz w:val="20"/>
          <w:szCs w:val="20"/>
          <w:lang w:val="nl-BE"/>
        </w:rPr>
        <w:t>Ook bij nieuwe verkavelingen zijn collectieve infiltratievoorzieningen of buffering verplicht.</w:t>
      </w:r>
    </w:p>
    <w:p w:rsidR="00B727E1" w:rsidRPr="00AF7360" w:rsidRDefault="00B727E1" w:rsidP="00B727E1">
      <w:p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Voor het ontwerpen van een infiltratievoorziening wordt in het kader van de vergunningsaanvraag (verplicht indien het afwaterend oppervlakte &gt; 2500 m²) bij elk project geëist dat een gedetailleerd grondonderzoek en doorlaatbaarheidsproef wordt uitgevoerd. Dit is zo opgenomen in de ‘Richtlijnen ondergrondse en bovengrondse infiltratievoorzieningen’ (ROI en RBI, oktober 2018). De richtlijnen zijn van toepassing voor zowel een aanleg op private percelen als een aanleg op het publiek domein of in de publieke ruimte.</w:t>
      </w:r>
    </w:p>
    <w:p w:rsidR="00B727E1" w:rsidRPr="00AF7360" w:rsidRDefault="00EE4A4E" w:rsidP="00B727E1">
      <w:p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Dit onderzoek kan o.a. inhouden:</w:t>
      </w:r>
    </w:p>
    <w:p w:rsidR="006A2AD7" w:rsidRPr="00AF7360" w:rsidRDefault="00EE4A4E" w:rsidP="00EE4A4E">
      <w:pPr>
        <w:pStyle w:val="ListParagraph"/>
        <w:numPr>
          <w:ilvl w:val="0"/>
          <w:numId w:val="30"/>
        </w:num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uitvoeren van grondonderzoek m.b.t. de stabiliteit/draagvermogen van de grond tot op een diepte van min. 4m onder de funderingsaanzet van de infiltratie-voorziening (eerst sonderingen en vervolgens grondboringen</w:t>
      </w:r>
      <w:r w:rsidR="0045072A">
        <w:rPr>
          <w:rFonts w:asciiTheme="minorHAnsi" w:hAnsiTheme="minorHAnsi" w:cstheme="minorHAnsi"/>
          <w:sz w:val="20"/>
          <w:szCs w:val="20"/>
          <w:lang w:val="nl-BE"/>
        </w:rPr>
        <w:t>)</w:t>
      </w:r>
    </w:p>
    <w:p w:rsidR="006A2AD7" w:rsidRPr="00AF7360" w:rsidRDefault="00EE4A4E" w:rsidP="00EE4A4E">
      <w:pPr>
        <w:pStyle w:val="ListParagraph"/>
        <w:numPr>
          <w:ilvl w:val="0"/>
          <w:numId w:val="30"/>
        </w:num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aanbrengen van peilbuizen op het terrein voor de opmeting van het grondwaterpeil en registratie van het waterpeil</w:t>
      </w:r>
    </w:p>
    <w:p w:rsidR="00EE4A4E" w:rsidRPr="00AF7360" w:rsidRDefault="00EE4A4E" w:rsidP="00EE4A4E">
      <w:pPr>
        <w:pStyle w:val="ListParagraph"/>
        <w:numPr>
          <w:ilvl w:val="0"/>
          <w:numId w:val="30"/>
        </w:num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 xml:space="preserve">uitvoering van </w:t>
      </w:r>
      <w:r w:rsidRPr="00AF7360">
        <w:rPr>
          <w:rFonts w:asciiTheme="minorHAnsi" w:hAnsiTheme="minorHAnsi" w:cstheme="minorHAnsi"/>
          <w:b/>
          <w:bCs/>
          <w:sz w:val="20"/>
          <w:szCs w:val="20"/>
          <w:lang w:val="nl-BE"/>
        </w:rPr>
        <w:t xml:space="preserve">in-situ </w:t>
      </w:r>
      <w:r w:rsidR="00454D2C" w:rsidRPr="00AF7360">
        <w:rPr>
          <w:rFonts w:asciiTheme="minorHAnsi" w:hAnsiTheme="minorHAnsi" w:cstheme="minorHAnsi"/>
          <w:b/>
          <w:bCs/>
          <w:sz w:val="20"/>
          <w:szCs w:val="20"/>
          <w:lang w:val="nl-BE"/>
        </w:rPr>
        <w:t>doorlaatbaarheidsproef</w:t>
      </w:r>
      <w:r w:rsidR="00454D2C" w:rsidRPr="00AF7360">
        <w:rPr>
          <w:rFonts w:asciiTheme="minorHAnsi" w:hAnsiTheme="minorHAnsi" w:cstheme="minorHAnsi"/>
          <w:sz w:val="20"/>
          <w:szCs w:val="20"/>
          <w:lang w:val="nl-BE"/>
        </w:rPr>
        <w:t xml:space="preserve"> </w:t>
      </w:r>
      <w:r w:rsidRPr="00AF7360">
        <w:rPr>
          <w:rFonts w:asciiTheme="minorHAnsi" w:hAnsiTheme="minorHAnsi" w:cstheme="minorHAnsi"/>
          <w:sz w:val="20"/>
          <w:szCs w:val="20"/>
          <w:lang w:val="nl-BE"/>
        </w:rPr>
        <w:t>op niveau van funderingsaanzet</w:t>
      </w:r>
    </w:p>
    <w:p w:rsidR="00B727E1" w:rsidRPr="00AF7360" w:rsidRDefault="00454D2C" w:rsidP="00B727E1">
      <w:pPr>
        <w:spacing w:before="120" w:after="120" w:line="312" w:lineRule="auto"/>
        <w:jc w:val="both"/>
        <w:rPr>
          <w:rFonts w:asciiTheme="minorHAnsi" w:hAnsiTheme="minorHAnsi" w:cstheme="minorHAnsi"/>
          <w:sz w:val="20"/>
          <w:szCs w:val="20"/>
          <w:lang w:val="nl-BE"/>
        </w:rPr>
      </w:pPr>
      <w:r w:rsidRPr="00AF7360">
        <w:rPr>
          <w:rFonts w:asciiTheme="minorHAnsi" w:hAnsiTheme="minorHAnsi" w:cstheme="minorHAnsi"/>
          <w:sz w:val="20"/>
          <w:szCs w:val="20"/>
          <w:lang w:val="nl-BE"/>
        </w:rPr>
        <w:t>Mogelijke proefmethoden zijn: dubbele/enkele ring, open-end-test, Porchetmethode en de (omgekeerde) Hooghoudtmethode (of boorgatmethode).</w:t>
      </w:r>
    </w:p>
    <w:p w:rsidR="00545527" w:rsidRPr="00943BB2" w:rsidRDefault="00F224AB" w:rsidP="00545527">
      <w:pPr>
        <w:pStyle w:val="Heading1"/>
        <w:rPr>
          <w:rFonts w:ascii="Calibri" w:hAnsi="Calibri" w:cs="Calibri"/>
          <w:lang w:val="nl-BE"/>
        </w:rPr>
      </w:pPr>
      <w:r>
        <w:rPr>
          <w:rFonts w:ascii="Calibri" w:hAnsi="Calibri" w:cs="Calibri"/>
          <w:lang w:val="nl-BE"/>
        </w:rPr>
        <w:t>Specificaties ontwerp / bouwproject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FD440B" w:rsidP="002E137D">
            <w:pPr>
              <w:spacing w:line="276" w:lineRule="auto"/>
              <w:ind w:left="360"/>
              <w:rPr>
                <w:rFonts w:ascii="Calibri" w:hAnsi="Calibri" w:cs="Calibri"/>
                <w:i/>
                <w:sz w:val="20"/>
                <w:szCs w:val="20"/>
                <w:lang w:val="nl-BE"/>
              </w:rPr>
            </w:pPr>
            <w:r>
              <w:rPr>
                <w:rFonts w:ascii="Calibri" w:hAnsi="Calibri" w:cs="Calibri"/>
                <w:i/>
                <w:sz w:val="20"/>
                <w:szCs w:val="20"/>
                <w:lang w:val="nl-BE"/>
              </w:rPr>
              <w:t>A</w:t>
            </w:r>
            <w:r w:rsidR="009C1B42">
              <w:rPr>
                <w:rFonts w:ascii="Calibri" w:hAnsi="Calibri" w:cs="Calibri"/>
                <w:i/>
                <w:sz w:val="20"/>
                <w:szCs w:val="20"/>
                <w:lang w:val="nl-BE"/>
              </w:rPr>
              <w:t>fwaterend</w:t>
            </w:r>
            <w:r>
              <w:rPr>
                <w:rFonts w:ascii="Calibri" w:hAnsi="Calibri" w:cs="Calibri"/>
                <w:i/>
                <w:sz w:val="20"/>
                <w:szCs w:val="20"/>
                <w:lang w:val="nl-BE"/>
              </w:rPr>
              <w:t xml:space="preserve"> o</w:t>
            </w:r>
            <w:r w:rsidRPr="00ED4CD6">
              <w:rPr>
                <w:rFonts w:ascii="Calibri" w:hAnsi="Calibri" w:cs="Calibri"/>
                <w:i/>
                <w:sz w:val="20"/>
                <w:szCs w:val="20"/>
                <w:lang w:val="nl-BE"/>
              </w:rPr>
              <w:t>ppervlakte</w:t>
            </w:r>
            <w:r w:rsidR="006C0F02" w:rsidRPr="00ED4CD6">
              <w:rPr>
                <w:rFonts w:ascii="Calibri" w:hAnsi="Calibri" w:cs="Calibri"/>
                <w:i/>
                <w:sz w:val="20"/>
                <w:szCs w:val="20"/>
                <w:lang w:val="nl-BE"/>
              </w:rPr>
              <w:t>:</w:t>
            </w:r>
            <w:r w:rsidR="00ED4CD6"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00ED4CD6"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r w:rsidR="008E7695">
              <w:rPr>
                <w:rFonts w:ascii="Calibri" w:hAnsi="Calibri" w:cs="Calibri"/>
                <w:sz w:val="20"/>
                <w:szCs w:val="20"/>
                <w:lang w:val="nl-BE"/>
              </w:rPr>
              <w:t xml:space="preserve"> / riolering</w:t>
            </w:r>
          </w:p>
          <w:p w:rsidR="00DB7BB7"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 xml:space="preserve">engte </w:t>
            </w:r>
            <w:r w:rsidR="00FD440B">
              <w:rPr>
                <w:rFonts w:ascii="Calibri" w:hAnsi="Calibri" w:cs="Calibri"/>
                <w:i/>
                <w:sz w:val="20"/>
                <w:szCs w:val="20"/>
                <w:lang w:val="nl-BE"/>
              </w:rPr>
              <w:t>traject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00FD440B">
              <w:rPr>
                <w:rFonts w:ascii="Calibri" w:hAnsi="Calibri" w:cs="Calibri"/>
                <w:i/>
                <w:sz w:val="20"/>
                <w:szCs w:val="20"/>
                <w:lang w:val="nl-BE"/>
              </w:rPr>
              <w:t>…….</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FD440B" w:rsidRPr="00ED4CD6" w:rsidRDefault="00FD440B" w:rsidP="00FD440B">
            <w:pPr>
              <w:spacing w:line="276" w:lineRule="auto"/>
              <w:ind w:left="360"/>
              <w:rPr>
                <w:rFonts w:ascii="Calibri" w:hAnsi="Calibri" w:cs="Calibri"/>
                <w:i/>
                <w:sz w:val="20"/>
                <w:szCs w:val="20"/>
                <w:lang w:val="nl-BE"/>
              </w:rPr>
            </w:pPr>
            <w:r>
              <w:rPr>
                <w:rFonts w:ascii="Calibri" w:hAnsi="Calibri" w:cs="Calibri"/>
                <w:i/>
                <w:sz w:val="20"/>
                <w:szCs w:val="20"/>
                <w:lang w:val="nl-BE"/>
              </w:rPr>
              <w:t>Afwaterend o</w:t>
            </w:r>
            <w:r w:rsidRPr="00ED4CD6">
              <w:rPr>
                <w:rFonts w:ascii="Calibri" w:hAnsi="Calibri" w:cs="Calibri"/>
                <w:i/>
                <w:sz w:val="20"/>
                <w:szCs w:val="20"/>
                <w:lang w:val="nl-BE"/>
              </w:rPr>
              <w:t>ppervlakte: ……………………………………….. m²</w:t>
            </w:r>
          </w:p>
          <w:p w:rsidR="00ED4CD6" w:rsidRPr="000B42B3" w:rsidRDefault="00006F84"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FD440B" w:rsidP="002E137D">
            <w:pPr>
              <w:spacing w:line="276" w:lineRule="auto"/>
              <w:ind w:left="360"/>
              <w:rPr>
                <w:rFonts w:ascii="Calibri" w:hAnsi="Calibri" w:cs="Calibri"/>
                <w:sz w:val="20"/>
                <w:szCs w:val="20"/>
                <w:lang w:val="nl-BE"/>
              </w:rPr>
            </w:pPr>
            <w:r>
              <w:rPr>
                <w:rFonts w:ascii="Calibri" w:hAnsi="Calibri" w:cs="Calibri"/>
                <w:i/>
                <w:sz w:val="20"/>
                <w:szCs w:val="20"/>
                <w:lang w:val="nl-BE"/>
              </w:rPr>
              <w:t>Afwaterend o</w:t>
            </w:r>
            <w:r w:rsidRPr="00ED4CD6">
              <w:rPr>
                <w:rFonts w:ascii="Calibri" w:hAnsi="Calibri" w:cs="Calibri"/>
                <w:i/>
                <w:sz w:val="20"/>
                <w:szCs w:val="20"/>
                <w:lang w:val="nl-BE"/>
              </w:rPr>
              <w:t>ppervlakte</w:t>
            </w:r>
            <w:r w:rsidR="00ED4CD6" w:rsidRPr="000B42B3">
              <w:rPr>
                <w:rFonts w:ascii="Calibri" w:hAnsi="Calibri" w:cs="Calibri"/>
                <w:i/>
                <w:sz w:val="20"/>
                <w:szCs w:val="20"/>
                <w:lang w:val="nl-BE"/>
              </w:rPr>
              <w:t>:</w:t>
            </w:r>
            <w:r w:rsidR="00ED4CD6" w:rsidRPr="000B42B3">
              <w:rPr>
                <w:rFonts w:ascii="Calibri" w:hAnsi="Calibri" w:cs="Calibri"/>
                <w:sz w:val="20"/>
                <w:szCs w:val="20"/>
                <w:lang w:val="nl-BE"/>
              </w:rPr>
              <w:t xml:space="preserve"> </w:t>
            </w:r>
            <w:r w:rsidR="00ED4CD6" w:rsidRPr="000B42B3">
              <w:rPr>
                <w:rFonts w:ascii="Calibri" w:hAnsi="Calibri" w:cs="Calibri"/>
                <w:i/>
                <w:sz w:val="20"/>
                <w:szCs w:val="20"/>
                <w:lang w:val="nl-BE"/>
              </w:rPr>
              <w:t>……………………………………….. m²</w:t>
            </w:r>
          </w:p>
          <w:p w:rsidR="00ED4CD6" w:rsidRPr="000B42B3" w:rsidRDefault="00006F84" w:rsidP="00FD440B">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2E30E4" w:rsidRPr="00A57C7F" w:rsidTr="00943BB2">
        <w:tc>
          <w:tcPr>
            <w:tcW w:w="2660" w:type="dxa"/>
            <w:shd w:val="clear" w:color="auto" w:fill="auto"/>
          </w:tcPr>
          <w:p w:rsidR="002E30E4" w:rsidRPr="00943BB2" w:rsidRDefault="002E30E4" w:rsidP="002E30E4">
            <w:pPr>
              <w:rPr>
                <w:rFonts w:ascii="Calibri" w:hAnsi="Calibri" w:cs="Calibri"/>
                <w:b/>
                <w:sz w:val="20"/>
                <w:szCs w:val="20"/>
                <w:lang w:val="nl-BE"/>
              </w:rPr>
            </w:pPr>
            <w:r>
              <w:rPr>
                <w:rFonts w:ascii="Calibri" w:hAnsi="Calibri" w:cs="Calibri"/>
                <w:b/>
                <w:sz w:val="20"/>
                <w:szCs w:val="20"/>
                <w:lang w:val="nl-BE"/>
              </w:rPr>
              <w:t>D</w:t>
            </w:r>
            <w:r w:rsidRPr="00943BB2">
              <w:rPr>
                <w:rFonts w:ascii="Calibri" w:hAnsi="Calibri" w:cs="Calibri"/>
                <w:b/>
                <w:sz w:val="20"/>
                <w:szCs w:val="20"/>
                <w:lang w:val="nl-BE"/>
              </w:rPr>
              <w:t xml:space="preserve">iepte </w:t>
            </w:r>
            <w:r>
              <w:rPr>
                <w:rFonts w:ascii="Calibri" w:hAnsi="Calibri" w:cs="Calibri"/>
                <w:b/>
                <w:sz w:val="20"/>
                <w:szCs w:val="20"/>
                <w:lang w:val="nl-BE"/>
              </w:rPr>
              <w:t xml:space="preserve">funderingsaanzet infiltratievoorziening </w:t>
            </w:r>
            <w:r w:rsidRPr="00943BB2">
              <w:rPr>
                <w:rFonts w:ascii="Calibri" w:hAnsi="Calibri" w:cs="Calibri"/>
                <w:b/>
                <w:sz w:val="20"/>
                <w:szCs w:val="20"/>
                <w:lang w:val="nl-BE"/>
              </w:rPr>
              <w:t>(m-mv)</w:t>
            </w:r>
          </w:p>
        </w:tc>
        <w:tc>
          <w:tcPr>
            <w:tcW w:w="6586" w:type="dxa"/>
            <w:shd w:val="clear" w:color="auto" w:fill="auto"/>
          </w:tcPr>
          <w:p w:rsidR="002E30E4" w:rsidRPr="00943BB2" w:rsidRDefault="002E30E4" w:rsidP="002E30E4">
            <w:pPr>
              <w:rPr>
                <w:rFonts w:ascii="Calibri" w:hAnsi="Calibri" w:cs="Calibri"/>
                <w:sz w:val="20"/>
                <w:szCs w:val="20"/>
                <w:lang w:val="nl-BE"/>
              </w:rPr>
            </w:pPr>
          </w:p>
          <w:p w:rsidR="002E30E4" w:rsidRPr="00943BB2" w:rsidRDefault="002E30E4" w:rsidP="002E30E4">
            <w:pPr>
              <w:rPr>
                <w:rFonts w:ascii="Calibri" w:hAnsi="Calibri" w:cs="Calibri"/>
                <w:sz w:val="20"/>
                <w:szCs w:val="20"/>
                <w:lang w:val="nl-BE"/>
              </w:rPr>
            </w:pPr>
            <w:r w:rsidRPr="00943BB2">
              <w:rPr>
                <w:rFonts w:ascii="Calibri" w:hAnsi="Calibri" w:cs="Calibri"/>
                <w:sz w:val="20"/>
                <w:szCs w:val="20"/>
                <w:lang w:val="nl-BE"/>
              </w:rPr>
              <w:t>.............................................................................................................................</w:t>
            </w:r>
          </w:p>
          <w:p w:rsidR="002E30E4" w:rsidRPr="00943BB2" w:rsidRDefault="002E30E4" w:rsidP="002E30E4">
            <w:pPr>
              <w:rPr>
                <w:rFonts w:ascii="Calibri" w:hAnsi="Calibri" w:cs="Calibri"/>
                <w:sz w:val="20"/>
                <w:szCs w:val="20"/>
                <w:lang w:val="nl-BE"/>
              </w:rPr>
            </w:pPr>
          </w:p>
        </w:tc>
      </w:tr>
      <w:tr w:rsidR="002E30E4" w:rsidRPr="00A57C7F" w:rsidTr="00943BB2">
        <w:tc>
          <w:tcPr>
            <w:tcW w:w="2660" w:type="dxa"/>
            <w:shd w:val="clear" w:color="auto" w:fill="auto"/>
          </w:tcPr>
          <w:p w:rsidR="002E30E4" w:rsidRPr="00943BB2" w:rsidRDefault="002E30E4" w:rsidP="002E30E4">
            <w:pPr>
              <w:spacing w:after="60"/>
              <w:rPr>
                <w:rFonts w:ascii="Calibri" w:hAnsi="Calibri" w:cs="Calibri"/>
                <w:b/>
                <w:sz w:val="20"/>
                <w:szCs w:val="20"/>
                <w:lang w:val="nl-BE"/>
              </w:rPr>
            </w:pPr>
            <w:r>
              <w:rPr>
                <w:rFonts w:ascii="Calibri" w:hAnsi="Calibri" w:cs="Calibri"/>
                <w:b/>
                <w:sz w:val="20"/>
                <w:szCs w:val="20"/>
                <w:lang w:val="nl-BE"/>
              </w:rPr>
              <w:t>Omvang van de infiltratievoorziening</w:t>
            </w:r>
          </w:p>
        </w:tc>
        <w:tc>
          <w:tcPr>
            <w:tcW w:w="6586" w:type="dxa"/>
            <w:shd w:val="clear" w:color="auto" w:fill="auto"/>
          </w:tcPr>
          <w:p w:rsidR="002E30E4" w:rsidRDefault="002E30E4" w:rsidP="002E30E4">
            <w:pPr>
              <w:spacing w:after="60"/>
              <w:rPr>
                <w:rFonts w:ascii="Calibri" w:hAnsi="Calibri" w:cs="Calibri"/>
                <w:sz w:val="20"/>
                <w:szCs w:val="20"/>
                <w:lang w:val="nl-BE"/>
              </w:rPr>
            </w:pPr>
            <w:r>
              <w:rPr>
                <w:rFonts w:ascii="Calibri" w:hAnsi="Calibri" w:cs="Calibri"/>
                <w:sz w:val="20"/>
                <w:szCs w:val="20"/>
                <w:lang w:val="nl-BE"/>
              </w:rPr>
              <w:t xml:space="preserve">Lengte: </w:t>
            </w:r>
            <w:r w:rsidR="00D2184A">
              <w:rPr>
                <w:rFonts w:ascii="Calibri" w:hAnsi="Calibri" w:cs="Calibri"/>
                <w:sz w:val="20"/>
                <w:szCs w:val="20"/>
                <w:lang w:val="nl-BE"/>
              </w:rPr>
              <w:t>..</w:t>
            </w:r>
            <w:r w:rsidR="00D2184A" w:rsidRPr="000B42B3">
              <w:rPr>
                <w:rFonts w:ascii="Calibri" w:hAnsi="Calibri" w:cs="Calibri"/>
                <w:sz w:val="20"/>
                <w:szCs w:val="20"/>
                <w:lang w:val="nl-BE"/>
              </w:rPr>
              <w:t>………………………………………………………………………………………………………….</w:t>
            </w:r>
          </w:p>
          <w:p w:rsidR="002E30E4" w:rsidRPr="00943BB2" w:rsidRDefault="002E30E4" w:rsidP="002E30E4">
            <w:pPr>
              <w:spacing w:after="60"/>
              <w:rPr>
                <w:rFonts w:ascii="Calibri" w:hAnsi="Calibri" w:cs="Calibri"/>
                <w:sz w:val="20"/>
                <w:szCs w:val="20"/>
                <w:lang w:val="nl-BE"/>
              </w:rPr>
            </w:pPr>
            <w:r>
              <w:rPr>
                <w:rFonts w:ascii="Calibri" w:hAnsi="Calibri" w:cs="Calibri"/>
                <w:sz w:val="20"/>
                <w:szCs w:val="20"/>
                <w:lang w:val="nl-BE"/>
              </w:rPr>
              <w:t>Breedte:</w:t>
            </w:r>
            <w:r w:rsidR="00D2184A" w:rsidRPr="000B42B3">
              <w:rPr>
                <w:rFonts w:ascii="Calibri" w:hAnsi="Calibri" w:cs="Calibri"/>
                <w:sz w:val="20"/>
                <w:szCs w:val="20"/>
                <w:lang w:val="nl-BE"/>
              </w:rPr>
              <w:t xml:space="preserve"> ………………………………………………………………………………………………………….</w:t>
            </w:r>
          </w:p>
        </w:tc>
      </w:tr>
      <w:tr w:rsidR="002E30E4" w:rsidRPr="00A57C7F" w:rsidTr="00943BB2">
        <w:tc>
          <w:tcPr>
            <w:tcW w:w="2660" w:type="dxa"/>
            <w:shd w:val="clear" w:color="auto" w:fill="auto"/>
          </w:tcPr>
          <w:p w:rsidR="002E30E4" w:rsidRPr="00943BB2" w:rsidRDefault="002E30E4" w:rsidP="002E30E4">
            <w:pPr>
              <w:rPr>
                <w:rFonts w:ascii="Calibri" w:hAnsi="Calibri" w:cs="Calibri"/>
                <w:b/>
                <w:sz w:val="20"/>
                <w:szCs w:val="20"/>
                <w:lang w:val="nl-BE"/>
              </w:rPr>
            </w:pPr>
            <w:r>
              <w:rPr>
                <w:rFonts w:ascii="Calibri" w:hAnsi="Calibri" w:cs="Calibri"/>
                <w:b/>
                <w:sz w:val="20"/>
                <w:szCs w:val="20"/>
                <w:lang w:val="nl-BE"/>
              </w:rPr>
              <w:t xml:space="preserve">Extra uitleg ontwerp </w:t>
            </w:r>
          </w:p>
        </w:tc>
        <w:tc>
          <w:tcPr>
            <w:tcW w:w="6586" w:type="dxa"/>
            <w:shd w:val="clear" w:color="auto" w:fill="auto"/>
          </w:tcPr>
          <w:p w:rsidR="002E30E4" w:rsidRDefault="002E30E4" w:rsidP="002E30E4">
            <w:pPr>
              <w:rPr>
                <w:rFonts w:ascii="Calibri" w:hAnsi="Calibri" w:cs="Calibri"/>
                <w:sz w:val="20"/>
                <w:szCs w:val="20"/>
                <w:lang w:val="nl-BE"/>
              </w:rPr>
            </w:pPr>
            <w:r>
              <w:rPr>
                <w:rFonts w:ascii="Calibri" w:hAnsi="Calibri" w:cs="Calibri"/>
                <w:sz w:val="20"/>
                <w:szCs w:val="20"/>
                <w:lang w:val="nl-BE"/>
              </w:rPr>
              <w:t>Type voorziening:</w:t>
            </w:r>
          </w:p>
          <w:p w:rsidR="002E30E4" w:rsidRPr="002E30E4" w:rsidRDefault="002E30E4" w:rsidP="002E30E4">
            <w:pPr>
              <w:pStyle w:val="ListParagraph"/>
              <w:numPr>
                <w:ilvl w:val="0"/>
                <w:numId w:val="32"/>
              </w:numPr>
              <w:rPr>
                <w:rFonts w:ascii="Calibri" w:hAnsi="Calibri" w:cs="Calibri"/>
                <w:sz w:val="20"/>
                <w:szCs w:val="20"/>
                <w:lang w:val="nl-BE"/>
              </w:rPr>
            </w:pPr>
            <w:r w:rsidRPr="002E30E4">
              <w:rPr>
                <w:rFonts w:ascii="Calibri" w:hAnsi="Calibri" w:cs="Calibri"/>
                <w:sz w:val="20"/>
                <w:szCs w:val="20"/>
                <w:lang w:val="nl-BE"/>
              </w:rPr>
              <w:t>Bovengrondse voorziening: ……………………………………………………………….</w:t>
            </w:r>
          </w:p>
          <w:p w:rsidR="002E30E4" w:rsidRDefault="002E30E4" w:rsidP="002E30E4">
            <w:pPr>
              <w:pStyle w:val="ListParagraph"/>
              <w:numPr>
                <w:ilvl w:val="0"/>
                <w:numId w:val="31"/>
              </w:numPr>
              <w:rPr>
                <w:rFonts w:ascii="Calibri" w:hAnsi="Calibri" w:cs="Calibri"/>
                <w:sz w:val="20"/>
                <w:szCs w:val="20"/>
                <w:lang w:val="nl-BE"/>
              </w:rPr>
            </w:pPr>
            <w:r>
              <w:rPr>
                <w:rFonts w:ascii="Calibri" w:hAnsi="Calibri" w:cs="Calibri"/>
                <w:sz w:val="20"/>
                <w:szCs w:val="20"/>
                <w:lang w:val="nl-BE"/>
              </w:rPr>
              <w:t xml:space="preserve">Ondergrondse voorziening: </w:t>
            </w:r>
            <w:r w:rsidRPr="002E30E4">
              <w:rPr>
                <w:rFonts w:ascii="Calibri" w:hAnsi="Calibri" w:cs="Calibri"/>
                <w:sz w:val="20"/>
                <w:szCs w:val="20"/>
                <w:lang w:val="nl-BE"/>
              </w:rPr>
              <w:t>……………………………………………………………….</w:t>
            </w:r>
          </w:p>
          <w:p w:rsidR="002E30E4" w:rsidRPr="002E30E4" w:rsidRDefault="002E30E4" w:rsidP="002E30E4">
            <w:pPr>
              <w:pStyle w:val="ListParagraph"/>
              <w:numPr>
                <w:ilvl w:val="0"/>
                <w:numId w:val="31"/>
              </w:numPr>
              <w:rPr>
                <w:rFonts w:ascii="Calibri" w:hAnsi="Calibri" w:cs="Calibri"/>
                <w:sz w:val="20"/>
                <w:szCs w:val="20"/>
                <w:lang w:val="nl-BE"/>
              </w:rPr>
            </w:pPr>
            <w:r w:rsidRPr="002E30E4">
              <w:rPr>
                <w:rFonts w:ascii="Calibri" w:hAnsi="Calibri" w:cs="Calibri"/>
                <w:sz w:val="20"/>
                <w:szCs w:val="20"/>
                <w:lang w:val="nl-BE"/>
              </w:rPr>
              <w:t>Andere:</w:t>
            </w:r>
            <w:r>
              <w:rPr>
                <w:rFonts w:ascii="Calibri" w:hAnsi="Calibri" w:cs="Calibri"/>
                <w:sz w:val="20"/>
                <w:szCs w:val="20"/>
                <w:lang w:val="nl-BE"/>
              </w:rPr>
              <w:t xml:space="preserve"> </w:t>
            </w:r>
            <w:r w:rsidRPr="002E30E4">
              <w:rPr>
                <w:rFonts w:ascii="Calibri" w:hAnsi="Calibri" w:cs="Calibri"/>
                <w:sz w:val="20"/>
                <w:szCs w:val="20"/>
                <w:lang w:val="nl-BE"/>
              </w:rPr>
              <w:t>…………………………………………………………………………………………….</w:t>
            </w:r>
          </w:p>
          <w:p w:rsidR="002E30E4" w:rsidRPr="00943BB2" w:rsidRDefault="002E30E4" w:rsidP="002E30E4">
            <w:pPr>
              <w:rPr>
                <w:rFonts w:ascii="Calibri" w:hAnsi="Calibri" w:cs="Calibri"/>
                <w:sz w:val="20"/>
                <w:szCs w:val="20"/>
                <w:lang w:val="nl-BE"/>
              </w:rPr>
            </w:pPr>
            <w:r w:rsidRPr="000B42B3">
              <w:rPr>
                <w:rFonts w:ascii="Calibri" w:hAnsi="Calibri" w:cs="Calibri"/>
                <w:sz w:val="20"/>
                <w:szCs w:val="20"/>
                <w:lang w:val="nl-BE"/>
              </w:rPr>
              <w:t>…………………………………………………………………………………………………………………</w:t>
            </w:r>
            <w:r w:rsidR="00D2184A">
              <w:rPr>
                <w:rFonts w:ascii="Calibri" w:hAnsi="Calibri" w:cs="Calibri"/>
                <w:sz w:val="20"/>
                <w:szCs w:val="20"/>
                <w:lang w:val="nl-BE"/>
              </w:rPr>
              <w:t>…….</w:t>
            </w:r>
          </w:p>
        </w:tc>
      </w:tr>
      <w:tr w:rsidR="002E30E4" w:rsidRPr="00A57C7F" w:rsidTr="00943BB2">
        <w:tc>
          <w:tcPr>
            <w:tcW w:w="2660" w:type="dxa"/>
            <w:shd w:val="clear" w:color="auto" w:fill="auto"/>
          </w:tcPr>
          <w:p w:rsidR="002E30E4" w:rsidRDefault="002E30E4" w:rsidP="002E30E4">
            <w:pPr>
              <w:rPr>
                <w:rFonts w:ascii="Calibri" w:hAnsi="Calibri" w:cs="Calibri"/>
                <w:b/>
                <w:sz w:val="20"/>
                <w:szCs w:val="20"/>
                <w:lang w:val="nl-BE"/>
              </w:rPr>
            </w:pPr>
            <w:r>
              <w:rPr>
                <w:rFonts w:ascii="Calibri" w:hAnsi="Calibri" w:cs="Calibri"/>
                <w:b/>
                <w:sz w:val="20"/>
                <w:szCs w:val="20"/>
                <w:lang w:val="nl-BE"/>
              </w:rPr>
              <w:t>Schets/plan ontwerp</w:t>
            </w:r>
          </w:p>
        </w:tc>
        <w:tc>
          <w:tcPr>
            <w:tcW w:w="6586" w:type="dxa"/>
            <w:shd w:val="clear" w:color="auto" w:fill="auto"/>
          </w:tcPr>
          <w:p w:rsidR="002E30E4" w:rsidRDefault="002E30E4" w:rsidP="002E30E4">
            <w:pPr>
              <w:rPr>
                <w:rFonts w:ascii="Calibri" w:hAnsi="Calibri" w:cs="Calibri"/>
                <w:sz w:val="20"/>
                <w:szCs w:val="20"/>
                <w:lang w:val="nl-BE"/>
              </w:rPr>
            </w:pPr>
            <w:r>
              <w:rPr>
                <w:rFonts w:ascii="Calibri" w:hAnsi="Calibri" w:cs="Calibri"/>
                <w:sz w:val="20"/>
                <w:szCs w:val="20"/>
                <w:lang w:val="nl-BE"/>
              </w:rPr>
              <w:t xml:space="preserve">Indien reeds voorhanden, schets/plan aan te leveren </w:t>
            </w:r>
          </w:p>
          <w:p w:rsidR="002E30E4" w:rsidRPr="00943BB2" w:rsidRDefault="002E30E4" w:rsidP="002E30E4">
            <w:pPr>
              <w:rPr>
                <w:rFonts w:ascii="Calibri" w:hAnsi="Calibri" w:cs="Calibri"/>
                <w:sz w:val="20"/>
                <w:szCs w:val="20"/>
                <w:lang w:val="nl-BE"/>
              </w:rPr>
            </w:pPr>
            <w:r>
              <w:rPr>
                <w:rFonts w:ascii="Calibri" w:hAnsi="Calibri" w:cs="Calibri"/>
                <w:sz w:val="20"/>
                <w:szCs w:val="20"/>
                <w:lang w:val="nl-BE"/>
              </w:rPr>
              <w:t>(bij voorkeur DWG-file)</w:t>
            </w:r>
          </w:p>
        </w:tc>
      </w:tr>
    </w:tbl>
    <w:p w:rsidR="00150521" w:rsidRPr="00150521" w:rsidRDefault="006A3168" w:rsidP="006A3168">
      <w:pPr>
        <w:pStyle w:val="Heading1"/>
        <w:spacing w:after="240"/>
        <w:rPr>
          <w:rFonts w:ascii="Calibri" w:hAnsi="Calibri" w:cs="Calibri"/>
          <w:lang w:val="nl-BE"/>
        </w:rPr>
      </w:pPr>
      <w:r>
        <w:rPr>
          <w:rFonts w:ascii="Calibri" w:hAnsi="Calibri" w:cs="Calibri"/>
          <w:lang w:val="nl-BE"/>
        </w:rPr>
        <w:lastRenderedPageBreak/>
        <w:t>V</w:t>
      </w:r>
      <w:r w:rsidR="002108D4">
        <w:rPr>
          <w:rFonts w:ascii="Calibri" w:hAnsi="Calibri" w:cs="Calibri"/>
          <w:lang w:val="nl-BE"/>
        </w:rPr>
        <w:t>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360567"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006F84"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Asbest</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360567" w:rsidTr="00943BB2">
        <w:tc>
          <w:tcPr>
            <w:tcW w:w="2660" w:type="dxa"/>
            <w:shd w:val="clear" w:color="auto" w:fill="auto"/>
          </w:tcPr>
          <w:p w:rsidR="000E5AF0" w:rsidRPr="008C2558"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tc>
        <w:tc>
          <w:tcPr>
            <w:tcW w:w="6586" w:type="dxa"/>
            <w:shd w:val="clear" w:color="auto" w:fill="auto"/>
          </w:tcPr>
          <w:p w:rsidR="00F128CD"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F128CD" w:rsidRPr="00943BB2">
              <w:rPr>
                <w:rFonts w:ascii="Calibri" w:hAnsi="Calibri" w:cs="Calibri"/>
                <w:sz w:val="20"/>
                <w:szCs w:val="20"/>
                <w:lang w:val="nl-BE"/>
              </w:rPr>
              <w:t xml:space="preserve">van </w:t>
            </w:r>
            <w:r w:rsidR="008C2558">
              <w:rPr>
                <w:rFonts w:ascii="Calibri" w:hAnsi="Calibri" w:cs="Calibri"/>
                <w:sz w:val="20"/>
                <w:szCs w:val="20"/>
                <w:lang w:val="nl-BE"/>
              </w:rPr>
              <w:t>meting</w:t>
            </w:r>
          </w:p>
          <w:p w:rsidR="00F128CD"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nog niet afgebroken op moment van </w:t>
            </w:r>
            <w:r w:rsidR="008C2558">
              <w:rPr>
                <w:rFonts w:ascii="Calibri" w:hAnsi="Calibri" w:cs="Calibri"/>
                <w:sz w:val="20"/>
                <w:szCs w:val="20"/>
                <w:lang w:val="nl-BE"/>
              </w:rPr>
              <w:t>meting</w:t>
            </w:r>
          </w:p>
          <w:p w:rsidR="009F4F9D" w:rsidRPr="00943BB2" w:rsidRDefault="009F4F9D" w:rsidP="009F4F9D">
            <w:pPr>
              <w:rPr>
                <w:rFonts w:ascii="Calibri" w:hAnsi="Calibri" w:cs="Calibri"/>
                <w:sz w:val="20"/>
                <w:szCs w:val="20"/>
                <w:lang w:val="nl-BE"/>
              </w:rPr>
            </w:pP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006F84"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C2558" w:rsidRDefault="00006F84" w:rsidP="008C2558">
            <w:pPr>
              <w:rPr>
                <w:rFonts w:ascii="Calibri" w:hAnsi="Calibri" w:cs="Calibri"/>
                <w:sz w:val="20"/>
                <w:szCs w:val="20"/>
                <w:lang w:val="nl-BE"/>
              </w:rPr>
            </w:pPr>
            <w:sdt>
              <w:sdtPr>
                <w:rPr>
                  <w:rFonts w:ascii="MS Gothic" w:eastAsia="MS Gothic" w:hAnsi="MS Gothic" w:cs="Calibri" w:hint="eastAsia"/>
                  <w:sz w:val="16"/>
                  <w:szCs w:val="20"/>
                  <w:lang w:val="nl-BE"/>
                </w:rPr>
                <w:id w:val="-23027882"/>
                <w14:checkbox>
                  <w14:checked w14:val="0"/>
                  <w14:checkedState w14:val="2612" w14:font="MS Gothic"/>
                  <w14:uncheckedState w14:val="2610" w14:font="MS Gothic"/>
                </w14:checkbox>
              </w:sdtPr>
              <w:sdtEndPr/>
              <w:sdtContent>
                <w:r w:rsidR="008C2558" w:rsidRPr="000B42B3">
                  <w:rPr>
                    <w:rFonts w:ascii="MS Gothic" w:eastAsia="MS Gothic" w:hAnsi="MS Gothic" w:cs="Calibri" w:hint="eastAsia"/>
                    <w:sz w:val="16"/>
                    <w:szCs w:val="20"/>
                    <w:lang w:val="nl-BE"/>
                  </w:rPr>
                  <w:t>☐</w:t>
                </w:r>
              </w:sdtContent>
            </w:sdt>
            <w:r w:rsidR="008C2558" w:rsidRPr="000B42B3">
              <w:rPr>
                <w:rFonts w:ascii="MS Gothic" w:eastAsia="MS Gothic" w:hAnsi="MS Gothic" w:cs="Calibri"/>
                <w:sz w:val="16"/>
                <w:szCs w:val="20"/>
                <w:lang w:val="nl-BE"/>
              </w:rPr>
              <w:t xml:space="preserve">  </w:t>
            </w:r>
            <w:r w:rsidR="008C2558">
              <w:rPr>
                <w:rFonts w:ascii="Calibri" w:hAnsi="Calibri" w:cs="Calibri"/>
                <w:sz w:val="20"/>
                <w:szCs w:val="20"/>
                <w:lang w:val="nl-BE"/>
              </w:rPr>
              <w:t xml:space="preserve">Verontreiniging </w:t>
            </w:r>
            <w:r w:rsidR="00575BBE">
              <w:rPr>
                <w:rFonts w:ascii="Calibri" w:hAnsi="Calibri" w:cs="Calibri"/>
                <w:sz w:val="20"/>
                <w:szCs w:val="20"/>
                <w:lang w:val="nl-BE"/>
              </w:rPr>
              <w:t xml:space="preserve">in de </w:t>
            </w:r>
            <w:r w:rsidR="008C2558">
              <w:rPr>
                <w:rFonts w:ascii="Calibri" w:hAnsi="Calibri" w:cs="Calibri"/>
                <w:sz w:val="20"/>
                <w:szCs w:val="20"/>
                <w:lang w:val="nl-BE"/>
              </w:rPr>
              <w:t>bodem</w:t>
            </w:r>
          </w:p>
          <w:p w:rsidR="008C2558" w:rsidRPr="000B42B3" w:rsidRDefault="00006F84" w:rsidP="008C2558">
            <w:pPr>
              <w:rPr>
                <w:rFonts w:ascii="Calibri" w:hAnsi="Calibri" w:cs="Calibri"/>
                <w:sz w:val="20"/>
                <w:szCs w:val="20"/>
                <w:lang w:val="nl-BE"/>
              </w:rPr>
            </w:pPr>
            <w:sdt>
              <w:sdtPr>
                <w:rPr>
                  <w:rFonts w:ascii="MS Gothic" w:eastAsia="MS Gothic" w:hAnsi="MS Gothic" w:cs="Calibri" w:hint="eastAsia"/>
                  <w:sz w:val="16"/>
                  <w:szCs w:val="20"/>
                  <w:lang w:val="nl-BE"/>
                </w:rPr>
                <w:id w:val="1680623898"/>
                <w14:checkbox>
                  <w14:checked w14:val="0"/>
                  <w14:checkedState w14:val="2612" w14:font="MS Gothic"/>
                  <w14:uncheckedState w14:val="2610" w14:font="MS Gothic"/>
                </w14:checkbox>
              </w:sdtPr>
              <w:sdtEndPr/>
              <w:sdtContent>
                <w:r w:rsidR="008C2558" w:rsidRPr="000B42B3">
                  <w:rPr>
                    <w:rFonts w:ascii="MS Gothic" w:eastAsia="MS Gothic" w:hAnsi="MS Gothic" w:cs="Calibri" w:hint="eastAsia"/>
                    <w:sz w:val="16"/>
                    <w:szCs w:val="20"/>
                    <w:lang w:val="nl-BE"/>
                  </w:rPr>
                  <w:t>☐</w:t>
                </w:r>
              </w:sdtContent>
            </w:sdt>
            <w:r w:rsidR="008C2558" w:rsidRPr="000B42B3">
              <w:rPr>
                <w:rFonts w:ascii="MS Gothic" w:eastAsia="MS Gothic" w:hAnsi="MS Gothic" w:cs="Calibri"/>
                <w:sz w:val="16"/>
                <w:szCs w:val="20"/>
                <w:lang w:val="nl-BE"/>
              </w:rPr>
              <w:t xml:space="preserve">  </w:t>
            </w:r>
            <w:r w:rsidR="008C2558">
              <w:rPr>
                <w:rFonts w:ascii="Calibri" w:hAnsi="Calibri" w:cs="Calibri"/>
                <w:sz w:val="20"/>
                <w:szCs w:val="20"/>
                <w:lang w:val="nl-BE"/>
              </w:rPr>
              <w:t xml:space="preserve">Verontreiniging </w:t>
            </w:r>
            <w:r w:rsidR="00575BBE">
              <w:rPr>
                <w:rFonts w:ascii="Calibri" w:hAnsi="Calibri" w:cs="Calibri"/>
                <w:sz w:val="20"/>
                <w:szCs w:val="20"/>
                <w:lang w:val="nl-BE"/>
              </w:rPr>
              <w:t xml:space="preserve">in het </w:t>
            </w:r>
            <w:r w:rsidR="008C2558">
              <w:rPr>
                <w:rFonts w:ascii="Calibri" w:hAnsi="Calibri" w:cs="Calibri"/>
                <w:sz w:val="20"/>
                <w:szCs w:val="20"/>
                <w:lang w:val="nl-BE"/>
              </w:rPr>
              <w:t>grondwater</w:t>
            </w:r>
          </w:p>
          <w:p w:rsidR="009A6905" w:rsidRPr="000B42B3" w:rsidRDefault="00006F84"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575BBE">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tc>
      </w:tr>
      <w:tr w:rsidR="000B42B3" w:rsidRPr="00A57C7F" w:rsidTr="00943BB2">
        <w:tc>
          <w:tcPr>
            <w:tcW w:w="2660" w:type="dxa"/>
            <w:shd w:val="clear" w:color="auto" w:fill="auto"/>
          </w:tcPr>
          <w:p w:rsidR="00FE314F" w:rsidRPr="000B42B3" w:rsidRDefault="00575BBE" w:rsidP="00943BB2">
            <w:pPr>
              <w:rPr>
                <w:rFonts w:ascii="Calibri" w:hAnsi="Calibri" w:cs="Calibri"/>
                <w:b/>
                <w:sz w:val="20"/>
                <w:szCs w:val="20"/>
                <w:lang w:val="nl-BE"/>
              </w:rPr>
            </w:pPr>
            <w:r>
              <w:rPr>
                <w:rFonts w:ascii="Calibri" w:hAnsi="Calibri" w:cs="Calibri"/>
                <w:b/>
                <w:sz w:val="20"/>
                <w:szCs w:val="20"/>
                <w:lang w:val="nl-BE"/>
              </w:rPr>
              <w:t>Relevante nabijgelegen waterlopen</w:t>
            </w:r>
          </w:p>
        </w:tc>
        <w:tc>
          <w:tcPr>
            <w:tcW w:w="6586" w:type="dxa"/>
            <w:shd w:val="clear" w:color="auto" w:fill="auto"/>
          </w:tcPr>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575BBE">
            <w:pPr>
              <w:ind w:left="360"/>
              <w:rPr>
                <w:rFonts w:ascii="Calibri" w:hAnsi="Calibri" w:cs="Calibri"/>
                <w:sz w:val="20"/>
                <w:szCs w:val="20"/>
                <w:lang w:val="nl-BE"/>
              </w:rPr>
            </w:pPr>
            <w:r w:rsidRPr="000B42B3">
              <w:rPr>
                <w:rFonts w:ascii="Calibri" w:hAnsi="Calibri" w:cs="Calibri"/>
                <w:sz w:val="20"/>
                <w:szCs w:val="20"/>
                <w:lang w:val="nl-BE"/>
              </w:rPr>
              <w:t>………………………………………………………………………………………………………………….</w:t>
            </w:r>
          </w:p>
        </w:tc>
      </w:tr>
      <w:tr w:rsidR="000B42B3" w:rsidRPr="00A57C7F"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006F84"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006F84"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0E397E" w:rsidRPr="000B42B3" w:rsidRDefault="00006F84"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OVAM onderzoeken: Verkennend/oriënterend/beschrijvend bodemonderzoek</w:t>
            </w:r>
            <w:r w:rsidR="00575BBE">
              <w:rPr>
                <w:rFonts w:ascii="Calibri" w:hAnsi="Calibri" w:cs="Calibri"/>
                <w:sz w:val="20"/>
                <w:szCs w:val="20"/>
                <w:lang w:val="nl-BE"/>
              </w:rPr>
              <w:t>/</w:t>
            </w:r>
            <w:r w:rsidR="00575BBE" w:rsidRPr="000B42B3">
              <w:rPr>
                <w:rFonts w:ascii="Calibri" w:hAnsi="Calibri" w:cs="Calibri"/>
                <w:sz w:val="20"/>
                <w:szCs w:val="20"/>
                <w:lang w:val="nl-BE"/>
              </w:rPr>
              <w:t>bodemsaneringsproject</w:t>
            </w:r>
          </w:p>
          <w:p w:rsidR="009F4F9D" w:rsidRPr="000B42B3" w:rsidRDefault="00006F84" w:rsidP="00575BBE">
            <w:pPr>
              <w:ind w:left="720"/>
              <w:rPr>
                <w:rFonts w:ascii="Calibri" w:hAnsi="Calibri" w:cs="Calibri"/>
                <w:sz w:val="20"/>
                <w:szCs w:val="20"/>
                <w:lang w:val="nl-BE"/>
              </w:rPr>
            </w:pP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575BBE">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 xml:space="preserve">OVAM </w:t>
            </w:r>
            <w:r w:rsidR="00575BBE">
              <w:rPr>
                <w:rFonts w:ascii="Calibri" w:hAnsi="Calibri" w:cs="Calibri"/>
                <w:sz w:val="20"/>
                <w:szCs w:val="20"/>
                <w:lang w:val="nl-BE"/>
              </w:rPr>
              <w:t xml:space="preserve">dossiernr. </w:t>
            </w:r>
            <w:r w:rsidR="00B12472" w:rsidRPr="000B42B3">
              <w:rPr>
                <w:rFonts w:ascii="Calibri" w:hAnsi="Calibri" w:cs="Calibri"/>
                <w:sz w:val="20"/>
                <w:szCs w:val="20"/>
                <w:lang w:val="nl-BE"/>
              </w:rPr>
              <w:t xml:space="preserve">: </w:t>
            </w:r>
          </w:p>
        </w:tc>
      </w:tr>
    </w:tbl>
    <w:p w:rsidR="00B048C0" w:rsidRPr="002E30E4" w:rsidRDefault="00B048C0" w:rsidP="002E30E4">
      <w:pPr>
        <w:spacing w:after="240" w:line="276" w:lineRule="auto"/>
        <w:rPr>
          <w:rFonts w:ascii="Calibri" w:hAnsi="Calibri" w:cs="Calibri"/>
          <w:b/>
          <w:bCs/>
          <w:kern w:val="32"/>
          <w:sz w:val="32"/>
          <w:szCs w:val="32"/>
          <w:lang w:val="nl-BE"/>
        </w:rPr>
      </w:pPr>
      <w:r w:rsidRPr="002E30E4">
        <w:rPr>
          <w:rFonts w:ascii="Calibri" w:hAnsi="Calibri" w:cs="Calibri"/>
          <w:b/>
          <w:bCs/>
          <w:kern w:val="32"/>
          <w:sz w:val="32"/>
          <w:szCs w:val="32"/>
          <w:lang w:val="nl-BE"/>
        </w:rPr>
        <w:lastRenderedPageBreak/>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360567" w:rsidTr="00575BBE">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tcBorders>
              <w:bottom w:val="single" w:sz="4" w:space="0" w:color="auto"/>
            </w:tcBorders>
            <w:shd w:val="clear" w:color="auto" w:fill="auto"/>
          </w:tcPr>
          <w:p w:rsidR="00B048C0" w:rsidRPr="000B42B3" w:rsidRDefault="00B048C0" w:rsidP="00B048C0">
            <w:pPr>
              <w:rPr>
                <w:rFonts w:ascii="Calibri" w:hAnsi="Calibri" w:cs="Calibri"/>
                <w:b/>
                <w:sz w:val="20"/>
                <w:szCs w:val="20"/>
                <w:lang w:val="nl-BE"/>
              </w:rPr>
            </w:pPr>
          </w:p>
        </w:tc>
      </w:tr>
      <w:tr w:rsidR="00B048C0" w:rsidRPr="00360567" w:rsidTr="00575BBE">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tcBorders>
              <w:bottom w:val="single" w:sz="4" w:space="0" w:color="auto"/>
            </w:tcBorders>
            <w:shd w:val="clear" w:color="auto" w:fill="auto"/>
          </w:tcPr>
          <w:p w:rsidR="00B048C0" w:rsidRPr="000B42B3" w:rsidRDefault="00B048C0" w:rsidP="00B048C0">
            <w:pPr>
              <w:rPr>
                <w:rFonts w:ascii="Calibri" w:hAnsi="Calibri" w:cs="Calibri"/>
                <w:b/>
                <w:sz w:val="20"/>
                <w:szCs w:val="20"/>
                <w:lang w:val="nl-BE"/>
              </w:rPr>
            </w:pPr>
          </w:p>
        </w:tc>
      </w:tr>
    </w:tbl>
    <w:p w:rsidR="00B048C0" w:rsidRDefault="00B048C0" w:rsidP="00B048C0">
      <w:pPr>
        <w:rPr>
          <w:lang w:val="nl-BE"/>
        </w:rPr>
      </w:pPr>
    </w:p>
    <w:p w:rsidR="008F565A" w:rsidRPr="000B42B3" w:rsidRDefault="008F565A" w:rsidP="008F565A">
      <w:pPr>
        <w:pStyle w:val="Heading1"/>
        <w:rPr>
          <w:rFonts w:ascii="Calibri" w:hAnsi="Calibri" w:cs="Calibri"/>
          <w:lang w:val="nl-BE"/>
        </w:rPr>
      </w:pPr>
      <w:r w:rsidRPr="000B42B3">
        <w:rPr>
          <w:rFonts w:ascii="Calibri" w:hAnsi="Calibri" w:cs="Calibri"/>
          <w:lang w:val="nl-BE"/>
        </w:rPr>
        <w:t>Gelieve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Reeds uitgevoerde onderzoeken ter hoogte van de onderzoekslocatie (technisch verslag, oriënterend of beschrijvend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tc>
          <w:tcPr>
            <w:tcW w:w="9288" w:type="dxa"/>
          </w:tcPr>
          <w:p w:rsidR="00860B01" w:rsidRDefault="00860B01">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FB3DCA" w:rsidRDefault="00FB3DCA" w:rsidP="002E30E4">
      <w:pPr>
        <w:pStyle w:val="Heading1"/>
        <w:rPr>
          <w:rFonts w:ascii="Calibri" w:hAnsi="Calibri"/>
          <w:sz w:val="20"/>
          <w:szCs w:val="20"/>
          <w:lang w:val="nl-BE"/>
        </w:rPr>
      </w:pPr>
    </w:p>
    <w:sectPr w:rsidR="00FB3DCA"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84" w:rsidRDefault="00006F84">
      <w:r>
        <w:separator/>
      </w:r>
    </w:p>
  </w:endnote>
  <w:endnote w:type="continuationSeparator" w:id="0">
    <w:p w:rsidR="00006F84" w:rsidRDefault="000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Default="00B048C0" w:rsidP="00545527">
    <w:pPr>
      <w:tabs>
        <w:tab w:val="right" w:pos="9214"/>
      </w:tabs>
      <w:ind w:right="360" w:hanging="142"/>
      <w:rPr>
        <w:sz w:val="16"/>
        <w:szCs w:val="16"/>
        <w:lang w:val="nl-NL"/>
      </w:rPr>
    </w:pPr>
  </w:p>
  <w:p w:rsidR="00B048C0" w:rsidRPr="00B04422" w:rsidRDefault="00B048C0"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0A5BDD1F" wp14:editId="013EB67F">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5DEBDD82" wp14:editId="3C9DA6FC">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360567">
      <w:rPr>
        <w:rStyle w:val="FooterChar"/>
        <w:noProof/>
        <w:position w:val="20"/>
        <w:sz w:val="18"/>
      </w:rPr>
      <w:t>4</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360567">
      <w:rPr>
        <w:rStyle w:val="FooterChar"/>
        <w:noProof/>
        <w:position w:val="20"/>
        <w:sz w:val="18"/>
      </w:rPr>
      <w:t>4</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84" w:rsidRDefault="00006F84">
      <w:r>
        <w:separator/>
      </w:r>
    </w:p>
  </w:footnote>
  <w:footnote w:type="continuationSeparator" w:id="0">
    <w:p w:rsidR="00006F84" w:rsidRDefault="0000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07" w:rsidRPr="00212065" w:rsidRDefault="00A82607" w:rsidP="00A82607">
    <w:pPr>
      <w:pStyle w:val="Header"/>
      <w:rPr>
        <w:rFonts w:asciiTheme="minorHAnsi" w:hAnsiTheme="minorHAnsi" w:cstheme="minorHAnsi"/>
        <w:sz w:val="16"/>
        <w:lang w:val="nl-BE"/>
      </w:rPr>
    </w:pPr>
    <w:r w:rsidRPr="00212065">
      <w:rPr>
        <w:rFonts w:asciiTheme="minorHAnsi" w:hAnsiTheme="minorHAnsi" w:cstheme="minorHAnsi"/>
        <w:sz w:val="16"/>
        <w:lang w:val="nl-BE"/>
      </w:rPr>
      <w:t>U</w:t>
    </w:r>
    <w:r>
      <w:rPr>
        <w:rFonts w:asciiTheme="minorHAnsi" w:hAnsiTheme="minorHAnsi" w:cstheme="minorHAnsi"/>
        <w:sz w:val="16"/>
        <w:lang w:val="nl-BE"/>
      </w:rPr>
      <w:t>G1/07.04</w:t>
    </w:r>
    <w:r w:rsidRPr="00212065">
      <w:rPr>
        <w:rFonts w:asciiTheme="minorHAnsi" w:hAnsiTheme="minorHAnsi" w:cstheme="minorHAnsi"/>
        <w:sz w:val="16"/>
        <w:lang w:val="nl-BE"/>
      </w:rPr>
      <w:t>.20</w:t>
    </w:r>
    <w:r>
      <w:rPr>
        <w:rFonts w:asciiTheme="minorHAnsi" w:hAnsiTheme="minorHAnsi" w:cstheme="minorHAnsi"/>
        <w:sz w:val="16"/>
        <w:lang w:val="nl-BE"/>
      </w:rPr>
      <w:t>20</w:t>
    </w:r>
  </w:p>
  <w:p w:rsidR="00A82607" w:rsidRDefault="00A82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316C"/>
    <w:multiLevelType w:val="hybridMultilevel"/>
    <w:tmpl w:val="6762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81C97"/>
    <w:multiLevelType w:val="hybridMultilevel"/>
    <w:tmpl w:val="EF761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223CF"/>
    <w:multiLevelType w:val="hybridMultilevel"/>
    <w:tmpl w:val="05B2F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4"/>
  </w:num>
  <w:num w:numId="5">
    <w:abstractNumId w:val="18"/>
  </w:num>
  <w:num w:numId="6">
    <w:abstractNumId w:val="21"/>
  </w:num>
  <w:num w:numId="7">
    <w:abstractNumId w:val="3"/>
  </w:num>
  <w:num w:numId="8">
    <w:abstractNumId w:val="7"/>
  </w:num>
  <w:num w:numId="9">
    <w:abstractNumId w:val="19"/>
  </w:num>
  <w:num w:numId="10">
    <w:abstractNumId w:val="26"/>
  </w:num>
  <w:num w:numId="11">
    <w:abstractNumId w:val="28"/>
  </w:num>
  <w:num w:numId="12">
    <w:abstractNumId w:val="30"/>
  </w:num>
  <w:num w:numId="13">
    <w:abstractNumId w:val="10"/>
  </w:num>
  <w:num w:numId="14">
    <w:abstractNumId w:val="24"/>
  </w:num>
  <w:num w:numId="15">
    <w:abstractNumId w:val="9"/>
  </w:num>
  <w:num w:numId="16">
    <w:abstractNumId w:val="23"/>
  </w:num>
  <w:num w:numId="17">
    <w:abstractNumId w:val="27"/>
  </w:num>
  <w:num w:numId="18">
    <w:abstractNumId w:val="1"/>
  </w:num>
  <w:num w:numId="19">
    <w:abstractNumId w:val="15"/>
  </w:num>
  <w:num w:numId="20">
    <w:abstractNumId w:val="8"/>
  </w:num>
  <w:num w:numId="21">
    <w:abstractNumId w:val="20"/>
  </w:num>
  <w:num w:numId="22">
    <w:abstractNumId w:val="17"/>
  </w:num>
  <w:num w:numId="23">
    <w:abstractNumId w:val="13"/>
  </w:num>
  <w:num w:numId="24">
    <w:abstractNumId w:val="22"/>
  </w:num>
  <w:num w:numId="25">
    <w:abstractNumId w:val="6"/>
  </w:num>
  <w:num w:numId="26">
    <w:abstractNumId w:val="31"/>
  </w:num>
  <w:num w:numId="27">
    <w:abstractNumId w:val="2"/>
  </w:num>
  <w:num w:numId="28">
    <w:abstractNumId w:val="11"/>
  </w:num>
  <w:num w:numId="29">
    <w:abstractNumId w:val="16"/>
  </w:num>
  <w:num w:numId="30">
    <w:abstractNumId w:val="29"/>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06F84"/>
    <w:rsid w:val="0001558F"/>
    <w:rsid w:val="00041448"/>
    <w:rsid w:val="00056727"/>
    <w:rsid w:val="00056E3B"/>
    <w:rsid w:val="000718B8"/>
    <w:rsid w:val="00074F40"/>
    <w:rsid w:val="000B42B3"/>
    <w:rsid w:val="000C2E57"/>
    <w:rsid w:val="000E397E"/>
    <w:rsid w:val="000E5AF0"/>
    <w:rsid w:val="000F2435"/>
    <w:rsid w:val="00107252"/>
    <w:rsid w:val="001128B1"/>
    <w:rsid w:val="0013710F"/>
    <w:rsid w:val="00150521"/>
    <w:rsid w:val="00160704"/>
    <w:rsid w:val="001658D2"/>
    <w:rsid w:val="00194473"/>
    <w:rsid w:val="001A6125"/>
    <w:rsid w:val="001D547D"/>
    <w:rsid w:val="00202BC5"/>
    <w:rsid w:val="002108D4"/>
    <w:rsid w:val="00212065"/>
    <w:rsid w:val="002553C3"/>
    <w:rsid w:val="00261A38"/>
    <w:rsid w:val="00267E4A"/>
    <w:rsid w:val="00275C01"/>
    <w:rsid w:val="00294E25"/>
    <w:rsid w:val="002B3BF4"/>
    <w:rsid w:val="002D1B10"/>
    <w:rsid w:val="002E137D"/>
    <w:rsid w:val="002E30E4"/>
    <w:rsid w:val="002E50ED"/>
    <w:rsid w:val="00351F0E"/>
    <w:rsid w:val="00356EFA"/>
    <w:rsid w:val="00360567"/>
    <w:rsid w:val="00391DF7"/>
    <w:rsid w:val="003A6058"/>
    <w:rsid w:val="003D42F9"/>
    <w:rsid w:val="0040051F"/>
    <w:rsid w:val="00425269"/>
    <w:rsid w:val="0044289C"/>
    <w:rsid w:val="00445509"/>
    <w:rsid w:val="0045072A"/>
    <w:rsid w:val="00454D2C"/>
    <w:rsid w:val="004C4CD3"/>
    <w:rsid w:val="004D3654"/>
    <w:rsid w:val="004E4370"/>
    <w:rsid w:val="004E56BD"/>
    <w:rsid w:val="0051534A"/>
    <w:rsid w:val="005411A8"/>
    <w:rsid w:val="00545527"/>
    <w:rsid w:val="00575BBE"/>
    <w:rsid w:val="00583619"/>
    <w:rsid w:val="005A2FFA"/>
    <w:rsid w:val="005B501C"/>
    <w:rsid w:val="005B5730"/>
    <w:rsid w:val="00660E97"/>
    <w:rsid w:val="006A2AD7"/>
    <w:rsid w:val="006A3168"/>
    <w:rsid w:val="006A5137"/>
    <w:rsid w:val="006B5D55"/>
    <w:rsid w:val="006C012B"/>
    <w:rsid w:val="006C0F02"/>
    <w:rsid w:val="006E167F"/>
    <w:rsid w:val="006E693E"/>
    <w:rsid w:val="006F421E"/>
    <w:rsid w:val="006F7A09"/>
    <w:rsid w:val="007167D2"/>
    <w:rsid w:val="007224C5"/>
    <w:rsid w:val="00763E39"/>
    <w:rsid w:val="00764F7B"/>
    <w:rsid w:val="007674A9"/>
    <w:rsid w:val="007741F9"/>
    <w:rsid w:val="00776B17"/>
    <w:rsid w:val="007912A8"/>
    <w:rsid w:val="007C4501"/>
    <w:rsid w:val="007C5543"/>
    <w:rsid w:val="007E4E57"/>
    <w:rsid w:val="007F0C6B"/>
    <w:rsid w:val="008014C0"/>
    <w:rsid w:val="00812ACF"/>
    <w:rsid w:val="00827415"/>
    <w:rsid w:val="00836292"/>
    <w:rsid w:val="008500C2"/>
    <w:rsid w:val="00860B01"/>
    <w:rsid w:val="008A3CF9"/>
    <w:rsid w:val="008C2558"/>
    <w:rsid w:val="008C4927"/>
    <w:rsid w:val="008D038A"/>
    <w:rsid w:val="008D2C46"/>
    <w:rsid w:val="008E7695"/>
    <w:rsid w:val="008F565A"/>
    <w:rsid w:val="00934918"/>
    <w:rsid w:val="00943BB2"/>
    <w:rsid w:val="00947380"/>
    <w:rsid w:val="00983285"/>
    <w:rsid w:val="00983BCD"/>
    <w:rsid w:val="009A6905"/>
    <w:rsid w:val="009C1B42"/>
    <w:rsid w:val="009F4F9D"/>
    <w:rsid w:val="00A00E74"/>
    <w:rsid w:val="00A2597A"/>
    <w:rsid w:val="00A57C7F"/>
    <w:rsid w:val="00A603CB"/>
    <w:rsid w:val="00A82607"/>
    <w:rsid w:val="00A93784"/>
    <w:rsid w:val="00AA3EF5"/>
    <w:rsid w:val="00AD23F4"/>
    <w:rsid w:val="00AD7347"/>
    <w:rsid w:val="00AD7FF9"/>
    <w:rsid w:val="00AE4814"/>
    <w:rsid w:val="00AF7360"/>
    <w:rsid w:val="00B04422"/>
    <w:rsid w:val="00B048C0"/>
    <w:rsid w:val="00B0778E"/>
    <w:rsid w:val="00B12472"/>
    <w:rsid w:val="00B27847"/>
    <w:rsid w:val="00B436FD"/>
    <w:rsid w:val="00B62075"/>
    <w:rsid w:val="00B727E1"/>
    <w:rsid w:val="00B8091D"/>
    <w:rsid w:val="00BC3241"/>
    <w:rsid w:val="00C2028C"/>
    <w:rsid w:val="00C72183"/>
    <w:rsid w:val="00C7599F"/>
    <w:rsid w:val="00C838DD"/>
    <w:rsid w:val="00CA0A8C"/>
    <w:rsid w:val="00CD53FD"/>
    <w:rsid w:val="00CE1394"/>
    <w:rsid w:val="00CE2370"/>
    <w:rsid w:val="00CE4823"/>
    <w:rsid w:val="00CF06EC"/>
    <w:rsid w:val="00D06EEB"/>
    <w:rsid w:val="00D10DDA"/>
    <w:rsid w:val="00D20743"/>
    <w:rsid w:val="00D2184A"/>
    <w:rsid w:val="00D33535"/>
    <w:rsid w:val="00D4104C"/>
    <w:rsid w:val="00D62C25"/>
    <w:rsid w:val="00D65732"/>
    <w:rsid w:val="00D732A5"/>
    <w:rsid w:val="00D82737"/>
    <w:rsid w:val="00D86FF4"/>
    <w:rsid w:val="00DB7BB7"/>
    <w:rsid w:val="00DF291E"/>
    <w:rsid w:val="00DF2F71"/>
    <w:rsid w:val="00DF7270"/>
    <w:rsid w:val="00E05130"/>
    <w:rsid w:val="00E12BFE"/>
    <w:rsid w:val="00E32BED"/>
    <w:rsid w:val="00E3761E"/>
    <w:rsid w:val="00E57985"/>
    <w:rsid w:val="00E65093"/>
    <w:rsid w:val="00E66223"/>
    <w:rsid w:val="00E777CE"/>
    <w:rsid w:val="00E90711"/>
    <w:rsid w:val="00ED4CD6"/>
    <w:rsid w:val="00ED5EBA"/>
    <w:rsid w:val="00EE1E50"/>
    <w:rsid w:val="00EE2038"/>
    <w:rsid w:val="00EE4A4E"/>
    <w:rsid w:val="00EF46E6"/>
    <w:rsid w:val="00F128CD"/>
    <w:rsid w:val="00F224AB"/>
    <w:rsid w:val="00F27EED"/>
    <w:rsid w:val="00F36F00"/>
    <w:rsid w:val="00F6300E"/>
    <w:rsid w:val="00F648A2"/>
    <w:rsid w:val="00F67DCE"/>
    <w:rsid w:val="00F7076C"/>
    <w:rsid w:val="00F97AEC"/>
    <w:rsid w:val="00FA7329"/>
    <w:rsid w:val="00FB3DCA"/>
    <w:rsid w:val="00FB6E7B"/>
    <w:rsid w:val="00FC5C44"/>
    <w:rsid w:val="00FD399C"/>
    <w:rsid w:val="00FD440B"/>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00F47E-ACFC-40B5-9D4E-741BAD12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2DE9-0C2A-4F04-B258-5E6CD864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862</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voor het opstellen van een offerte voor een oriënterend bodemonderzoek</vt:lpstr>
      <vt:lpstr>VRAGENLIJST voor het opstellen van een offerte voor een oriënterend bodemonderzoek</vt:lpstr>
    </vt:vector>
  </TitlesOfParts>
  <Company>Bodemkundige Dienst van België</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Michaël Rens</dc:creator>
  <cp:lastModifiedBy>Melissa Placlet</cp:lastModifiedBy>
  <cp:revision>51</cp:revision>
  <cp:lastPrinted>2020-05-18T13:26:00Z</cp:lastPrinted>
  <dcterms:created xsi:type="dcterms:W3CDTF">2019-02-01T13:50:00Z</dcterms:created>
  <dcterms:modified xsi:type="dcterms:W3CDTF">2021-07-02T11:21:00Z</dcterms:modified>
</cp:coreProperties>
</file>