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570A06CC" w:rsidR="00544BC5" w:rsidRDefault="00DA2740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Food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defense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7E76">
              <w:rPr>
                <w:rFonts w:ascii="Arial" w:hAnsi="Arial" w:cs="Arial"/>
                <w:b/>
                <w:sz w:val="24"/>
                <w:szCs w:val="24"/>
              </w:rPr>
              <w:t>- voedselveiligheid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08EFDA0B" w:rsidR="007C69CD" w:rsidRPr="006E1F54" w:rsidRDefault="00DA2740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68DFA1B5" w14:textId="74B79446" w:rsidR="00DA2740" w:rsidRDefault="00DA2740" w:rsidP="00DA2740">
      <w:pPr>
        <w:suppressAutoHyphens/>
        <w:rPr>
          <w:rFonts w:ascii="Arial" w:hAnsi="Arial" w:cs="Arial"/>
        </w:rPr>
      </w:pPr>
    </w:p>
    <w:p w14:paraId="07DEA183" w14:textId="77777777" w:rsidR="00217072" w:rsidRDefault="00217072" w:rsidP="00217072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>Opmerking: zie ter info ook GLOBALG.A.P. richtlijnen</w:t>
      </w:r>
    </w:p>
    <w:p w14:paraId="2AFB5AFF" w14:textId="77777777" w:rsidR="00217072" w:rsidRDefault="00217072" w:rsidP="00DA2740">
      <w:pPr>
        <w:suppressAutoHyphens/>
        <w:rPr>
          <w:rFonts w:ascii="Arial" w:hAnsi="Arial" w:cs="Arial"/>
        </w:rPr>
      </w:pPr>
    </w:p>
    <w:p w14:paraId="664B9EC1" w14:textId="77777777" w:rsidR="00DA2740" w:rsidRDefault="00DA2740" w:rsidP="00AE0D2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De risicobeoordeling betreft gevaren </w:t>
      </w:r>
      <w:r w:rsidRPr="001002CF">
        <w:rPr>
          <w:rFonts w:ascii="Arial" w:hAnsi="Arial" w:cs="Arial"/>
        </w:rPr>
        <w:t xml:space="preserve">die betrekking hebben </w:t>
      </w:r>
      <w:r>
        <w:rPr>
          <w:rFonts w:ascii="Arial" w:hAnsi="Arial" w:cs="Arial"/>
        </w:rPr>
        <w:t>op</w:t>
      </w:r>
      <w:r w:rsidRPr="001002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1002CF">
        <w:rPr>
          <w:rFonts w:ascii="Arial" w:hAnsi="Arial" w:cs="Arial"/>
        </w:rPr>
        <w:t>voedselveiligheid</w:t>
      </w:r>
      <w:r>
        <w:rPr>
          <w:rFonts w:ascii="Arial" w:hAnsi="Arial" w:cs="Arial"/>
        </w:rPr>
        <w:t>.</w:t>
      </w:r>
    </w:p>
    <w:p w14:paraId="7E163192" w14:textId="1AD9CBDA" w:rsidR="00DA2740" w:rsidRDefault="00DA2740" w:rsidP="00AE0D2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Het bedrijf voldoet aan de maatregelen betreffende voedselveiligheid zoals opgenomen in de onderscheiden GLOBALG.A.P. IFA F&amp;V-SMART vereisten, onder meer goede agrarische praktijken, opleidingen, hygiënemaatregelen en pictogrammen.</w:t>
      </w:r>
    </w:p>
    <w:p w14:paraId="3478979D" w14:textId="38AE0CFD" w:rsidR="00DA2740" w:rsidRDefault="00DA2740" w:rsidP="00AE0D2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Werknemers, loonwerkers, </w:t>
      </w:r>
      <w:proofErr w:type="spellStart"/>
      <w:r w:rsidR="00C31E13">
        <w:rPr>
          <w:rFonts w:ascii="Arial" w:hAnsi="Arial" w:cs="Arial"/>
        </w:rPr>
        <w:t>erfbetreders</w:t>
      </w:r>
      <w:proofErr w:type="spellEnd"/>
      <w:r w:rsidR="00C31E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andere bezoekers worden op de hoogte gebracht van de hygiënemaatregelen.</w:t>
      </w:r>
    </w:p>
    <w:p w14:paraId="115D3954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406D1672" w14:textId="77777777" w:rsidR="00DA2740" w:rsidRDefault="00DA2740" w:rsidP="00DA2740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Beoordeling risico van productcontaminatie </w:t>
      </w:r>
    </w:p>
    <w:p w14:paraId="3402DF78" w14:textId="77777777" w:rsidR="00DA2740" w:rsidRDefault="00DA2740" w:rsidP="00DA2740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964"/>
        <w:gridCol w:w="1029"/>
        <w:gridCol w:w="1042"/>
        <w:gridCol w:w="1031"/>
        <w:gridCol w:w="1033"/>
        <w:gridCol w:w="1274"/>
      </w:tblGrid>
      <w:tr w:rsidR="00DA2740" w:rsidRPr="002561E5" w14:paraId="4F3CA38B" w14:textId="77777777" w:rsidTr="00C31E13">
        <w:tc>
          <w:tcPr>
            <w:tcW w:w="2689" w:type="dxa"/>
            <w:shd w:val="clear" w:color="auto" w:fill="auto"/>
          </w:tcPr>
          <w:p w14:paraId="6D43C014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64" w:type="dxa"/>
            <w:shd w:val="clear" w:color="auto" w:fill="auto"/>
          </w:tcPr>
          <w:p w14:paraId="5B2CB607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Geen</w:t>
            </w:r>
          </w:p>
          <w:p w14:paraId="5D5000A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61353BBD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Klein</w:t>
            </w:r>
          </w:p>
          <w:p w14:paraId="5241A94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14:paraId="3C08376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Beperkt</w:t>
            </w:r>
          </w:p>
          <w:p w14:paraId="2241404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3C4AEA6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Matig</w:t>
            </w:r>
          </w:p>
          <w:p w14:paraId="210F8E18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6CCB014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Reëel</w:t>
            </w:r>
          </w:p>
          <w:p w14:paraId="42FD542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14:paraId="0B92B8D6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Groot risico</w:t>
            </w:r>
          </w:p>
          <w:p w14:paraId="16C99A9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5</w:t>
            </w:r>
          </w:p>
        </w:tc>
      </w:tr>
      <w:tr w:rsidR="00DA2740" w:rsidRPr="002561E5" w14:paraId="216C9AF6" w14:textId="77777777" w:rsidTr="003932A3">
        <w:tc>
          <w:tcPr>
            <w:tcW w:w="2689" w:type="dxa"/>
            <w:shd w:val="clear" w:color="auto" w:fill="auto"/>
          </w:tcPr>
          <w:p w14:paraId="645ADBAB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 xml:space="preserve">Uitgangsmateriaal en grondstoffen </w:t>
            </w:r>
          </w:p>
          <w:p w14:paraId="0CAA169A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(inclusief leveranciers)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431BF8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338C7C2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2F829D6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40DC969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6988E39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4390B49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4A836DC7" w14:textId="77777777" w:rsidTr="001B3AAA">
        <w:tc>
          <w:tcPr>
            <w:tcW w:w="9062" w:type="dxa"/>
            <w:gridSpan w:val="7"/>
            <w:shd w:val="clear" w:color="auto" w:fill="auto"/>
          </w:tcPr>
          <w:p w14:paraId="2CE0E379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Product</w:t>
            </w:r>
          </w:p>
        </w:tc>
      </w:tr>
      <w:tr w:rsidR="00DA2740" w:rsidRPr="002561E5" w14:paraId="5E745C28" w14:textId="77777777" w:rsidTr="003932A3">
        <w:tc>
          <w:tcPr>
            <w:tcW w:w="2689" w:type="dxa"/>
            <w:shd w:val="clear" w:color="auto" w:fill="auto"/>
          </w:tcPr>
          <w:p w14:paraId="2F173673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- Op/in productieplaats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2890945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4D98DC0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7C3CBD8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413F892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3D7CB3E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740E2A2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57A608E7" w14:textId="77777777" w:rsidTr="003932A3">
        <w:tc>
          <w:tcPr>
            <w:tcW w:w="2689" w:type="dxa"/>
            <w:shd w:val="clear" w:color="auto" w:fill="auto"/>
          </w:tcPr>
          <w:p w14:paraId="31004EB6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 xml:space="preserve">- Bij oogst 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3D8705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515A736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16090584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7325520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79C97FE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423DCB1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7D626E77" w14:textId="77777777" w:rsidTr="003932A3">
        <w:tc>
          <w:tcPr>
            <w:tcW w:w="2689" w:type="dxa"/>
            <w:shd w:val="clear" w:color="auto" w:fill="auto"/>
          </w:tcPr>
          <w:p w14:paraId="17B058F1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- Geoogst product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6350D2E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2EB8522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703427E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1BECFB81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6D794B1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6143B42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7361A831" w14:textId="77777777" w:rsidTr="003932A3">
        <w:tc>
          <w:tcPr>
            <w:tcW w:w="2689" w:type="dxa"/>
            <w:shd w:val="clear" w:color="auto" w:fill="auto"/>
          </w:tcPr>
          <w:p w14:paraId="4434BD92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- Bij sorteren/verpakken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36596B1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1F6D73F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4507CB0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57050A76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776F23C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7DBDBF5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7A305150" w14:textId="77777777" w:rsidTr="003932A3">
        <w:tc>
          <w:tcPr>
            <w:tcW w:w="2689" w:type="dxa"/>
            <w:shd w:val="clear" w:color="auto" w:fill="auto"/>
          </w:tcPr>
          <w:p w14:paraId="047E664D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- Markt</w:t>
            </w:r>
            <w:r>
              <w:rPr>
                <w:rFonts w:ascii="Arial" w:hAnsi="Arial" w:cs="Arial"/>
              </w:rPr>
              <w:t>-</w:t>
            </w:r>
            <w:r w:rsidRPr="002561E5">
              <w:rPr>
                <w:rFonts w:ascii="Arial" w:hAnsi="Arial" w:cs="Arial"/>
              </w:rPr>
              <w:t>klaar product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0274D4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7ECB4958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57C99E8B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6CD4202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20E3247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44FB5D1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468C09D8" w14:textId="77777777" w:rsidTr="003932A3">
        <w:tc>
          <w:tcPr>
            <w:tcW w:w="2689" w:type="dxa"/>
            <w:shd w:val="clear" w:color="auto" w:fill="auto"/>
          </w:tcPr>
          <w:p w14:paraId="2AAC6F36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- Bij transport naar afnemer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34333BE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2C8E5CE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6C8F8633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591C42C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2C3A5D4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561A35B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0A477BE2" w14:textId="77777777" w:rsidTr="003932A3">
        <w:tc>
          <w:tcPr>
            <w:tcW w:w="2689" w:type="dxa"/>
            <w:shd w:val="clear" w:color="auto" w:fill="auto"/>
          </w:tcPr>
          <w:p w14:paraId="2F9BE3CB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Hulpmiddelen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A7EB16D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39694B6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177FBAF1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1A336C5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41CF452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479DC2D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1FFD773C" w14:textId="77777777" w:rsidTr="001B3AAA">
        <w:tc>
          <w:tcPr>
            <w:tcW w:w="9062" w:type="dxa"/>
            <w:gridSpan w:val="7"/>
            <w:shd w:val="clear" w:color="auto" w:fill="auto"/>
          </w:tcPr>
          <w:p w14:paraId="02F22EE3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Verpakking</w:t>
            </w:r>
          </w:p>
        </w:tc>
      </w:tr>
      <w:tr w:rsidR="00DA2740" w:rsidRPr="002561E5" w14:paraId="24BA09CA" w14:textId="77777777" w:rsidTr="003932A3">
        <w:tc>
          <w:tcPr>
            <w:tcW w:w="2689" w:type="dxa"/>
            <w:shd w:val="clear" w:color="auto" w:fill="auto"/>
          </w:tcPr>
          <w:p w14:paraId="59D3F830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- Voor oogst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33E52D8B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7A10FAB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787055A3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08924FEB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7010AE07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4AF1439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11BABC8C" w14:textId="77777777" w:rsidTr="003932A3">
        <w:tc>
          <w:tcPr>
            <w:tcW w:w="2689" w:type="dxa"/>
            <w:shd w:val="clear" w:color="auto" w:fill="auto"/>
          </w:tcPr>
          <w:p w14:paraId="10164461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- Voor markt</w:t>
            </w:r>
            <w:r>
              <w:rPr>
                <w:rFonts w:ascii="Arial" w:hAnsi="Arial" w:cs="Arial"/>
              </w:rPr>
              <w:t>-</w:t>
            </w:r>
            <w:r w:rsidRPr="002561E5">
              <w:rPr>
                <w:rFonts w:ascii="Arial" w:hAnsi="Arial" w:cs="Arial"/>
              </w:rPr>
              <w:t>klaar product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14A0758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50088718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7233928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3F89846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19A986B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17A0DFE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745A436A" w14:textId="77777777" w:rsidTr="001B3AAA">
        <w:tc>
          <w:tcPr>
            <w:tcW w:w="9062" w:type="dxa"/>
            <w:gridSpan w:val="7"/>
            <w:shd w:val="clear" w:color="auto" w:fill="auto"/>
          </w:tcPr>
          <w:p w14:paraId="041D5533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Personen</w:t>
            </w:r>
          </w:p>
        </w:tc>
      </w:tr>
      <w:tr w:rsidR="00DA2740" w:rsidRPr="002561E5" w14:paraId="60BFFC1B" w14:textId="77777777" w:rsidTr="003932A3">
        <w:tc>
          <w:tcPr>
            <w:tcW w:w="2689" w:type="dxa"/>
            <w:shd w:val="clear" w:color="auto" w:fill="auto"/>
          </w:tcPr>
          <w:p w14:paraId="45D93B0F" w14:textId="524FA478" w:rsidR="00DA2740" w:rsidRPr="002561E5" w:rsidRDefault="00C31E13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A2740">
              <w:rPr>
                <w:rFonts w:ascii="Arial" w:hAnsi="Arial" w:cs="Arial"/>
              </w:rPr>
              <w:t>Werknemers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39BB8A8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6ABE8CA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2B2799B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29401B21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1B5D962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705750B4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24C5903A" w14:textId="77777777" w:rsidTr="003932A3">
        <w:tc>
          <w:tcPr>
            <w:tcW w:w="2689" w:type="dxa"/>
            <w:shd w:val="clear" w:color="auto" w:fill="auto"/>
          </w:tcPr>
          <w:p w14:paraId="4037753F" w14:textId="64D5E554" w:rsidR="00DA2740" w:rsidRDefault="00C31E13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A2740">
              <w:rPr>
                <w:rFonts w:ascii="Arial" w:hAnsi="Arial" w:cs="Arial"/>
              </w:rPr>
              <w:t>Loonwerkers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2A99B8C5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665230F6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7A2D2D9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323A42EF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00269F46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64B8E8BD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31E13" w:rsidRPr="002561E5" w14:paraId="26A53E41" w14:textId="77777777" w:rsidTr="003932A3">
        <w:tc>
          <w:tcPr>
            <w:tcW w:w="2689" w:type="dxa"/>
            <w:shd w:val="clear" w:color="auto" w:fill="auto"/>
          </w:tcPr>
          <w:p w14:paraId="201655AC" w14:textId="061C4D86" w:rsidR="00C31E13" w:rsidRDefault="00C31E13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Erfbetreders</w:t>
            </w:r>
            <w:proofErr w:type="spellEnd"/>
          </w:p>
        </w:tc>
        <w:tc>
          <w:tcPr>
            <w:tcW w:w="964" w:type="dxa"/>
            <w:shd w:val="clear" w:color="auto" w:fill="D9D9D9" w:themeFill="background1" w:themeFillShade="D9"/>
          </w:tcPr>
          <w:p w14:paraId="13E1794F" w14:textId="77777777" w:rsidR="00C31E13" w:rsidRPr="002561E5" w:rsidRDefault="00C31E13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4BF78CA9" w14:textId="77777777" w:rsidR="00C31E13" w:rsidRPr="002561E5" w:rsidRDefault="00C31E13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72DC1BBD" w14:textId="77777777" w:rsidR="00C31E13" w:rsidRPr="002561E5" w:rsidRDefault="00C31E13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01211488" w14:textId="77777777" w:rsidR="00C31E13" w:rsidRPr="002561E5" w:rsidRDefault="00C31E13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6D1D440D" w14:textId="77777777" w:rsidR="00C31E13" w:rsidRPr="002561E5" w:rsidRDefault="00C31E13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16C88BBB" w14:textId="77777777" w:rsidR="00C31E13" w:rsidRPr="002561E5" w:rsidRDefault="00C31E13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2B0ADB5C" w14:textId="77777777" w:rsidTr="003932A3">
        <w:tc>
          <w:tcPr>
            <w:tcW w:w="2689" w:type="dxa"/>
            <w:shd w:val="clear" w:color="auto" w:fill="auto"/>
          </w:tcPr>
          <w:p w14:paraId="4A3AC2B5" w14:textId="6747A3E9" w:rsidR="00DA2740" w:rsidRDefault="00C31E13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A2740">
              <w:rPr>
                <w:rFonts w:ascii="Arial" w:hAnsi="Arial" w:cs="Arial"/>
              </w:rPr>
              <w:t>Bezoekers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B4C7817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4FA7D821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751B58A8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352509B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68F34FE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594E471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01E3CEA1" w14:textId="77777777" w:rsidTr="001B3AAA">
        <w:tc>
          <w:tcPr>
            <w:tcW w:w="9062" w:type="dxa"/>
            <w:gridSpan w:val="7"/>
            <w:shd w:val="clear" w:color="auto" w:fill="auto"/>
          </w:tcPr>
          <w:p w14:paraId="5A86D69B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5A6C0A1A" w14:textId="77777777" w:rsidTr="003932A3">
        <w:tc>
          <w:tcPr>
            <w:tcW w:w="2689" w:type="dxa"/>
            <w:shd w:val="clear" w:color="auto" w:fill="auto"/>
          </w:tcPr>
          <w:p w14:paraId="1B7AB38F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D4729DA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3E1D63D1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088B17AE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5B181E04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474454F2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237BAB6C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A2740" w:rsidRPr="002561E5" w14:paraId="6F009E09" w14:textId="77777777" w:rsidTr="003932A3">
        <w:tc>
          <w:tcPr>
            <w:tcW w:w="2689" w:type="dxa"/>
            <w:shd w:val="clear" w:color="auto" w:fill="auto"/>
          </w:tcPr>
          <w:p w14:paraId="7DCC664D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257D9687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dxa"/>
            <w:shd w:val="clear" w:color="auto" w:fill="D9D9D9" w:themeFill="background1" w:themeFillShade="D9"/>
          </w:tcPr>
          <w:p w14:paraId="5E048AF0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6F53077B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shd w:val="clear" w:color="auto" w:fill="auto"/>
          </w:tcPr>
          <w:p w14:paraId="5F52E1E8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dxa"/>
            <w:shd w:val="clear" w:color="auto" w:fill="auto"/>
          </w:tcPr>
          <w:p w14:paraId="09B17499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shd w:val="clear" w:color="auto" w:fill="auto"/>
          </w:tcPr>
          <w:p w14:paraId="77D2D9F6" w14:textId="77777777" w:rsidR="00DA2740" w:rsidRPr="002561E5" w:rsidRDefault="00DA2740" w:rsidP="001B3AA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05BBC03A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0ECA156A" w14:textId="76DA75C2" w:rsidR="00DA2740" w:rsidRDefault="00DA2740" w:rsidP="00DA2740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Bij aanwezigheid van risico</w:t>
      </w:r>
      <w:r w:rsidR="00145C19">
        <w:rPr>
          <w:rFonts w:ascii="Arial" w:hAnsi="Arial" w:cs="Arial"/>
        </w:rPr>
        <w:t xml:space="preserve"> (beoordeling 3-4-5)</w:t>
      </w:r>
    </w:p>
    <w:p w14:paraId="79A43AA7" w14:textId="77777777" w:rsidR="00DA2740" w:rsidRDefault="00DA2740" w:rsidP="00DA2740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79"/>
      </w:tblGrid>
      <w:tr w:rsidR="00DA2740" w:rsidRPr="002561E5" w14:paraId="32143968" w14:textId="77777777" w:rsidTr="001B3AAA">
        <w:tc>
          <w:tcPr>
            <w:tcW w:w="1101" w:type="dxa"/>
            <w:shd w:val="clear" w:color="auto" w:fill="auto"/>
          </w:tcPr>
          <w:p w14:paraId="2C6B0CE2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109" w:type="dxa"/>
            <w:shd w:val="clear" w:color="auto" w:fill="auto"/>
          </w:tcPr>
          <w:p w14:paraId="21DA0974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 xml:space="preserve">Geen verdere maatregelen nodig </w:t>
            </w:r>
          </w:p>
          <w:p w14:paraId="44A96854" w14:textId="18853BCA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(naast deze opgenomen in andere G</w:t>
            </w:r>
            <w:r>
              <w:rPr>
                <w:rFonts w:ascii="Arial" w:hAnsi="Arial" w:cs="Arial"/>
              </w:rPr>
              <w:t>LOBALG.A.P.</w:t>
            </w:r>
            <w:r w:rsidR="00C31E13">
              <w:rPr>
                <w:rFonts w:ascii="Arial" w:hAnsi="Arial" w:cs="Arial"/>
              </w:rPr>
              <w:t xml:space="preserve"> IFA F&amp;V-SMART </w:t>
            </w:r>
            <w:r w:rsidRPr="002561E5">
              <w:rPr>
                <w:rFonts w:ascii="Arial" w:hAnsi="Arial" w:cs="Arial"/>
              </w:rPr>
              <w:t>vereisten)</w:t>
            </w:r>
          </w:p>
        </w:tc>
      </w:tr>
      <w:tr w:rsidR="00DA2740" w:rsidRPr="002561E5" w14:paraId="432EB54F" w14:textId="77777777" w:rsidTr="001B3AAA">
        <w:tc>
          <w:tcPr>
            <w:tcW w:w="1101" w:type="dxa"/>
            <w:shd w:val="clear" w:color="auto" w:fill="auto"/>
          </w:tcPr>
          <w:p w14:paraId="4CEB0AEB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8109" w:type="dxa"/>
            <w:shd w:val="clear" w:color="auto" w:fill="auto"/>
          </w:tcPr>
          <w:p w14:paraId="700EC5CA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 xml:space="preserve">Specifieke maatregelen nodig </w:t>
            </w:r>
          </w:p>
          <w:p w14:paraId="01C6D038" w14:textId="62F67A23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 xml:space="preserve">(naast deze opgenomen in andere </w:t>
            </w:r>
            <w:r>
              <w:rPr>
                <w:rFonts w:ascii="Arial" w:hAnsi="Arial" w:cs="Arial"/>
              </w:rPr>
              <w:t>GLOBALG.A.P.</w:t>
            </w:r>
            <w:r w:rsidR="00C31E13">
              <w:rPr>
                <w:rFonts w:ascii="Arial" w:hAnsi="Arial" w:cs="Arial"/>
              </w:rPr>
              <w:t xml:space="preserve"> IFA F&amp;V-SMART </w:t>
            </w:r>
            <w:r w:rsidRPr="002561E5">
              <w:rPr>
                <w:rFonts w:ascii="Arial" w:hAnsi="Arial" w:cs="Arial"/>
              </w:rPr>
              <w:t>vereisten)</w:t>
            </w:r>
          </w:p>
        </w:tc>
      </w:tr>
    </w:tbl>
    <w:p w14:paraId="71EE5DAF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608CE614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18636F80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39B939FF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11F2C3D5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294F6DD7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67359211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0D318287" w14:textId="77777777" w:rsidR="00DA2740" w:rsidRDefault="00DA2740" w:rsidP="00DA27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691B2F" w14:textId="77777777" w:rsidR="00DA2740" w:rsidRDefault="00DA2740" w:rsidP="00DA2740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Indien specifieke maatregelen nodig </w:t>
      </w:r>
    </w:p>
    <w:p w14:paraId="3E449F02" w14:textId="77777777" w:rsidR="00DA2740" w:rsidRDefault="00DA2740" w:rsidP="00DA2740">
      <w:pPr>
        <w:suppressAutoHyphens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961"/>
        <w:gridCol w:w="4464"/>
      </w:tblGrid>
      <w:tr w:rsidR="00DA2740" w:rsidRPr="002561E5" w14:paraId="43C39ECA" w14:textId="77777777" w:rsidTr="00C45504">
        <w:tc>
          <w:tcPr>
            <w:tcW w:w="2007" w:type="pct"/>
            <w:shd w:val="clear" w:color="auto" w:fill="auto"/>
          </w:tcPr>
          <w:p w14:paraId="6994EDC2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Maatregel</w:t>
            </w:r>
          </w:p>
        </w:tc>
        <w:tc>
          <w:tcPr>
            <w:tcW w:w="530" w:type="pct"/>
            <w:shd w:val="clear" w:color="auto" w:fill="auto"/>
          </w:tcPr>
          <w:p w14:paraId="11722A1C" w14:textId="55277A7B" w:rsidR="00DA2740" w:rsidRPr="002561E5" w:rsidRDefault="00C31E13" w:rsidP="001B3AAA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DA2740" w:rsidRPr="002561E5">
              <w:rPr>
                <w:rFonts w:ascii="Arial" w:hAnsi="Arial" w:cs="Arial"/>
              </w:rPr>
              <w:t>/N</w:t>
            </w:r>
            <w:r>
              <w:rPr>
                <w:rFonts w:ascii="Arial" w:hAnsi="Arial" w:cs="Arial"/>
              </w:rPr>
              <w:t>een</w:t>
            </w:r>
          </w:p>
        </w:tc>
        <w:tc>
          <w:tcPr>
            <w:tcW w:w="2463" w:type="pct"/>
            <w:shd w:val="clear" w:color="auto" w:fill="auto"/>
          </w:tcPr>
          <w:p w14:paraId="63C62699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Specificatie</w:t>
            </w:r>
          </w:p>
        </w:tc>
      </w:tr>
      <w:tr w:rsidR="00DA2740" w:rsidRPr="002561E5" w14:paraId="107F454C" w14:textId="77777777" w:rsidTr="00C45504">
        <w:tc>
          <w:tcPr>
            <w:tcW w:w="2007" w:type="pct"/>
            <w:shd w:val="clear" w:color="auto" w:fill="auto"/>
          </w:tcPr>
          <w:p w14:paraId="42AF71BE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Visuele controle van product</w:t>
            </w:r>
          </w:p>
          <w:p w14:paraId="5FAB4F01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4A02B00E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63" w:type="pct"/>
            <w:shd w:val="clear" w:color="auto" w:fill="auto"/>
          </w:tcPr>
          <w:p w14:paraId="6428E8FE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DA2740" w:rsidRPr="002561E5" w14:paraId="4D2CD7BD" w14:textId="77777777" w:rsidTr="00C45504">
        <w:tc>
          <w:tcPr>
            <w:tcW w:w="2007" w:type="pct"/>
            <w:shd w:val="clear" w:color="auto" w:fill="auto"/>
          </w:tcPr>
          <w:p w14:paraId="7D923319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Analyse van product</w:t>
            </w:r>
          </w:p>
          <w:p w14:paraId="6CBF32A7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7E071225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63" w:type="pct"/>
            <w:shd w:val="clear" w:color="auto" w:fill="auto"/>
          </w:tcPr>
          <w:p w14:paraId="705021C8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DA2740" w:rsidRPr="002561E5" w14:paraId="221CE8A9" w14:textId="77777777" w:rsidTr="00C45504">
        <w:tc>
          <w:tcPr>
            <w:tcW w:w="2007" w:type="pct"/>
            <w:shd w:val="clear" w:color="auto" w:fill="auto"/>
          </w:tcPr>
          <w:p w14:paraId="4C5D3EA8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Afsluiten locatie</w:t>
            </w:r>
          </w:p>
          <w:p w14:paraId="30399A6F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2CE66147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63" w:type="pct"/>
            <w:shd w:val="clear" w:color="auto" w:fill="auto"/>
          </w:tcPr>
          <w:p w14:paraId="1D2EA92D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DA2740" w:rsidRPr="002561E5" w14:paraId="054DFE15" w14:textId="77777777" w:rsidTr="00C45504">
        <w:tc>
          <w:tcPr>
            <w:tcW w:w="2007" w:type="pct"/>
            <w:shd w:val="clear" w:color="auto" w:fill="auto"/>
          </w:tcPr>
          <w:p w14:paraId="4A164F8B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Register van bezoekers</w:t>
            </w:r>
          </w:p>
          <w:p w14:paraId="54F67185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0D6DD5FC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63" w:type="pct"/>
            <w:shd w:val="clear" w:color="auto" w:fill="auto"/>
          </w:tcPr>
          <w:p w14:paraId="49B6CFC8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</w:tr>
      <w:tr w:rsidR="00DA2740" w:rsidRPr="002561E5" w14:paraId="0E666FD8" w14:textId="77777777" w:rsidTr="00C45504">
        <w:tc>
          <w:tcPr>
            <w:tcW w:w="2007" w:type="pct"/>
            <w:shd w:val="clear" w:color="auto" w:fill="auto"/>
          </w:tcPr>
          <w:p w14:paraId="1C19179D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  <w:bookmarkStart w:id="0" w:name="_Hlk109636987"/>
            <w:r w:rsidRPr="002561E5">
              <w:rPr>
                <w:rFonts w:ascii="Arial" w:hAnsi="Arial" w:cs="Arial"/>
              </w:rPr>
              <w:t>Andere: …</w:t>
            </w:r>
          </w:p>
          <w:p w14:paraId="09ABAD6B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1A288B02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63" w:type="pct"/>
            <w:shd w:val="clear" w:color="auto" w:fill="auto"/>
          </w:tcPr>
          <w:p w14:paraId="20699ADA" w14:textId="77777777" w:rsidR="00DA2740" w:rsidRPr="002561E5" w:rsidRDefault="00DA2740" w:rsidP="001B3AAA">
            <w:pPr>
              <w:suppressAutoHyphens/>
              <w:rPr>
                <w:rFonts w:ascii="Arial" w:hAnsi="Arial" w:cs="Arial"/>
              </w:rPr>
            </w:pPr>
          </w:p>
        </w:tc>
      </w:tr>
      <w:bookmarkEnd w:id="0"/>
      <w:tr w:rsidR="00C45504" w:rsidRPr="002561E5" w14:paraId="3797FDD9" w14:textId="77777777" w:rsidTr="00C45504">
        <w:tc>
          <w:tcPr>
            <w:tcW w:w="2007" w:type="pct"/>
            <w:shd w:val="clear" w:color="auto" w:fill="auto"/>
          </w:tcPr>
          <w:p w14:paraId="7B7C0CB3" w14:textId="77777777" w:rsidR="00C45504" w:rsidRPr="002561E5" w:rsidRDefault="00C45504" w:rsidP="001B3AAA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Andere: …</w:t>
            </w:r>
          </w:p>
          <w:p w14:paraId="61001F0B" w14:textId="77777777" w:rsidR="00C45504" w:rsidRPr="002561E5" w:rsidRDefault="00C45504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" w:type="pct"/>
            <w:shd w:val="clear" w:color="auto" w:fill="auto"/>
          </w:tcPr>
          <w:p w14:paraId="5CB3D81D" w14:textId="77777777" w:rsidR="00C45504" w:rsidRPr="002561E5" w:rsidRDefault="00C45504" w:rsidP="001B3AA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63" w:type="pct"/>
            <w:shd w:val="clear" w:color="auto" w:fill="auto"/>
          </w:tcPr>
          <w:p w14:paraId="7A76B8AF" w14:textId="77777777" w:rsidR="00C45504" w:rsidRPr="002561E5" w:rsidRDefault="00C45504" w:rsidP="001B3AAA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ADD725C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6C78F26F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76F9834F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5D2F589F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7C67AD64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3073C92B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64F94991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4A881C70" w14:textId="77777777" w:rsidR="00DA2740" w:rsidRDefault="00DA2740" w:rsidP="00DA2740">
      <w:pPr>
        <w:suppressAutoHyphens/>
        <w:rPr>
          <w:rFonts w:ascii="Arial" w:hAnsi="Arial" w:cs="Arial"/>
        </w:rPr>
      </w:pPr>
    </w:p>
    <w:p w14:paraId="45B85FEF" w14:textId="77777777" w:rsidR="00761ABC" w:rsidRDefault="00761ABC" w:rsidP="00761ABC">
      <w:pPr>
        <w:suppressAutoHyphens/>
        <w:rPr>
          <w:rFonts w:ascii="Arial" w:hAnsi="Arial" w:cs="Arial"/>
        </w:rPr>
      </w:pPr>
    </w:p>
    <w:p w14:paraId="0B297892" w14:textId="54FE1C7B" w:rsidR="00376A83" w:rsidRDefault="00376A83" w:rsidP="00376A83">
      <w:pPr>
        <w:suppressAutoHyphens/>
        <w:rPr>
          <w:rFonts w:ascii="Arial" w:hAnsi="Arial" w:cs="Arial"/>
        </w:rPr>
      </w:pPr>
    </w:p>
    <w:p w14:paraId="33977DE4" w14:textId="51E9D05C" w:rsidR="007C69CD" w:rsidRDefault="007C69CD" w:rsidP="00376A83">
      <w:pPr>
        <w:suppressAutoHyphens/>
        <w:rPr>
          <w:rFonts w:ascii="Arial" w:hAnsi="Arial" w:cs="Arial"/>
        </w:rPr>
      </w:pPr>
    </w:p>
    <w:p w14:paraId="11EB34FD" w14:textId="075C800A" w:rsidR="00122DCD" w:rsidRDefault="00122DCD" w:rsidP="00376A83">
      <w:pPr>
        <w:suppressAutoHyphens/>
        <w:rPr>
          <w:rFonts w:ascii="Arial" w:hAnsi="Arial" w:cs="Arial"/>
        </w:rPr>
      </w:pPr>
    </w:p>
    <w:p w14:paraId="02A8C6F8" w14:textId="1FE5C893" w:rsidR="00122DCD" w:rsidRDefault="00122DCD" w:rsidP="00376A83">
      <w:pPr>
        <w:suppressAutoHyphens/>
        <w:rPr>
          <w:rFonts w:ascii="Arial" w:hAnsi="Arial" w:cs="Arial"/>
        </w:rPr>
      </w:pPr>
    </w:p>
    <w:p w14:paraId="4D4C76E3" w14:textId="0979B7E3" w:rsidR="00122DCD" w:rsidRDefault="00122DCD" w:rsidP="00376A83">
      <w:pPr>
        <w:suppressAutoHyphens/>
        <w:rPr>
          <w:rFonts w:ascii="Arial" w:hAnsi="Arial" w:cs="Arial"/>
        </w:rPr>
      </w:pPr>
    </w:p>
    <w:p w14:paraId="24CB25BD" w14:textId="207382C1" w:rsidR="00122DCD" w:rsidRDefault="00122DCD" w:rsidP="00376A83">
      <w:pPr>
        <w:suppressAutoHyphens/>
        <w:rPr>
          <w:rFonts w:ascii="Arial" w:hAnsi="Arial" w:cs="Arial"/>
        </w:rPr>
      </w:pPr>
    </w:p>
    <w:p w14:paraId="0A6BD758" w14:textId="66310B68" w:rsidR="00122DCD" w:rsidRDefault="00122DCD" w:rsidP="00376A83">
      <w:pPr>
        <w:suppressAutoHyphens/>
        <w:rPr>
          <w:rFonts w:ascii="Arial" w:hAnsi="Arial" w:cs="Arial"/>
        </w:rPr>
      </w:pPr>
    </w:p>
    <w:p w14:paraId="028F76B7" w14:textId="54CA0D77" w:rsidR="00122DCD" w:rsidRDefault="00122DCD" w:rsidP="00376A83">
      <w:pPr>
        <w:suppressAutoHyphens/>
        <w:rPr>
          <w:rFonts w:ascii="Arial" w:hAnsi="Arial" w:cs="Arial"/>
        </w:rPr>
      </w:pPr>
    </w:p>
    <w:p w14:paraId="667376E8" w14:textId="76A5899B" w:rsidR="00122DCD" w:rsidRDefault="00122DCD" w:rsidP="00376A83">
      <w:pPr>
        <w:suppressAutoHyphens/>
        <w:rPr>
          <w:rFonts w:ascii="Arial" w:hAnsi="Arial" w:cs="Arial"/>
        </w:rPr>
      </w:pPr>
    </w:p>
    <w:p w14:paraId="479CEBA8" w14:textId="6A0958AE" w:rsidR="00122DCD" w:rsidRDefault="00122DCD" w:rsidP="00376A83">
      <w:pPr>
        <w:suppressAutoHyphens/>
        <w:rPr>
          <w:rFonts w:ascii="Arial" w:hAnsi="Arial" w:cs="Arial"/>
        </w:rPr>
      </w:pPr>
    </w:p>
    <w:p w14:paraId="039C0473" w14:textId="13635F36" w:rsidR="00122DCD" w:rsidRDefault="00122DCD" w:rsidP="00376A83">
      <w:pPr>
        <w:suppressAutoHyphens/>
        <w:rPr>
          <w:rFonts w:ascii="Arial" w:hAnsi="Arial" w:cs="Arial"/>
        </w:rPr>
      </w:pPr>
    </w:p>
    <w:p w14:paraId="66484D44" w14:textId="7EC921CF" w:rsidR="00122DCD" w:rsidRDefault="00122DCD" w:rsidP="00376A83">
      <w:pPr>
        <w:suppressAutoHyphens/>
        <w:rPr>
          <w:rFonts w:ascii="Arial" w:hAnsi="Arial" w:cs="Arial"/>
        </w:rPr>
      </w:pPr>
    </w:p>
    <w:p w14:paraId="052308ED" w14:textId="2C1A0FFD" w:rsidR="00122DCD" w:rsidRDefault="00122DCD" w:rsidP="00376A83">
      <w:pPr>
        <w:suppressAutoHyphens/>
        <w:rPr>
          <w:rFonts w:ascii="Arial" w:hAnsi="Arial" w:cs="Arial"/>
        </w:rPr>
      </w:pPr>
    </w:p>
    <w:p w14:paraId="7EE436F8" w14:textId="141DD509" w:rsidR="00122DCD" w:rsidRDefault="00122DCD" w:rsidP="00376A83">
      <w:pPr>
        <w:suppressAutoHyphens/>
        <w:rPr>
          <w:rFonts w:ascii="Arial" w:hAnsi="Arial" w:cs="Arial"/>
        </w:rPr>
      </w:pPr>
    </w:p>
    <w:p w14:paraId="5782875F" w14:textId="45901DD4" w:rsidR="00122DCD" w:rsidRDefault="00122DCD" w:rsidP="00376A83">
      <w:pPr>
        <w:suppressAutoHyphens/>
        <w:rPr>
          <w:rFonts w:ascii="Arial" w:hAnsi="Arial" w:cs="Arial"/>
        </w:rPr>
      </w:pPr>
    </w:p>
    <w:p w14:paraId="44D53172" w14:textId="41D6BDAD" w:rsidR="00122DCD" w:rsidRDefault="00122DCD" w:rsidP="00376A83">
      <w:pPr>
        <w:suppressAutoHyphens/>
        <w:rPr>
          <w:rFonts w:ascii="Arial" w:hAnsi="Arial" w:cs="Arial"/>
        </w:rPr>
      </w:pPr>
    </w:p>
    <w:p w14:paraId="663778D3" w14:textId="792334D4" w:rsidR="00122DCD" w:rsidRDefault="00122DCD" w:rsidP="00376A83">
      <w:pPr>
        <w:suppressAutoHyphens/>
        <w:rPr>
          <w:rFonts w:ascii="Arial" w:hAnsi="Arial" w:cs="Arial"/>
        </w:rPr>
      </w:pPr>
    </w:p>
    <w:p w14:paraId="56AEA4B9" w14:textId="04F222DB" w:rsidR="00122DCD" w:rsidRDefault="00122DCD" w:rsidP="00376A83">
      <w:pPr>
        <w:suppressAutoHyphens/>
        <w:rPr>
          <w:rFonts w:ascii="Arial" w:hAnsi="Arial" w:cs="Arial"/>
        </w:rPr>
      </w:pPr>
    </w:p>
    <w:p w14:paraId="582FD046" w14:textId="3D55E76B" w:rsidR="00122DCD" w:rsidRDefault="00122DCD" w:rsidP="00376A83">
      <w:pPr>
        <w:suppressAutoHyphens/>
        <w:rPr>
          <w:rFonts w:ascii="Arial" w:hAnsi="Arial" w:cs="Arial"/>
        </w:rPr>
      </w:pPr>
    </w:p>
    <w:p w14:paraId="239BD37B" w14:textId="2C0CE6D5" w:rsidR="00122DCD" w:rsidRDefault="00122DCD" w:rsidP="00376A83">
      <w:pPr>
        <w:suppressAutoHyphens/>
        <w:rPr>
          <w:rFonts w:ascii="Arial" w:hAnsi="Arial" w:cs="Arial"/>
        </w:rPr>
      </w:pPr>
    </w:p>
    <w:p w14:paraId="0600485B" w14:textId="53E48FC4" w:rsidR="00122DCD" w:rsidRDefault="00122DCD" w:rsidP="00376A83">
      <w:pPr>
        <w:suppressAutoHyphens/>
        <w:rPr>
          <w:rFonts w:ascii="Arial" w:hAnsi="Arial" w:cs="Arial"/>
        </w:rPr>
      </w:pPr>
    </w:p>
    <w:p w14:paraId="026C41B3" w14:textId="0E212E4C" w:rsidR="00122DCD" w:rsidRDefault="00122DCD" w:rsidP="00376A83">
      <w:pPr>
        <w:suppressAutoHyphens/>
        <w:rPr>
          <w:rFonts w:ascii="Arial" w:hAnsi="Arial" w:cs="Arial"/>
        </w:rPr>
      </w:pPr>
    </w:p>
    <w:p w14:paraId="29F9CAEB" w14:textId="6EEA516A" w:rsidR="00122DCD" w:rsidRDefault="00122DCD" w:rsidP="00376A83">
      <w:pPr>
        <w:suppressAutoHyphens/>
        <w:rPr>
          <w:rFonts w:ascii="Arial" w:hAnsi="Arial" w:cs="Arial"/>
        </w:rPr>
      </w:pPr>
    </w:p>
    <w:p w14:paraId="58D74014" w14:textId="77777777" w:rsidR="00122DCD" w:rsidRDefault="00122DCD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7D7D4509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145C19">
      <w:rPr>
        <w:rFonts w:ascii="Arial" w:hAnsi="Arial" w:cs="Arial"/>
        <w:sz w:val="16"/>
        <w:szCs w:val="16"/>
      </w:rPr>
      <w:t>15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145C19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281304">
    <w:abstractNumId w:val="10"/>
  </w:num>
  <w:num w:numId="2" w16cid:durableId="654602016">
    <w:abstractNumId w:val="14"/>
  </w:num>
  <w:num w:numId="3" w16cid:durableId="1244951222">
    <w:abstractNumId w:val="6"/>
  </w:num>
  <w:num w:numId="4" w16cid:durableId="553345787">
    <w:abstractNumId w:val="27"/>
  </w:num>
  <w:num w:numId="5" w16cid:durableId="2010404132">
    <w:abstractNumId w:val="19"/>
  </w:num>
  <w:num w:numId="6" w16cid:durableId="209652996">
    <w:abstractNumId w:val="28"/>
  </w:num>
  <w:num w:numId="7" w16cid:durableId="1023167831">
    <w:abstractNumId w:val="25"/>
  </w:num>
  <w:num w:numId="8" w16cid:durableId="1481003257">
    <w:abstractNumId w:val="11"/>
  </w:num>
  <w:num w:numId="9" w16cid:durableId="182256438">
    <w:abstractNumId w:val="13"/>
  </w:num>
  <w:num w:numId="10" w16cid:durableId="225534639">
    <w:abstractNumId w:val="9"/>
  </w:num>
  <w:num w:numId="11" w16cid:durableId="1406607001">
    <w:abstractNumId w:val="20"/>
  </w:num>
  <w:num w:numId="12" w16cid:durableId="1447963590">
    <w:abstractNumId w:val="8"/>
  </w:num>
  <w:num w:numId="13" w16cid:durableId="1051074251">
    <w:abstractNumId w:val="23"/>
  </w:num>
  <w:num w:numId="14" w16cid:durableId="416022600">
    <w:abstractNumId w:val="0"/>
  </w:num>
  <w:num w:numId="15" w16cid:durableId="101808955">
    <w:abstractNumId w:val="3"/>
  </w:num>
  <w:num w:numId="16" w16cid:durableId="988363244">
    <w:abstractNumId w:val="12"/>
  </w:num>
  <w:num w:numId="17" w16cid:durableId="1597325986">
    <w:abstractNumId w:val="4"/>
  </w:num>
  <w:num w:numId="18" w16cid:durableId="1292710832">
    <w:abstractNumId w:val="18"/>
  </w:num>
  <w:num w:numId="19" w16cid:durableId="1787384503">
    <w:abstractNumId w:val="16"/>
  </w:num>
  <w:num w:numId="20" w16cid:durableId="559629733">
    <w:abstractNumId w:val="22"/>
  </w:num>
  <w:num w:numId="21" w16cid:durableId="76370747">
    <w:abstractNumId w:val="7"/>
  </w:num>
  <w:num w:numId="22" w16cid:durableId="1085029018">
    <w:abstractNumId w:val="1"/>
  </w:num>
  <w:num w:numId="23" w16cid:durableId="745422109">
    <w:abstractNumId w:val="24"/>
  </w:num>
  <w:num w:numId="24" w16cid:durableId="292057564">
    <w:abstractNumId w:val="21"/>
  </w:num>
  <w:num w:numId="25" w16cid:durableId="97339098">
    <w:abstractNumId w:val="17"/>
  </w:num>
  <w:num w:numId="26" w16cid:durableId="1682004258">
    <w:abstractNumId w:val="30"/>
  </w:num>
  <w:num w:numId="27" w16cid:durableId="1350914152">
    <w:abstractNumId w:val="2"/>
  </w:num>
  <w:num w:numId="28" w16cid:durableId="289676840">
    <w:abstractNumId w:val="29"/>
  </w:num>
  <w:num w:numId="29" w16cid:durableId="517819437">
    <w:abstractNumId w:val="15"/>
  </w:num>
  <w:num w:numId="30" w16cid:durableId="1934775313">
    <w:abstractNumId w:val="26"/>
  </w:num>
  <w:num w:numId="31" w16cid:durableId="1364013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1C71"/>
    <w:rsid w:val="000F3542"/>
    <w:rsid w:val="000F516C"/>
    <w:rsid w:val="000F7B3A"/>
    <w:rsid w:val="00122DCD"/>
    <w:rsid w:val="001264B7"/>
    <w:rsid w:val="00131135"/>
    <w:rsid w:val="00133D4B"/>
    <w:rsid w:val="00137A4D"/>
    <w:rsid w:val="001426B6"/>
    <w:rsid w:val="001444B7"/>
    <w:rsid w:val="00145C19"/>
    <w:rsid w:val="00165F6F"/>
    <w:rsid w:val="001704FF"/>
    <w:rsid w:val="0017060E"/>
    <w:rsid w:val="0017434D"/>
    <w:rsid w:val="001B69CE"/>
    <w:rsid w:val="001F39DA"/>
    <w:rsid w:val="00210022"/>
    <w:rsid w:val="0021707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932A3"/>
    <w:rsid w:val="003A03ED"/>
    <w:rsid w:val="003B3939"/>
    <w:rsid w:val="003C3838"/>
    <w:rsid w:val="003D116C"/>
    <w:rsid w:val="003D7E76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AE0D2A"/>
    <w:rsid w:val="00B065B6"/>
    <w:rsid w:val="00B52842"/>
    <w:rsid w:val="00B82E6E"/>
    <w:rsid w:val="00B834D5"/>
    <w:rsid w:val="00BA1ED1"/>
    <w:rsid w:val="00BC3C5F"/>
    <w:rsid w:val="00BF245D"/>
    <w:rsid w:val="00C17A6C"/>
    <w:rsid w:val="00C31E13"/>
    <w:rsid w:val="00C42A76"/>
    <w:rsid w:val="00C45504"/>
    <w:rsid w:val="00C54AD6"/>
    <w:rsid w:val="00C9684B"/>
    <w:rsid w:val="00CA2F9F"/>
    <w:rsid w:val="00CE6C71"/>
    <w:rsid w:val="00CE71B2"/>
    <w:rsid w:val="00D04636"/>
    <w:rsid w:val="00D222D6"/>
    <w:rsid w:val="00D30835"/>
    <w:rsid w:val="00DA148C"/>
    <w:rsid w:val="00DA2740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1760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2023-07-20T14:00:00Z</dcterms:created>
  <dcterms:modified xsi:type="dcterms:W3CDTF">2023-07-20T14:20:00Z</dcterms:modified>
</cp:coreProperties>
</file>