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3D763E51" w:rsidR="00544BC5" w:rsidRDefault="003848A9" w:rsidP="004C36E0">
            <w:pPr>
              <w:pStyle w:val="Header"/>
              <w:rPr>
                <w:rFonts w:ascii="Arial" w:hAnsi="Arial" w:cs="Arial"/>
                <w:b/>
                <w:sz w:val="24"/>
                <w:szCs w:val="24"/>
              </w:rPr>
            </w:pPr>
            <w:r>
              <w:rPr>
                <w:rFonts w:ascii="Arial" w:hAnsi="Arial" w:cs="Arial"/>
                <w:b/>
                <w:sz w:val="24"/>
                <w:szCs w:val="24"/>
              </w:rPr>
              <w:t>Materiaal registratie</w:t>
            </w:r>
            <w:r w:rsidR="00544BC5" w:rsidRPr="00EC5451">
              <w:rPr>
                <w:rFonts w:ascii="Arial" w:hAnsi="Arial" w:cs="Arial"/>
                <w:b/>
                <w:sz w:val="24"/>
                <w:szCs w:val="24"/>
              </w:rPr>
              <w:t xml:space="preserve"> </w:t>
            </w:r>
          </w:p>
        </w:tc>
      </w:tr>
      <w:tr w:rsidR="007C69CD" w:rsidRPr="006E1F54" w14:paraId="173A1BB5" w14:textId="622EB493" w:rsidTr="001426B6">
        <w:trPr>
          <w:trHeight w:val="562"/>
        </w:trPr>
        <w:tc>
          <w:tcPr>
            <w:tcW w:w="936" w:type="pct"/>
          </w:tcPr>
          <w:p w14:paraId="33430A21" w14:textId="612D3F4F" w:rsidR="007C69CD" w:rsidRPr="006E1F54" w:rsidRDefault="007C69CD" w:rsidP="00985744">
            <w:pPr>
              <w:pStyle w:val="Header"/>
              <w:rPr>
                <w:rFonts w:ascii="Arial" w:hAnsi="Arial" w:cs="Arial"/>
              </w:rPr>
            </w:pPr>
            <w:r w:rsidRPr="006E1F54">
              <w:rPr>
                <w:rFonts w:ascii="Arial" w:hAnsi="Arial" w:cs="Arial"/>
              </w:rPr>
              <w:t>Bedrijf</w:t>
            </w:r>
          </w:p>
        </w:tc>
        <w:tc>
          <w:tcPr>
            <w:tcW w:w="2425"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sidRPr="006E1F54">
              <w:rPr>
                <w:rFonts w:ascii="Arial" w:hAnsi="Arial" w:cs="Arial"/>
              </w:rPr>
              <w:t xml:space="preserve">P&amp;C </w:t>
            </w:r>
          </w:p>
          <w:p w14:paraId="5AFF8264" w14:textId="406000B2" w:rsidR="001426B6" w:rsidRPr="006E1F54" w:rsidRDefault="001426B6" w:rsidP="004C36E0">
            <w:pPr>
              <w:pStyle w:val="Header"/>
              <w:rPr>
                <w:rFonts w:ascii="Arial" w:hAnsi="Arial" w:cs="Arial"/>
              </w:rPr>
            </w:pPr>
            <w:r w:rsidRPr="006E1F54">
              <w:rPr>
                <w:rFonts w:ascii="Arial" w:hAnsi="Arial" w:cs="Arial"/>
              </w:rPr>
              <w:t>F&amp;V-SMART</w:t>
            </w:r>
          </w:p>
        </w:tc>
        <w:tc>
          <w:tcPr>
            <w:tcW w:w="857" w:type="pct"/>
          </w:tcPr>
          <w:p w14:paraId="34D266BC" w14:textId="615284AC" w:rsidR="007C69CD" w:rsidRPr="006E1F54" w:rsidRDefault="003848A9" w:rsidP="004C36E0">
            <w:pPr>
              <w:pStyle w:val="Header"/>
              <w:rPr>
                <w:rFonts w:ascii="Arial" w:hAnsi="Arial" w:cs="Arial"/>
              </w:rPr>
            </w:pPr>
            <w:r>
              <w:rPr>
                <w:rFonts w:ascii="Arial" w:hAnsi="Arial" w:cs="Arial"/>
              </w:rPr>
              <w:t>13.01</w:t>
            </w:r>
          </w:p>
        </w:tc>
      </w:tr>
      <w:tr w:rsidR="007C69CD" w:rsidRPr="006E1F54" w14:paraId="5277041A" w14:textId="06BC1364" w:rsidTr="001426B6">
        <w:tc>
          <w:tcPr>
            <w:tcW w:w="936" w:type="pct"/>
          </w:tcPr>
          <w:p w14:paraId="4C560FA8" w14:textId="17D0DD22" w:rsidR="007C69CD" w:rsidRPr="006E1F54" w:rsidRDefault="007C69CD" w:rsidP="00985744">
            <w:pPr>
              <w:pStyle w:val="Header"/>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Header"/>
              <w:rPr>
                <w:rFonts w:ascii="Arial" w:hAnsi="Arial" w:cs="Arial"/>
              </w:rPr>
            </w:pPr>
            <w:r w:rsidRPr="006E1F54">
              <w:rPr>
                <w:rFonts w:ascii="Arial" w:hAnsi="Arial" w:cs="Arial"/>
              </w:rPr>
              <w:t>..  /  ..  /  202.</w:t>
            </w:r>
          </w:p>
        </w:tc>
      </w:tr>
    </w:tbl>
    <w:p w14:paraId="3AE535FB" w14:textId="77777777" w:rsidR="004C36E0" w:rsidRDefault="004C36E0" w:rsidP="00DB1F18">
      <w:pPr>
        <w:rPr>
          <w:rFonts w:ascii="Arial" w:hAnsi="Arial" w:cs="Arial"/>
        </w:rPr>
      </w:pPr>
    </w:p>
    <w:p w14:paraId="7F90B1F7" w14:textId="77777777" w:rsidR="00E028FE" w:rsidRDefault="00E028FE" w:rsidP="00E028FE">
      <w:pPr>
        <w:suppressAutoHyphens/>
        <w:jc w:val="right"/>
        <w:rPr>
          <w:rFonts w:ascii="Arial" w:hAnsi="Arial" w:cs="Arial"/>
        </w:rPr>
      </w:pPr>
      <w:r>
        <w:rPr>
          <w:rFonts w:ascii="Arial" w:hAnsi="Arial" w:cs="Arial"/>
        </w:rPr>
        <w:t>Opmerking: zie ter info ook GLOBALG.A.P. richtlijnen</w:t>
      </w:r>
    </w:p>
    <w:p w14:paraId="41AC79C6" w14:textId="77777777" w:rsidR="00E028FE" w:rsidRDefault="00E028FE" w:rsidP="001F3024">
      <w:pPr>
        <w:rPr>
          <w:rFonts w:ascii="Arial" w:hAnsi="Arial" w:cs="Arial"/>
        </w:rPr>
      </w:pPr>
    </w:p>
    <w:p w14:paraId="11336C16" w14:textId="3CD49031" w:rsidR="003848A9" w:rsidRDefault="003848A9" w:rsidP="001F3024">
      <w:pPr>
        <w:rPr>
          <w:rFonts w:ascii="Arial" w:hAnsi="Arial" w:cs="Arial"/>
        </w:rPr>
      </w:pPr>
      <w:r>
        <w:rPr>
          <w:rFonts w:ascii="Arial" w:hAnsi="Arial" w:cs="Arial"/>
        </w:rPr>
        <w:t xml:space="preserve">Alle </w:t>
      </w:r>
      <w:r w:rsidR="00021B67">
        <w:rPr>
          <w:rFonts w:ascii="Arial" w:hAnsi="Arial" w:cs="Arial"/>
        </w:rPr>
        <w:t xml:space="preserve">machines </w:t>
      </w:r>
      <w:r>
        <w:rPr>
          <w:rFonts w:ascii="Arial" w:hAnsi="Arial" w:cs="Arial"/>
        </w:rPr>
        <w:t>worden regelmatig</w:t>
      </w:r>
      <w:r w:rsidR="004B2462">
        <w:rPr>
          <w:rFonts w:ascii="Arial" w:hAnsi="Arial" w:cs="Arial"/>
        </w:rPr>
        <w:t xml:space="preserve"> gecontroleerd, regelmatig</w:t>
      </w:r>
      <w:r>
        <w:rPr>
          <w:rFonts w:ascii="Arial" w:hAnsi="Arial" w:cs="Arial"/>
        </w:rPr>
        <w:t xml:space="preserve"> en goed onderhouden,</w:t>
      </w:r>
      <w:r w:rsidR="004B2462">
        <w:rPr>
          <w:rFonts w:ascii="Arial" w:hAnsi="Arial" w:cs="Arial"/>
        </w:rPr>
        <w:t xml:space="preserve"> en zo nodig hersteld. </w:t>
      </w:r>
    </w:p>
    <w:p w14:paraId="6C571EDD" w14:textId="0A918B8D" w:rsidR="004B2462" w:rsidRDefault="003848A9" w:rsidP="001F3024">
      <w:pPr>
        <w:rPr>
          <w:rFonts w:ascii="Arial" w:hAnsi="Arial" w:cs="Arial"/>
        </w:rPr>
      </w:pPr>
      <w:r>
        <w:rPr>
          <w:rFonts w:ascii="Arial" w:hAnsi="Arial" w:cs="Arial"/>
        </w:rPr>
        <w:t xml:space="preserve">Waar nodig worden </w:t>
      </w:r>
      <w:r w:rsidR="004B2462">
        <w:rPr>
          <w:rFonts w:ascii="Arial" w:hAnsi="Arial" w:cs="Arial"/>
        </w:rPr>
        <w:t xml:space="preserve">de </w:t>
      </w:r>
      <w:r w:rsidR="00021B67">
        <w:rPr>
          <w:rFonts w:ascii="Arial" w:hAnsi="Arial" w:cs="Arial"/>
        </w:rPr>
        <w:t xml:space="preserve">machines </w:t>
      </w:r>
      <w:r w:rsidR="004B2462">
        <w:rPr>
          <w:rFonts w:ascii="Arial" w:hAnsi="Arial" w:cs="Arial"/>
        </w:rPr>
        <w:t xml:space="preserve">minstens </w:t>
      </w:r>
      <w:r>
        <w:rPr>
          <w:rFonts w:ascii="Arial" w:hAnsi="Arial" w:cs="Arial"/>
        </w:rPr>
        <w:t>jaarlijks</w:t>
      </w:r>
      <w:r w:rsidR="004B2462">
        <w:rPr>
          <w:rFonts w:ascii="Arial" w:hAnsi="Arial" w:cs="Arial"/>
        </w:rPr>
        <w:t xml:space="preserve"> gekalibreerd. </w:t>
      </w:r>
    </w:p>
    <w:p w14:paraId="1D95C304" w14:textId="27434976" w:rsidR="004B2462" w:rsidRDefault="004B2462" w:rsidP="001F3024">
      <w:pPr>
        <w:rPr>
          <w:rFonts w:ascii="Arial" w:hAnsi="Arial" w:cs="Arial"/>
        </w:rPr>
      </w:pPr>
      <w:r>
        <w:rPr>
          <w:rFonts w:ascii="Arial" w:hAnsi="Arial" w:cs="Arial"/>
        </w:rPr>
        <w:t>Het onderhoud, de herstellingen en de kalibratie worden geregistreerd. De producent kan hiervoor onderstaande overzichten gebruiken.</w:t>
      </w:r>
    </w:p>
    <w:p w14:paraId="5B65EA0A" w14:textId="6FD067FB" w:rsidR="00986D12" w:rsidRDefault="00986D12" w:rsidP="001F3024">
      <w:pPr>
        <w:rPr>
          <w:rFonts w:ascii="Arial" w:hAnsi="Arial" w:cs="Arial"/>
        </w:rPr>
      </w:pPr>
    </w:p>
    <w:p w14:paraId="29320D08" w14:textId="4ACCC1F4" w:rsidR="00986D12" w:rsidRDefault="00986D12" w:rsidP="001F3024">
      <w:pPr>
        <w:rPr>
          <w:rFonts w:ascii="Arial" w:hAnsi="Arial" w:cs="Arial"/>
        </w:rPr>
      </w:pPr>
      <w:r>
        <w:rPr>
          <w:rFonts w:ascii="Arial" w:hAnsi="Arial" w:cs="Arial"/>
        </w:rPr>
        <w:t xml:space="preserve">Deze vereisten zijn van toepassing – volgens hun aanwezigheid en gebruik op het bedrijf – op: </w:t>
      </w:r>
    </w:p>
    <w:p w14:paraId="4CB3D0B0" w14:textId="77777777" w:rsidR="00986D12" w:rsidRPr="00904C30" w:rsidRDefault="00986D12" w:rsidP="00986D12">
      <w:pPr>
        <w:numPr>
          <w:ilvl w:val="0"/>
          <w:numId w:val="32"/>
        </w:numPr>
        <w:rPr>
          <w:rFonts w:ascii="Arial" w:hAnsi="Arial" w:cs="Arial"/>
        </w:rPr>
      </w:pPr>
      <w:r w:rsidRPr="00904C30">
        <w:rPr>
          <w:rFonts w:ascii="Arial" w:hAnsi="Arial" w:cs="Arial"/>
        </w:rPr>
        <w:t>Gewasbeschermingsmiddelen – spuittoestellen: visuele controle en jaarlijkse functionele test met aandacht voor lekkage, correcte werking onderdelen en specifiek de spuitdoppen</w:t>
      </w:r>
      <w:r>
        <w:rPr>
          <w:rFonts w:ascii="Arial" w:hAnsi="Arial" w:cs="Arial"/>
        </w:rPr>
        <w:t>, kalibratie gedurende voorbije 12 maanden uitgevoerd door deelname aan officiële keuring of door competent persoon/organisatie (bewijs voorhanden)</w:t>
      </w:r>
    </w:p>
    <w:p w14:paraId="300F04EE" w14:textId="0151E050" w:rsidR="00DB02A4" w:rsidRPr="00904C30" w:rsidRDefault="00DB02A4" w:rsidP="00DB02A4">
      <w:pPr>
        <w:numPr>
          <w:ilvl w:val="0"/>
          <w:numId w:val="32"/>
        </w:numPr>
        <w:rPr>
          <w:rFonts w:ascii="Arial" w:hAnsi="Arial" w:cs="Arial"/>
        </w:rPr>
      </w:pPr>
      <w:r>
        <w:rPr>
          <w:rFonts w:ascii="Arial" w:hAnsi="Arial" w:cs="Arial"/>
        </w:rPr>
        <w:t>Irrigatie apparatuur / fertigatie unit: minimaal jaarlijks onderhoud</w:t>
      </w:r>
    </w:p>
    <w:p w14:paraId="0E7829C7" w14:textId="77777777" w:rsidR="003848A9" w:rsidRPr="00904C30" w:rsidRDefault="003848A9" w:rsidP="003848A9">
      <w:pPr>
        <w:numPr>
          <w:ilvl w:val="0"/>
          <w:numId w:val="32"/>
        </w:numPr>
        <w:rPr>
          <w:rFonts w:ascii="Arial" w:hAnsi="Arial" w:cs="Arial"/>
        </w:rPr>
      </w:pPr>
      <w:r w:rsidRPr="00904C30">
        <w:rPr>
          <w:rFonts w:ascii="Arial" w:hAnsi="Arial" w:cs="Arial"/>
        </w:rPr>
        <w:t xml:space="preserve">Meststofstrooiers: jaarlijkse controle op de kalibratie </w:t>
      </w:r>
    </w:p>
    <w:p w14:paraId="3C6800C3" w14:textId="77777777" w:rsidR="00DB02A4" w:rsidRPr="00904C30" w:rsidRDefault="00DB02A4" w:rsidP="00DB02A4">
      <w:pPr>
        <w:numPr>
          <w:ilvl w:val="0"/>
          <w:numId w:val="32"/>
        </w:numPr>
        <w:rPr>
          <w:rFonts w:ascii="Arial" w:hAnsi="Arial" w:cs="Arial"/>
        </w:rPr>
      </w:pPr>
      <w:r w:rsidRPr="00904C30">
        <w:rPr>
          <w:rFonts w:ascii="Arial" w:hAnsi="Arial" w:cs="Arial"/>
        </w:rPr>
        <w:t xml:space="preserve">Thermometers, gasmeters en hardheidsmeters / penetrometers </w:t>
      </w:r>
    </w:p>
    <w:p w14:paraId="72961DA2" w14:textId="77777777" w:rsidR="003848A9" w:rsidRPr="00904C30" w:rsidRDefault="003848A9" w:rsidP="003848A9">
      <w:pPr>
        <w:numPr>
          <w:ilvl w:val="0"/>
          <w:numId w:val="32"/>
        </w:numPr>
        <w:rPr>
          <w:rFonts w:ascii="Arial" w:hAnsi="Arial" w:cs="Arial"/>
        </w:rPr>
      </w:pPr>
      <w:r w:rsidRPr="00904C30">
        <w:rPr>
          <w:rFonts w:ascii="Arial" w:hAnsi="Arial" w:cs="Arial"/>
        </w:rPr>
        <w:t>Gewasbeschermingsmiddelen – weeg- en meetapparatuur: jaarlijkse controle van de apparatuur met aandacht voor meet- en weegaanduidingen</w:t>
      </w:r>
    </w:p>
    <w:p w14:paraId="1CFE01DB" w14:textId="77777777" w:rsidR="003848A9" w:rsidRDefault="003848A9" w:rsidP="003848A9">
      <w:pPr>
        <w:numPr>
          <w:ilvl w:val="0"/>
          <w:numId w:val="32"/>
        </w:numPr>
        <w:rPr>
          <w:rFonts w:ascii="Arial" w:hAnsi="Arial" w:cs="Arial"/>
        </w:rPr>
      </w:pPr>
      <w:r w:rsidRPr="00904C30">
        <w:rPr>
          <w:rFonts w:ascii="Arial" w:hAnsi="Arial" w:cs="Arial"/>
        </w:rPr>
        <w:t>Sorteermachine</w:t>
      </w:r>
    </w:p>
    <w:p w14:paraId="579A009B" w14:textId="77777777" w:rsidR="003848A9" w:rsidRPr="00904C30" w:rsidRDefault="003848A9" w:rsidP="003848A9">
      <w:pPr>
        <w:numPr>
          <w:ilvl w:val="0"/>
          <w:numId w:val="32"/>
        </w:numPr>
        <w:rPr>
          <w:rFonts w:ascii="Arial" w:hAnsi="Arial" w:cs="Arial"/>
        </w:rPr>
      </w:pPr>
      <w:r>
        <w:rPr>
          <w:rFonts w:ascii="Arial" w:hAnsi="Arial" w:cs="Arial"/>
        </w:rPr>
        <w:t xml:space="preserve">Weegtoestellen: controle op de werking en de kalibratie </w:t>
      </w:r>
    </w:p>
    <w:p w14:paraId="4A16102D" w14:textId="77777777" w:rsidR="003848A9" w:rsidRPr="00904C30" w:rsidRDefault="003848A9" w:rsidP="003848A9">
      <w:pPr>
        <w:numPr>
          <w:ilvl w:val="0"/>
          <w:numId w:val="32"/>
        </w:numPr>
        <w:rPr>
          <w:rFonts w:ascii="Arial" w:hAnsi="Arial" w:cs="Arial"/>
        </w:rPr>
      </w:pPr>
      <w:r w:rsidRPr="00904C30">
        <w:rPr>
          <w:rFonts w:ascii="Arial" w:hAnsi="Arial" w:cs="Arial"/>
        </w:rPr>
        <w:t>Bedrijfsvoertuigen</w:t>
      </w:r>
    </w:p>
    <w:p w14:paraId="0FAF2C60" w14:textId="77777777" w:rsidR="00021B67" w:rsidRDefault="00021B67" w:rsidP="00021B67">
      <w:pPr>
        <w:rPr>
          <w:rFonts w:ascii="Arial" w:hAnsi="Arial" w:cs="Arial"/>
        </w:rPr>
      </w:pPr>
    </w:p>
    <w:p w14:paraId="4E462814" w14:textId="7074C8FE" w:rsidR="00021B67" w:rsidRPr="00904C30" w:rsidRDefault="00021B67" w:rsidP="00021B67">
      <w:pPr>
        <w:rPr>
          <w:rFonts w:ascii="Arial" w:hAnsi="Arial" w:cs="Arial"/>
        </w:rPr>
      </w:pPr>
      <w:r>
        <w:rPr>
          <w:rFonts w:ascii="Arial" w:hAnsi="Arial" w:cs="Arial"/>
        </w:rPr>
        <w:t xml:space="preserve">Richtlijnen </w:t>
      </w:r>
      <w:r w:rsidRPr="00904C30">
        <w:rPr>
          <w:rFonts w:ascii="Arial" w:hAnsi="Arial" w:cs="Arial"/>
        </w:rPr>
        <w:t>voor veiligheid bij het onderhoud van machines</w:t>
      </w:r>
    </w:p>
    <w:p w14:paraId="654F5BD4" w14:textId="77777777" w:rsidR="00021B67" w:rsidRPr="00904C30" w:rsidRDefault="00021B67" w:rsidP="00021B67">
      <w:pPr>
        <w:numPr>
          <w:ilvl w:val="0"/>
          <w:numId w:val="33"/>
        </w:numPr>
        <w:rPr>
          <w:rFonts w:ascii="Arial" w:hAnsi="Arial" w:cs="Arial"/>
        </w:rPr>
      </w:pPr>
      <w:r w:rsidRPr="00904C30">
        <w:rPr>
          <w:rFonts w:ascii="Arial" w:hAnsi="Arial" w:cs="Arial"/>
        </w:rPr>
        <w:t>Laat tijdig het machinepark nakijken</w:t>
      </w:r>
    </w:p>
    <w:p w14:paraId="3082C23D" w14:textId="77777777" w:rsidR="00021B67" w:rsidRPr="00904C30" w:rsidRDefault="00021B67" w:rsidP="00021B67">
      <w:pPr>
        <w:numPr>
          <w:ilvl w:val="0"/>
          <w:numId w:val="33"/>
        </w:numPr>
        <w:rPr>
          <w:rFonts w:ascii="Arial" w:hAnsi="Arial" w:cs="Arial"/>
        </w:rPr>
      </w:pPr>
      <w:r w:rsidRPr="00904C30">
        <w:rPr>
          <w:rFonts w:ascii="Arial" w:hAnsi="Arial" w:cs="Arial"/>
        </w:rPr>
        <w:t xml:space="preserve">Onderhoud het machinepark </w:t>
      </w:r>
    </w:p>
    <w:p w14:paraId="2362590E" w14:textId="77777777" w:rsidR="00021B67" w:rsidRPr="00904C30" w:rsidRDefault="00021B67" w:rsidP="00021B67">
      <w:pPr>
        <w:numPr>
          <w:ilvl w:val="0"/>
          <w:numId w:val="33"/>
        </w:numPr>
        <w:rPr>
          <w:rFonts w:ascii="Arial" w:hAnsi="Arial" w:cs="Arial"/>
        </w:rPr>
      </w:pPr>
      <w:r w:rsidRPr="00904C30">
        <w:rPr>
          <w:rFonts w:ascii="Arial" w:hAnsi="Arial" w:cs="Arial"/>
        </w:rPr>
        <w:t>Zet de machine steeds stil en drukloos vooraleer u eraan werkt</w:t>
      </w:r>
    </w:p>
    <w:p w14:paraId="0EFF3F16" w14:textId="77777777" w:rsidR="00021B67" w:rsidRPr="00904C30" w:rsidRDefault="00021B67" w:rsidP="00021B67">
      <w:pPr>
        <w:numPr>
          <w:ilvl w:val="0"/>
          <w:numId w:val="33"/>
        </w:numPr>
        <w:rPr>
          <w:rFonts w:ascii="Arial" w:hAnsi="Arial" w:cs="Arial"/>
        </w:rPr>
      </w:pPr>
      <w:r w:rsidRPr="00904C30">
        <w:rPr>
          <w:rFonts w:ascii="Arial" w:hAnsi="Arial" w:cs="Arial"/>
        </w:rPr>
        <w:t>Vervang stukken altijd door originele onderdelen van de constructeur</w:t>
      </w:r>
    </w:p>
    <w:p w14:paraId="7123F007" w14:textId="77777777" w:rsidR="00021B67" w:rsidRPr="00904C30" w:rsidRDefault="00021B67" w:rsidP="00021B67">
      <w:pPr>
        <w:numPr>
          <w:ilvl w:val="0"/>
          <w:numId w:val="33"/>
        </w:numPr>
        <w:rPr>
          <w:rFonts w:ascii="Arial" w:hAnsi="Arial" w:cs="Arial"/>
        </w:rPr>
      </w:pPr>
      <w:r w:rsidRPr="00904C30">
        <w:rPr>
          <w:rFonts w:ascii="Arial" w:hAnsi="Arial" w:cs="Arial"/>
        </w:rPr>
        <w:t>Gebruik de machines alleen waarvoor ze gemaakt zijn</w:t>
      </w:r>
    </w:p>
    <w:p w14:paraId="0ABC2FDC" w14:textId="77777777" w:rsidR="00021B67" w:rsidRPr="00904C30" w:rsidRDefault="00021B67" w:rsidP="00021B67">
      <w:pPr>
        <w:numPr>
          <w:ilvl w:val="0"/>
          <w:numId w:val="33"/>
        </w:numPr>
        <w:rPr>
          <w:rFonts w:ascii="Arial" w:hAnsi="Arial" w:cs="Arial"/>
        </w:rPr>
      </w:pPr>
      <w:r w:rsidRPr="00904C30">
        <w:rPr>
          <w:rFonts w:ascii="Arial" w:hAnsi="Arial" w:cs="Arial"/>
        </w:rPr>
        <w:t>Zorg voor voldoende ondersteuning van de machine bij werkzaamheden</w:t>
      </w:r>
    </w:p>
    <w:p w14:paraId="7084D360" w14:textId="77777777" w:rsidR="00021B67" w:rsidRPr="00904C30" w:rsidRDefault="00021B67" w:rsidP="00021B67">
      <w:pPr>
        <w:numPr>
          <w:ilvl w:val="0"/>
          <w:numId w:val="33"/>
        </w:numPr>
        <w:rPr>
          <w:rFonts w:ascii="Arial" w:hAnsi="Arial" w:cs="Arial"/>
        </w:rPr>
      </w:pPr>
      <w:r w:rsidRPr="00904C30">
        <w:rPr>
          <w:rFonts w:ascii="Arial" w:hAnsi="Arial" w:cs="Arial"/>
        </w:rPr>
        <w:t>Alle bewegende delen van de machines moeten zijn afgedekt met beschermkappen</w:t>
      </w:r>
    </w:p>
    <w:p w14:paraId="32ADFC84" w14:textId="77777777" w:rsidR="00021B67" w:rsidRPr="00904C30" w:rsidRDefault="00021B67" w:rsidP="00021B67">
      <w:pPr>
        <w:numPr>
          <w:ilvl w:val="0"/>
          <w:numId w:val="33"/>
        </w:numPr>
        <w:rPr>
          <w:rFonts w:ascii="Arial" w:hAnsi="Arial" w:cs="Arial"/>
        </w:rPr>
      </w:pPr>
      <w:r w:rsidRPr="00904C30">
        <w:rPr>
          <w:rFonts w:ascii="Arial" w:hAnsi="Arial" w:cs="Arial"/>
        </w:rPr>
        <w:t>Laat geen gevaarlijke werkzaamheden uitvoeren door niet bevoegde werknemers</w:t>
      </w:r>
    </w:p>
    <w:p w14:paraId="57BD2A7F" w14:textId="77777777" w:rsidR="00021B67" w:rsidRPr="00904C30" w:rsidRDefault="00021B67" w:rsidP="00021B67">
      <w:pPr>
        <w:numPr>
          <w:ilvl w:val="0"/>
          <w:numId w:val="33"/>
        </w:numPr>
        <w:rPr>
          <w:rFonts w:ascii="Arial" w:hAnsi="Arial" w:cs="Arial"/>
        </w:rPr>
      </w:pPr>
      <w:r w:rsidRPr="00904C30">
        <w:rPr>
          <w:rFonts w:ascii="Arial" w:hAnsi="Arial" w:cs="Arial"/>
        </w:rPr>
        <w:t xml:space="preserve">Leg aan werknemers de gevaren van de te bedienen machines duidelijk uit </w:t>
      </w:r>
    </w:p>
    <w:p w14:paraId="0F141C1D" w14:textId="77777777" w:rsidR="00021B67" w:rsidRPr="00904C30" w:rsidRDefault="00021B67" w:rsidP="00021B67">
      <w:pPr>
        <w:numPr>
          <w:ilvl w:val="0"/>
          <w:numId w:val="33"/>
        </w:numPr>
        <w:rPr>
          <w:rFonts w:ascii="Arial" w:hAnsi="Arial" w:cs="Arial"/>
        </w:rPr>
      </w:pPr>
      <w:r w:rsidRPr="00904C30">
        <w:rPr>
          <w:rFonts w:ascii="Arial" w:hAnsi="Arial" w:cs="Arial"/>
        </w:rPr>
        <w:t>Het herregelen van veiligheidskleppen is levensgevaarlijk</w:t>
      </w:r>
    </w:p>
    <w:p w14:paraId="11872D13" w14:textId="77777777" w:rsidR="00021B67" w:rsidRPr="00904C30" w:rsidRDefault="00021B67" w:rsidP="00021B67">
      <w:pPr>
        <w:numPr>
          <w:ilvl w:val="0"/>
          <w:numId w:val="33"/>
        </w:numPr>
        <w:rPr>
          <w:rFonts w:ascii="Arial" w:hAnsi="Arial" w:cs="Arial"/>
        </w:rPr>
      </w:pPr>
      <w:r w:rsidRPr="00904C30">
        <w:rPr>
          <w:rFonts w:ascii="Arial" w:hAnsi="Arial" w:cs="Arial"/>
        </w:rPr>
        <w:t>Zorg voor beschermende kledij</w:t>
      </w:r>
    </w:p>
    <w:p w14:paraId="09D8EFA6" w14:textId="77777777" w:rsidR="00021B67" w:rsidRPr="00904C30" w:rsidRDefault="00021B67" w:rsidP="00021B67">
      <w:pPr>
        <w:numPr>
          <w:ilvl w:val="0"/>
          <w:numId w:val="33"/>
        </w:numPr>
        <w:rPr>
          <w:rFonts w:ascii="Arial" w:hAnsi="Arial" w:cs="Arial"/>
        </w:rPr>
      </w:pPr>
      <w:r w:rsidRPr="00904C30">
        <w:rPr>
          <w:rFonts w:ascii="Arial" w:hAnsi="Arial" w:cs="Arial"/>
        </w:rPr>
        <w:t>Zorg dat EHBO materiaal b</w:t>
      </w:r>
      <w:r>
        <w:rPr>
          <w:rFonts w:ascii="Arial" w:hAnsi="Arial" w:cs="Arial"/>
        </w:rPr>
        <w:t>innen handbereik is</w:t>
      </w:r>
    </w:p>
    <w:p w14:paraId="626E5A31" w14:textId="77777777" w:rsidR="00021B67" w:rsidRPr="00904C30" w:rsidRDefault="00021B67" w:rsidP="00021B67">
      <w:pPr>
        <w:numPr>
          <w:ilvl w:val="0"/>
          <w:numId w:val="33"/>
        </w:numPr>
        <w:rPr>
          <w:rFonts w:ascii="Arial" w:hAnsi="Arial" w:cs="Arial"/>
        </w:rPr>
      </w:pPr>
      <w:r w:rsidRPr="00904C30">
        <w:rPr>
          <w:rFonts w:ascii="Arial" w:hAnsi="Arial" w:cs="Arial"/>
        </w:rPr>
        <w:t xml:space="preserve">Zorg dat de nodige </w:t>
      </w:r>
      <w:r>
        <w:rPr>
          <w:rFonts w:ascii="Arial" w:hAnsi="Arial" w:cs="Arial"/>
        </w:rPr>
        <w:t xml:space="preserve">noodnummers </w:t>
      </w:r>
      <w:r w:rsidRPr="00904C30">
        <w:rPr>
          <w:rFonts w:ascii="Arial" w:hAnsi="Arial" w:cs="Arial"/>
        </w:rPr>
        <w:t>binnen handbereik zijn</w:t>
      </w:r>
    </w:p>
    <w:p w14:paraId="3E86EE0E" w14:textId="77777777" w:rsidR="00021B67" w:rsidRPr="00904C30" w:rsidRDefault="00021B67" w:rsidP="00021B67">
      <w:pPr>
        <w:rPr>
          <w:rFonts w:ascii="Arial" w:hAnsi="Arial" w:cs="Arial"/>
        </w:rPr>
      </w:pPr>
    </w:p>
    <w:p w14:paraId="3CDEB599" w14:textId="77777777" w:rsidR="003848A9" w:rsidRDefault="003848A9" w:rsidP="003848A9">
      <w:pPr>
        <w:rPr>
          <w:rFonts w:ascii="Arial" w:hAnsi="Arial" w:cs="Arial"/>
        </w:rPr>
      </w:pPr>
    </w:p>
    <w:p w14:paraId="17FFA727" w14:textId="162F55D3" w:rsidR="00021B67" w:rsidRDefault="00021B67" w:rsidP="00021B67">
      <w:pPr>
        <w:suppressAutoHyphens/>
        <w:rPr>
          <w:rFonts w:ascii="Arial" w:hAnsi="Arial" w:cs="Arial"/>
        </w:rPr>
      </w:pPr>
    </w:p>
    <w:p w14:paraId="30FC36E0" w14:textId="56D20431" w:rsidR="005B2A74" w:rsidRDefault="005B2A74" w:rsidP="00021B67">
      <w:pPr>
        <w:suppressAutoHyphens/>
        <w:rPr>
          <w:rFonts w:ascii="Arial" w:hAnsi="Arial" w:cs="Arial"/>
        </w:rPr>
      </w:pPr>
    </w:p>
    <w:p w14:paraId="51F7BD51" w14:textId="3D1714F6" w:rsidR="005B2A74" w:rsidRDefault="005B2A74" w:rsidP="00021B67">
      <w:pPr>
        <w:suppressAutoHyphens/>
        <w:rPr>
          <w:rFonts w:ascii="Arial" w:hAnsi="Arial" w:cs="Arial"/>
        </w:rPr>
      </w:pPr>
    </w:p>
    <w:p w14:paraId="398BE82D" w14:textId="77777777" w:rsidR="00DB02A4" w:rsidRDefault="00DB02A4" w:rsidP="00021B67">
      <w:pPr>
        <w:suppressAutoHyphens/>
        <w:rPr>
          <w:rFonts w:ascii="Arial" w:hAnsi="Arial" w:cs="Arial"/>
        </w:rPr>
      </w:pPr>
    </w:p>
    <w:p w14:paraId="6771A4C8" w14:textId="77777777" w:rsidR="00021B67" w:rsidRDefault="00021B67" w:rsidP="00021B67">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021B67" w14:paraId="6E30A6EB" w14:textId="77777777" w:rsidTr="00A52B27">
        <w:tc>
          <w:tcPr>
            <w:tcW w:w="1838" w:type="dxa"/>
            <w:vMerge w:val="restart"/>
            <w:tcBorders>
              <w:top w:val="single" w:sz="4" w:space="0" w:color="auto"/>
              <w:left w:val="single" w:sz="4" w:space="0" w:color="auto"/>
              <w:right w:val="single" w:sz="4" w:space="0" w:color="auto"/>
            </w:tcBorders>
          </w:tcPr>
          <w:p w14:paraId="0DCB8B10" w14:textId="77777777" w:rsidR="00021B67" w:rsidRDefault="00021B67" w:rsidP="00A52B27">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54A2A8B2" w14:textId="77777777" w:rsidR="00021B67" w:rsidRDefault="00021B67" w:rsidP="00A52B27">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7F2EA43B" w14:textId="77777777" w:rsidR="00021B67" w:rsidRDefault="00021B67" w:rsidP="00A52B27">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3B5F5708" w14:textId="77777777" w:rsidR="00021B67" w:rsidRDefault="00021B67" w:rsidP="00A52B27">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539AA173" w14:textId="77777777" w:rsidR="00021B67" w:rsidRDefault="00021B67" w:rsidP="00A52B27">
            <w:pPr>
              <w:suppressAutoHyphens/>
              <w:jc w:val="center"/>
              <w:rPr>
                <w:rFonts w:ascii="Arial" w:hAnsi="Arial" w:cs="Arial"/>
              </w:rPr>
            </w:pPr>
            <w:r>
              <w:rPr>
                <w:rFonts w:ascii="Arial" w:hAnsi="Arial" w:cs="Arial"/>
              </w:rPr>
              <w:t>Revisie 03</w:t>
            </w:r>
          </w:p>
        </w:tc>
      </w:tr>
      <w:tr w:rsidR="00021B67" w14:paraId="0643FA95" w14:textId="77777777" w:rsidTr="00A52B27">
        <w:tc>
          <w:tcPr>
            <w:tcW w:w="1838" w:type="dxa"/>
            <w:vMerge/>
            <w:tcBorders>
              <w:left w:val="single" w:sz="4" w:space="0" w:color="auto"/>
              <w:right w:val="single" w:sz="4" w:space="0" w:color="auto"/>
            </w:tcBorders>
            <w:shd w:val="clear" w:color="auto" w:fill="808080" w:themeFill="background1" w:themeFillShade="80"/>
          </w:tcPr>
          <w:p w14:paraId="5B808606" w14:textId="77777777" w:rsidR="00021B67" w:rsidRDefault="00021B67" w:rsidP="00A52B27">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6CA2695F" w14:textId="77777777" w:rsidR="00021B67" w:rsidRDefault="00021B67" w:rsidP="00A52B27">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2DB14F82" w14:textId="77777777" w:rsidR="00021B67" w:rsidRDefault="00021B67" w:rsidP="00A52B27">
            <w:pPr>
              <w:suppressAutoHyphens/>
              <w:jc w:val="center"/>
              <w:rPr>
                <w:rFonts w:ascii="Arial" w:hAnsi="Arial" w:cs="Arial"/>
              </w:rPr>
            </w:pPr>
            <w:r>
              <w:rPr>
                <w:rFonts w:ascii="Arial" w:hAnsi="Arial" w:cs="Arial"/>
              </w:rPr>
              <w:t>Wijzigingen ten opzichte van voorgaande versie?</w:t>
            </w:r>
          </w:p>
        </w:tc>
      </w:tr>
      <w:tr w:rsidR="00021B67" w14:paraId="448FD64E" w14:textId="77777777" w:rsidTr="00A52B27">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78F0DD20" w14:textId="77777777" w:rsidR="00021B67" w:rsidRDefault="00021B67" w:rsidP="00A52B27">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4B5FFAE7"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3C294782" w14:textId="77777777" w:rsidR="00021B67" w:rsidRDefault="00021B67" w:rsidP="00A52B27">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16A92D08" w14:textId="77777777" w:rsidR="00021B67" w:rsidRDefault="00021B67" w:rsidP="00A52B27">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73314779" w14:textId="77777777" w:rsidR="00021B67" w:rsidRDefault="00021B67" w:rsidP="00A52B27">
            <w:pPr>
              <w:suppressAutoHyphens/>
              <w:jc w:val="center"/>
              <w:rPr>
                <w:rFonts w:ascii="Arial" w:hAnsi="Arial" w:cs="Arial"/>
              </w:rPr>
            </w:pPr>
            <w:r>
              <w:rPr>
                <w:rFonts w:ascii="Arial" w:hAnsi="Arial" w:cs="Arial"/>
              </w:rPr>
              <w:t>Ja   /   Neen</w:t>
            </w:r>
          </w:p>
        </w:tc>
      </w:tr>
      <w:tr w:rsidR="00021B67" w14:paraId="71B12B56" w14:textId="77777777" w:rsidTr="00A52B27">
        <w:tc>
          <w:tcPr>
            <w:tcW w:w="9062" w:type="dxa"/>
            <w:gridSpan w:val="5"/>
            <w:tcBorders>
              <w:top w:val="single" w:sz="4" w:space="0" w:color="auto"/>
              <w:left w:val="single" w:sz="4" w:space="0" w:color="auto"/>
              <w:bottom w:val="single" w:sz="4" w:space="0" w:color="auto"/>
              <w:right w:val="single" w:sz="4" w:space="0" w:color="auto"/>
            </w:tcBorders>
            <w:hideMark/>
          </w:tcPr>
          <w:p w14:paraId="5D1D5729" w14:textId="77777777" w:rsidR="00021B67" w:rsidRDefault="00021B67" w:rsidP="00A52B27">
            <w:pPr>
              <w:suppressAutoHyphens/>
              <w:rPr>
                <w:rFonts w:ascii="Arial Narrow" w:hAnsi="Arial Narrow" w:cs="Arial"/>
              </w:rPr>
            </w:pPr>
            <w:r w:rsidRPr="007C69CD">
              <w:rPr>
                <w:rFonts w:ascii="Arial Narrow" w:hAnsi="Arial Narrow" w:cs="Arial"/>
              </w:rPr>
              <w:t xml:space="preserve">Indien JA: </w:t>
            </w:r>
          </w:p>
          <w:p w14:paraId="49A59E27" w14:textId="77777777" w:rsidR="00021B67" w:rsidRPr="007C69CD" w:rsidRDefault="00021B67" w:rsidP="00A52B27">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021B67" w14:paraId="0C42B422" w14:textId="77777777" w:rsidTr="00A52B27">
        <w:tc>
          <w:tcPr>
            <w:tcW w:w="1838" w:type="dxa"/>
            <w:tcBorders>
              <w:top w:val="single" w:sz="4" w:space="0" w:color="auto"/>
              <w:left w:val="single" w:sz="4" w:space="0" w:color="auto"/>
              <w:bottom w:val="single" w:sz="4" w:space="0" w:color="auto"/>
              <w:right w:val="single" w:sz="4" w:space="0" w:color="auto"/>
            </w:tcBorders>
            <w:hideMark/>
          </w:tcPr>
          <w:p w14:paraId="34D87509" w14:textId="77777777" w:rsidR="00021B67" w:rsidRDefault="00021B67" w:rsidP="00A52B27">
            <w:pPr>
              <w:suppressAutoHyphens/>
              <w:rPr>
                <w:rFonts w:ascii="Arial" w:hAnsi="Arial" w:cs="Arial"/>
              </w:rPr>
            </w:pPr>
            <w:r>
              <w:rPr>
                <w:rFonts w:ascii="Arial" w:hAnsi="Arial" w:cs="Arial"/>
              </w:rPr>
              <w:t>Verantwoordelijke</w:t>
            </w:r>
          </w:p>
          <w:p w14:paraId="6F0E983C" w14:textId="77777777" w:rsidR="00021B67" w:rsidRDefault="00021B67" w:rsidP="00A52B27">
            <w:pPr>
              <w:suppressAutoHyphens/>
              <w:rPr>
                <w:rFonts w:ascii="Arial" w:hAnsi="Arial" w:cs="Arial"/>
              </w:rPr>
            </w:pPr>
            <w:r>
              <w:rPr>
                <w:rFonts w:ascii="Arial" w:hAnsi="Arial" w:cs="Arial"/>
              </w:rPr>
              <w:t xml:space="preserve"> </w:t>
            </w:r>
          </w:p>
          <w:p w14:paraId="1DF317F5" w14:textId="77777777" w:rsidR="00021B67" w:rsidRDefault="00021B67" w:rsidP="00A52B27">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11EAC3AF" w14:textId="77777777" w:rsidR="00021B67" w:rsidRDefault="00021B67" w:rsidP="00A52B27">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661D475"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2207C13"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344AA36" w14:textId="77777777" w:rsidR="00021B67" w:rsidRDefault="00021B67" w:rsidP="00A52B27">
            <w:pPr>
              <w:suppressAutoHyphens/>
              <w:jc w:val="center"/>
              <w:rPr>
                <w:rFonts w:ascii="Arial" w:hAnsi="Arial" w:cs="Arial"/>
              </w:rPr>
            </w:pPr>
          </w:p>
        </w:tc>
      </w:tr>
      <w:tr w:rsidR="00021B67" w14:paraId="62420077" w14:textId="77777777" w:rsidTr="00A52B27">
        <w:tc>
          <w:tcPr>
            <w:tcW w:w="1838" w:type="dxa"/>
            <w:tcBorders>
              <w:top w:val="single" w:sz="4" w:space="0" w:color="auto"/>
              <w:left w:val="single" w:sz="4" w:space="0" w:color="auto"/>
              <w:bottom w:val="single" w:sz="4" w:space="0" w:color="auto"/>
              <w:right w:val="single" w:sz="4" w:space="0" w:color="auto"/>
            </w:tcBorders>
            <w:hideMark/>
          </w:tcPr>
          <w:p w14:paraId="76054002" w14:textId="77777777" w:rsidR="00021B67" w:rsidRDefault="00021B67" w:rsidP="00A52B27">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42758DC1" w14:textId="77777777" w:rsidR="00021B67" w:rsidRDefault="00021B67" w:rsidP="00A52B27">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32CBF6DC"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5CA3647"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9913243" w14:textId="77777777" w:rsidR="00021B67" w:rsidRDefault="00021B67" w:rsidP="00A52B27">
            <w:pPr>
              <w:suppressAutoHyphens/>
              <w:jc w:val="center"/>
              <w:rPr>
                <w:rFonts w:ascii="Arial" w:hAnsi="Arial" w:cs="Arial"/>
              </w:rPr>
            </w:pPr>
          </w:p>
        </w:tc>
      </w:tr>
      <w:tr w:rsidR="00021B67" w14:paraId="0B223A6E" w14:textId="77777777" w:rsidTr="00A52B27">
        <w:tc>
          <w:tcPr>
            <w:tcW w:w="1838" w:type="dxa"/>
            <w:tcBorders>
              <w:top w:val="single" w:sz="4" w:space="0" w:color="auto"/>
              <w:left w:val="single" w:sz="4" w:space="0" w:color="auto"/>
              <w:bottom w:val="single" w:sz="4" w:space="0" w:color="auto"/>
              <w:right w:val="single" w:sz="4" w:space="0" w:color="auto"/>
            </w:tcBorders>
            <w:hideMark/>
          </w:tcPr>
          <w:p w14:paraId="1918C40D" w14:textId="77777777" w:rsidR="00021B67" w:rsidRDefault="00021B67" w:rsidP="00A52B27">
            <w:pPr>
              <w:suppressAutoHyphens/>
              <w:rPr>
                <w:rFonts w:ascii="Arial" w:hAnsi="Arial" w:cs="Arial"/>
              </w:rPr>
            </w:pPr>
            <w:r>
              <w:rPr>
                <w:rFonts w:ascii="Arial" w:hAnsi="Arial" w:cs="Arial"/>
              </w:rPr>
              <w:t>Handtekening</w:t>
            </w:r>
          </w:p>
          <w:p w14:paraId="6625F2FF" w14:textId="77777777" w:rsidR="00021B67" w:rsidRDefault="00021B67" w:rsidP="00A52B27">
            <w:pPr>
              <w:suppressAutoHyphens/>
              <w:rPr>
                <w:rFonts w:ascii="Arial" w:hAnsi="Arial" w:cs="Arial"/>
              </w:rPr>
            </w:pPr>
          </w:p>
          <w:p w14:paraId="58E81D64" w14:textId="77777777" w:rsidR="00021B67" w:rsidRDefault="00021B67" w:rsidP="00A52B27">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5BBC6FBA" w14:textId="77777777" w:rsidR="00021B67" w:rsidRDefault="00021B67" w:rsidP="00A52B27">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71709B6"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9DC6E78" w14:textId="77777777" w:rsidR="00021B67" w:rsidRDefault="00021B67" w:rsidP="00A52B27">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886EC41" w14:textId="77777777" w:rsidR="00021B67" w:rsidRDefault="00021B67" w:rsidP="00A52B27">
            <w:pPr>
              <w:suppressAutoHyphens/>
              <w:jc w:val="center"/>
              <w:rPr>
                <w:rFonts w:ascii="Arial" w:hAnsi="Arial" w:cs="Arial"/>
              </w:rPr>
            </w:pPr>
          </w:p>
        </w:tc>
      </w:tr>
    </w:tbl>
    <w:p w14:paraId="71C52FE8" w14:textId="2C0C2C38" w:rsidR="003848A9" w:rsidRDefault="00021B67" w:rsidP="003848A9">
      <w:pPr>
        <w:rPr>
          <w:rFonts w:ascii="Arial" w:hAnsi="Arial" w:cs="Arial"/>
        </w:rPr>
      </w:pPr>
      <w:r>
        <w:rPr>
          <w:rFonts w:ascii="Arial" w:hAnsi="Arial" w:cs="Arial"/>
        </w:rPr>
        <w:lastRenderedPageBreak/>
        <w:t xml:space="preserve">Machines </w:t>
      </w:r>
      <w:r w:rsidR="003848A9">
        <w:rPr>
          <w:rFonts w:ascii="Arial" w:hAnsi="Arial" w:cs="Arial"/>
        </w:rPr>
        <w:t>– onderhoud en herstellingen (alternatief 1)</w:t>
      </w:r>
    </w:p>
    <w:p w14:paraId="34CBC5BA" w14:textId="77777777" w:rsidR="003848A9" w:rsidRPr="00904C30" w:rsidRDefault="003848A9" w:rsidP="003848A9">
      <w:pPr>
        <w:rPr>
          <w:rFonts w:ascii="Arial" w:hAnsi="Arial" w:cs="Arial"/>
        </w:rPr>
      </w:pP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503"/>
        <w:gridCol w:w="1478"/>
        <w:gridCol w:w="1515"/>
        <w:gridCol w:w="1540"/>
        <w:gridCol w:w="1538"/>
      </w:tblGrid>
      <w:tr w:rsidR="003848A9" w:rsidRPr="00904C30" w14:paraId="28D167FC" w14:textId="77777777" w:rsidTr="00A52B27">
        <w:tc>
          <w:tcPr>
            <w:tcW w:w="1488" w:type="dxa"/>
            <w:shd w:val="clear" w:color="auto" w:fill="auto"/>
          </w:tcPr>
          <w:p w14:paraId="086D4086" w14:textId="77777777" w:rsidR="003848A9" w:rsidRPr="00904C30" w:rsidRDefault="003848A9" w:rsidP="00A52B27">
            <w:pPr>
              <w:rPr>
                <w:rFonts w:ascii="Arial" w:hAnsi="Arial" w:cs="Arial"/>
              </w:rPr>
            </w:pPr>
            <w:r w:rsidRPr="00904C30">
              <w:rPr>
                <w:rFonts w:ascii="Arial" w:hAnsi="Arial" w:cs="Arial"/>
              </w:rPr>
              <w:t>Datum</w:t>
            </w:r>
          </w:p>
        </w:tc>
        <w:tc>
          <w:tcPr>
            <w:tcW w:w="1503" w:type="dxa"/>
            <w:shd w:val="clear" w:color="auto" w:fill="auto"/>
          </w:tcPr>
          <w:p w14:paraId="625100E3" w14:textId="77777777" w:rsidR="003848A9" w:rsidRPr="00904C30" w:rsidRDefault="003848A9" w:rsidP="00A52B27">
            <w:pPr>
              <w:rPr>
                <w:rFonts w:ascii="Arial" w:hAnsi="Arial" w:cs="Arial"/>
              </w:rPr>
            </w:pPr>
            <w:r w:rsidRPr="00904C30">
              <w:rPr>
                <w:rFonts w:ascii="Arial" w:hAnsi="Arial" w:cs="Arial"/>
              </w:rPr>
              <w:t>Machine</w:t>
            </w:r>
          </w:p>
        </w:tc>
        <w:tc>
          <w:tcPr>
            <w:tcW w:w="1478" w:type="dxa"/>
            <w:shd w:val="clear" w:color="auto" w:fill="auto"/>
          </w:tcPr>
          <w:p w14:paraId="589BE4BF" w14:textId="77777777" w:rsidR="003848A9" w:rsidRPr="00904C30" w:rsidRDefault="003848A9" w:rsidP="00A52B27">
            <w:pPr>
              <w:rPr>
                <w:rFonts w:ascii="Arial" w:hAnsi="Arial" w:cs="Arial"/>
              </w:rPr>
            </w:pPr>
            <w:r w:rsidRPr="00904C30">
              <w:rPr>
                <w:rFonts w:ascii="Arial" w:hAnsi="Arial" w:cs="Arial"/>
              </w:rPr>
              <w:t>Actie</w:t>
            </w:r>
          </w:p>
        </w:tc>
        <w:tc>
          <w:tcPr>
            <w:tcW w:w="1515" w:type="dxa"/>
            <w:shd w:val="clear" w:color="auto" w:fill="auto"/>
          </w:tcPr>
          <w:p w14:paraId="6FA35CE2" w14:textId="77777777" w:rsidR="003848A9" w:rsidRPr="00904C30" w:rsidRDefault="003848A9" w:rsidP="00A52B27">
            <w:pPr>
              <w:rPr>
                <w:rFonts w:ascii="Arial" w:hAnsi="Arial" w:cs="Arial"/>
              </w:rPr>
            </w:pPr>
            <w:r w:rsidRPr="00904C30">
              <w:rPr>
                <w:rFonts w:ascii="Arial" w:hAnsi="Arial" w:cs="Arial"/>
              </w:rPr>
              <w:t>Uitvoerder</w:t>
            </w:r>
          </w:p>
        </w:tc>
        <w:tc>
          <w:tcPr>
            <w:tcW w:w="1540" w:type="dxa"/>
            <w:shd w:val="clear" w:color="auto" w:fill="auto"/>
          </w:tcPr>
          <w:p w14:paraId="692F40B6" w14:textId="77777777" w:rsidR="003848A9" w:rsidRPr="00904C30" w:rsidRDefault="003848A9" w:rsidP="00A52B27">
            <w:pPr>
              <w:rPr>
                <w:rFonts w:ascii="Arial" w:hAnsi="Arial" w:cs="Arial"/>
              </w:rPr>
            </w:pPr>
            <w:r w:rsidRPr="00904C30">
              <w:rPr>
                <w:rFonts w:ascii="Arial" w:hAnsi="Arial" w:cs="Arial"/>
              </w:rPr>
              <w:t>Handtekening</w:t>
            </w:r>
          </w:p>
        </w:tc>
        <w:tc>
          <w:tcPr>
            <w:tcW w:w="1538" w:type="dxa"/>
            <w:shd w:val="clear" w:color="auto" w:fill="auto"/>
          </w:tcPr>
          <w:p w14:paraId="54D274A3" w14:textId="77777777" w:rsidR="003848A9" w:rsidRPr="00904C30" w:rsidRDefault="003848A9" w:rsidP="00A52B27">
            <w:pPr>
              <w:rPr>
                <w:rFonts w:ascii="Arial" w:hAnsi="Arial" w:cs="Arial"/>
              </w:rPr>
            </w:pPr>
            <w:r w:rsidRPr="00904C30">
              <w:rPr>
                <w:rFonts w:ascii="Arial" w:hAnsi="Arial" w:cs="Arial"/>
              </w:rPr>
              <w:t>Opmerkingen</w:t>
            </w:r>
          </w:p>
        </w:tc>
      </w:tr>
      <w:tr w:rsidR="003848A9" w:rsidRPr="00904C30" w14:paraId="15F0E5EA" w14:textId="77777777" w:rsidTr="00A52B27">
        <w:trPr>
          <w:trHeight w:hRule="exact" w:val="567"/>
        </w:trPr>
        <w:tc>
          <w:tcPr>
            <w:tcW w:w="1488" w:type="dxa"/>
            <w:shd w:val="clear" w:color="auto" w:fill="auto"/>
            <w:vAlign w:val="center"/>
          </w:tcPr>
          <w:p w14:paraId="048EEF10"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7A75FB58" w14:textId="77777777" w:rsidR="003848A9" w:rsidRPr="00904C30" w:rsidRDefault="003848A9" w:rsidP="00A52B27">
            <w:pPr>
              <w:rPr>
                <w:rFonts w:ascii="Arial" w:hAnsi="Arial" w:cs="Arial"/>
                <w:b/>
              </w:rPr>
            </w:pPr>
          </w:p>
        </w:tc>
        <w:tc>
          <w:tcPr>
            <w:tcW w:w="1478" w:type="dxa"/>
            <w:shd w:val="clear" w:color="auto" w:fill="auto"/>
            <w:vAlign w:val="center"/>
          </w:tcPr>
          <w:p w14:paraId="1B386A90" w14:textId="77777777" w:rsidR="003848A9" w:rsidRPr="00904C30" w:rsidRDefault="003848A9" w:rsidP="00A52B27">
            <w:pPr>
              <w:rPr>
                <w:rFonts w:ascii="Arial" w:hAnsi="Arial" w:cs="Arial"/>
                <w:b/>
              </w:rPr>
            </w:pPr>
          </w:p>
        </w:tc>
        <w:tc>
          <w:tcPr>
            <w:tcW w:w="1515" w:type="dxa"/>
            <w:shd w:val="clear" w:color="auto" w:fill="auto"/>
            <w:vAlign w:val="center"/>
          </w:tcPr>
          <w:p w14:paraId="5E5CD912" w14:textId="77777777" w:rsidR="003848A9" w:rsidRPr="00904C30" w:rsidRDefault="003848A9" w:rsidP="00A52B27">
            <w:pPr>
              <w:rPr>
                <w:rFonts w:ascii="Arial" w:hAnsi="Arial" w:cs="Arial"/>
                <w:b/>
              </w:rPr>
            </w:pPr>
          </w:p>
        </w:tc>
        <w:tc>
          <w:tcPr>
            <w:tcW w:w="1540" w:type="dxa"/>
            <w:shd w:val="clear" w:color="auto" w:fill="auto"/>
            <w:vAlign w:val="center"/>
          </w:tcPr>
          <w:p w14:paraId="2B0081AC" w14:textId="77777777" w:rsidR="003848A9" w:rsidRPr="00904C30" w:rsidRDefault="003848A9" w:rsidP="00A52B27">
            <w:pPr>
              <w:rPr>
                <w:rFonts w:ascii="Arial" w:hAnsi="Arial" w:cs="Arial"/>
                <w:b/>
              </w:rPr>
            </w:pPr>
          </w:p>
        </w:tc>
        <w:tc>
          <w:tcPr>
            <w:tcW w:w="1538" w:type="dxa"/>
            <w:shd w:val="clear" w:color="auto" w:fill="auto"/>
            <w:vAlign w:val="center"/>
          </w:tcPr>
          <w:p w14:paraId="4D7B802C" w14:textId="77777777" w:rsidR="003848A9" w:rsidRPr="00904C30" w:rsidRDefault="003848A9" w:rsidP="00A52B27">
            <w:pPr>
              <w:rPr>
                <w:rFonts w:ascii="Arial" w:hAnsi="Arial" w:cs="Arial"/>
                <w:b/>
              </w:rPr>
            </w:pPr>
          </w:p>
        </w:tc>
      </w:tr>
      <w:tr w:rsidR="003848A9" w:rsidRPr="00904C30" w14:paraId="4BE724F3" w14:textId="77777777" w:rsidTr="00A52B27">
        <w:trPr>
          <w:trHeight w:hRule="exact" w:val="567"/>
        </w:trPr>
        <w:tc>
          <w:tcPr>
            <w:tcW w:w="1488" w:type="dxa"/>
            <w:shd w:val="clear" w:color="auto" w:fill="auto"/>
            <w:vAlign w:val="center"/>
          </w:tcPr>
          <w:p w14:paraId="55B0F1E3"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003C6DEE"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2951FC7C"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494FDD4A"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17E9499C"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BB9A476" w14:textId="77777777" w:rsidR="003848A9" w:rsidRPr="00904C30" w:rsidRDefault="003848A9" w:rsidP="00A52B27">
            <w:pPr>
              <w:rPr>
                <w:rFonts w:ascii="Arial" w:hAnsi="Arial" w:cs="Arial"/>
                <w:b/>
                <w:sz w:val="28"/>
                <w:szCs w:val="28"/>
              </w:rPr>
            </w:pPr>
          </w:p>
        </w:tc>
      </w:tr>
      <w:tr w:rsidR="003848A9" w:rsidRPr="00904C30" w14:paraId="791270F2" w14:textId="77777777" w:rsidTr="00A52B27">
        <w:trPr>
          <w:trHeight w:hRule="exact" w:val="567"/>
        </w:trPr>
        <w:tc>
          <w:tcPr>
            <w:tcW w:w="1488" w:type="dxa"/>
            <w:shd w:val="clear" w:color="auto" w:fill="auto"/>
            <w:vAlign w:val="center"/>
          </w:tcPr>
          <w:p w14:paraId="7D814F45"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64CB17D4"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5E5E1354"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5A186C42"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75FE0BA5"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2E11B9D2" w14:textId="77777777" w:rsidR="003848A9" w:rsidRPr="00904C30" w:rsidRDefault="003848A9" w:rsidP="00A52B27">
            <w:pPr>
              <w:rPr>
                <w:rFonts w:ascii="Arial" w:hAnsi="Arial" w:cs="Arial"/>
                <w:b/>
                <w:sz w:val="28"/>
                <w:szCs w:val="28"/>
              </w:rPr>
            </w:pPr>
          </w:p>
        </w:tc>
      </w:tr>
      <w:tr w:rsidR="003848A9" w:rsidRPr="00904C30" w14:paraId="205506B0" w14:textId="77777777" w:rsidTr="00A52B27">
        <w:trPr>
          <w:trHeight w:hRule="exact" w:val="567"/>
        </w:trPr>
        <w:tc>
          <w:tcPr>
            <w:tcW w:w="1488" w:type="dxa"/>
            <w:shd w:val="clear" w:color="auto" w:fill="auto"/>
            <w:vAlign w:val="center"/>
          </w:tcPr>
          <w:p w14:paraId="5383F4F1"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0858934D"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4917AAF8"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2C06B633"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18888EA8"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49D58B7D" w14:textId="77777777" w:rsidR="003848A9" w:rsidRPr="00904C30" w:rsidRDefault="003848A9" w:rsidP="00A52B27">
            <w:pPr>
              <w:rPr>
                <w:rFonts w:ascii="Arial" w:hAnsi="Arial" w:cs="Arial"/>
                <w:b/>
                <w:sz w:val="28"/>
                <w:szCs w:val="28"/>
              </w:rPr>
            </w:pPr>
          </w:p>
        </w:tc>
      </w:tr>
      <w:tr w:rsidR="003848A9" w:rsidRPr="00904C30" w14:paraId="1361A3C8" w14:textId="77777777" w:rsidTr="00A52B27">
        <w:trPr>
          <w:trHeight w:hRule="exact" w:val="567"/>
        </w:trPr>
        <w:tc>
          <w:tcPr>
            <w:tcW w:w="1488" w:type="dxa"/>
            <w:shd w:val="clear" w:color="auto" w:fill="auto"/>
            <w:vAlign w:val="center"/>
          </w:tcPr>
          <w:p w14:paraId="78EE6454"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6C8BD4E9"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4B73EC26"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3937513C"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1A344610"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270906D" w14:textId="77777777" w:rsidR="003848A9" w:rsidRPr="00904C30" w:rsidRDefault="003848A9" w:rsidP="00A52B27">
            <w:pPr>
              <w:rPr>
                <w:rFonts w:ascii="Arial" w:hAnsi="Arial" w:cs="Arial"/>
                <w:b/>
                <w:sz w:val="28"/>
                <w:szCs w:val="28"/>
              </w:rPr>
            </w:pPr>
          </w:p>
        </w:tc>
      </w:tr>
      <w:tr w:rsidR="003848A9" w:rsidRPr="00904C30" w14:paraId="63F5CD4C" w14:textId="77777777" w:rsidTr="00A52B27">
        <w:trPr>
          <w:trHeight w:hRule="exact" w:val="567"/>
        </w:trPr>
        <w:tc>
          <w:tcPr>
            <w:tcW w:w="1488" w:type="dxa"/>
            <w:shd w:val="clear" w:color="auto" w:fill="auto"/>
            <w:vAlign w:val="center"/>
          </w:tcPr>
          <w:p w14:paraId="23D4DEA3"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386DE8C9"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6B882B21"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61EB6F19"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2011F151"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B638518" w14:textId="77777777" w:rsidR="003848A9" w:rsidRPr="00904C30" w:rsidRDefault="003848A9" w:rsidP="00A52B27">
            <w:pPr>
              <w:rPr>
                <w:rFonts w:ascii="Arial" w:hAnsi="Arial" w:cs="Arial"/>
                <w:b/>
                <w:sz w:val="28"/>
                <w:szCs w:val="28"/>
              </w:rPr>
            </w:pPr>
          </w:p>
        </w:tc>
      </w:tr>
      <w:tr w:rsidR="003848A9" w:rsidRPr="00904C30" w14:paraId="2F493980" w14:textId="77777777" w:rsidTr="00A52B27">
        <w:trPr>
          <w:trHeight w:hRule="exact" w:val="567"/>
        </w:trPr>
        <w:tc>
          <w:tcPr>
            <w:tcW w:w="1488" w:type="dxa"/>
            <w:shd w:val="clear" w:color="auto" w:fill="auto"/>
            <w:vAlign w:val="center"/>
          </w:tcPr>
          <w:p w14:paraId="67D1C5E2"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75A150CE"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48A5E9A5"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20012DB1"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6842B577"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2389216" w14:textId="77777777" w:rsidR="003848A9" w:rsidRPr="00904C30" w:rsidRDefault="003848A9" w:rsidP="00A52B27">
            <w:pPr>
              <w:rPr>
                <w:rFonts w:ascii="Arial" w:hAnsi="Arial" w:cs="Arial"/>
                <w:b/>
                <w:sz w:val="28"/>
                <w:szCs w:val="28"/>
              </w:rPr>
            </w:pPr>
          </w:p>
        </w:tc>
      </w:tr>
      <w:tr w:rsidR="003848A9" w:rsidRPr="00904C30" w14:paraId="2E8C7055" w14:textId="77777777" w:rsidTr="00A52B27">
        <w:trPr>
          <w:trHeight w:hRule="exact" w:val="567"/>
        </w:trPr>
        <w:tc>
          <w:tcPr>
            <w:tcW w:w="1488" w:type="dxa"/>
            <w:shd w:val="clear" w:color="auto" w:fill="auto"/>
            <w:vAlign w:val="center"/>
          </w:tcPr>
          <w:p w14:paraId="272F9F5F"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6901B801"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01FCFCEC"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617F9531"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768B6020"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5BF3AEF9" w14:textId="77777777" w:rsidR="003848A9" w:rsidRPr="00904C30" w:rsidRDefault="003848A9" w:rsidP="00A52B27">
            <w:pPr>
              <w:rPr>
                <w:rFonts w:ascii="Arial" w:hAnsi="Arial" w:cs="Arial"/>
                <w:b/>
                <w:sz w:val="28"/>
                <w:szCs w:val="28"/>
              </w:rPr>
            </w:pPr>
          </w:p>
        </w:tc>
      </w:tr>
      <w:tr w:rsidR="003848A9" w:rsidRPr="00904C30" w14:paraId="0E461530" w14:textId="77777777" w:rsidTr="00A52B27">
        <w:trPr>
          <w:trHeight w:hRule="exact" w:val="567"/>
        </w:trPr>
        <w:tc>
          <w:tcPr>
            <w:tcW w:w="1488" w:type="dxa"/>
            <w:shd w:val="clear" w:color="auto" w:fill="auto"/>
            <w:vAlign w:val="center"/>
          </w:tcPr>
          <w:p w14:paraId="5CBE399B"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08B4C927"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1A95887B"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75A189B5"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512CD957"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409AD0B9" w14:textId="77777777" w:rsidR="003848A9" w:rsidRPr="00904C30" w:rsidRDefault="003848A9" w:rsidP="00A52B27">
            <w:pPr>
              <w:rPr>
                <w:rFonts w:ascii="Arial" w:hAnsi="Arial" w:cs="Arial"/>
                <w:b/>
                <w:sz w:val="28"/>
                <w:szCs w:val="28"/>
              </w:rPr>
            </w:pPr>
          </w:p>
        </w:tc>
      </w:tr>
      <w:tr w:rsidR="003848A9" w:rsidRPr="00904C30" w14:paraId="3ABA9E66" w14:textId="77777777" w:rsidTr="00A52B27">
        <w:trPr>
          <w:trHeight w:hRule="exact" w:val="567"/>
        </w:trPr>
        <w:tc>
          <w:tcPr>
            <w:tcW w:w="1488" w:type="dxa"/>
            <w:shd w:val="clear" w:color="auto" w:fill="auto"/>
            <w:vAlign w:val="center"/>
          </w:tcPr>
          <w:p w14:paraId="31A78CF5"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03D76787"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79AB5552"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3CF51C3B"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2248DD93"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0691795" w14:textId="77777777" w:rsidR="003848A9" w:rsidRPr="00904C30" w:rsidRDefault="003848A9" w:rsidP="00A52B27">
            <w:pPr>
              <w:rPr>
                <w:rFonts w:ascii="Arial" w:hAnsi="Arial" w:cs="Arial"/>
                <w:b/>
                <w:sz w:val="28"/>
                <w:szCs w:val="28"/>
              </w:rPr>
            </w:pPr>
          </w:p>
        </w:tc>
      </w:tr>
      <w:tr w:rsidR="003848A9" w:rsidRPr="00904C30" w14:paraId="4B0521C2" w14:textId="77777777" w:rsidTr="00A52B27">
        <w:trPr>
          <w:trHeight w:hRule="exact" w:val="567"/>
        </w:trPr>
        <w:tc>
          <w:tcPr>
            <w:tcW w:w="1488" w:type="dxa"/>
            <w:shd w:val="clear" w:color="auto" w:fill="auto"/>
            <w:vAlign w:val="center"/>
          </w:tcPr>
          <w:p w14:paraId="245B7EC8"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651B7C52"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6A7D426F"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626A84B3"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2B71A1D8"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415A94A4" w14:textId="77777777" w:rsidR="003848A9" w:rsidRPr="00904C30" w:rsidRDefault="003848A9" w:rsidP="00A52B27">
            <w:pPr>
              <w:rPr>
                <w:rFonts w:ascii="Arial" w:hAnsi="Arial" w:cs="Arial"/>
                <w:b/>
                <w:sz w:val="28"/>
                <w:szCs w:val="28"/>
              </w:rPr>
            </w:pPr>
          </w:p>
        </w:tc>
      </w:tr>
      <w:tr w:rsidR="003848A9" w:rsidRPr="00904C30" w14:paraId="146C1C45" w14:textId="77777777" w:rsidTr="00A52B27">
        <w:trPr>
          <w:trHeight w:hRule="exact" w:val="567"/>
        </w:trPr>
        <w:tc>
          <w:tcPr>
            <w:tcW w:w="1488" w:type="dxa"/>
            <w:shd w:val="clear" w:color="auto" w:fill="auto"/>
            <w:vAlign w:val="center"/>
          </w:tcPr>
          <w:p w14:paraId="1EECE293"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00BCE5BE"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69C6504F"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7803DFEE"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47B2B515"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2DD9B7C7" w14:textId="77777777" w:rsidR="003848A9" w:rsidRPr="00904C30" w:rsidRDefault="003848A9" w:rsidP="00A52B27">
            <w:pPr>
              <w:rPr>
                <w:rFonts w:ascii="Arial" w:hAnsi="Arial" w:cs="Arial"/>
                <w:b/>
                <w:sz w:val="28"/>
                <w:szCs w:val="28"/>
              </w:rPr>
            </w:pPr>
          </w:p>
        </w:tc>
      </w:tr>
      <w:tr w:rsidR="003848A9" w:rsidRPr="00904C30" w14:paraId="6601EF58" w14:textId="77777777" w:rsidTr="00A52B27">
        <w:trPr>
          <w:trHeight w:hRule="exact" w:val="567"/>
        </w:trPr>
        <w:tc>
          <w:tcPr>
            <w:tcW w:w="1488" w:type="dxa"/>
            <w:shd w:val="clear" w:color="auto" w:fill="auto"/>
            <w:vAlign w:val="center"/>
          </w:tcPr>
          <w:p w14:paraId="128547C7"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1E1F666D"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35A921DD"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3484F2F4"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6B69420C"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4017A42B" w14:textId="77777777" w:rsidR="003848A9" w:rsidRPr="00904C30" w:rsidRDefault="003848A9" w:rsidP="00A52B27">
            <w:pPr>
              <w:rPr>
                <w:rFonts w:ascii="Arial" w:hAnsi="Arial" w:cs="Arial"/>
                <w:b/>
                <w:sz w:val="28"/>
                <w:szCs w:val="28"/>
              </w:rPr>
            </w:pPr>
          </w:p>
        </w:tc>
      </w:tr>
      <w:tr w:rsidR="003848A9" w:rsidRPr="00904C30" w14:paraId="1CA8F728" w14:textId="77777777" w:rsidTr="00A52B27">
        <w:trPr>
          <w:trHeight w:hRule="exact" w:val="567"/>
        </w:trPr>
        <w:tc>
          <w:tcPr>
            <w:tcW w:w="1488" w:type="dxa"/>
            <w:shd w:val="clear" w:color="auto" w:fill="auto"/>
            <w:vAlign w:val="center"/>
          </w:tcPr>
          <w:p w14:paraId="7347E81E"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28A0CF58"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3C3F33F7"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5FB97221"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685C4F4D"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385B2BB8" w14:textId="77777777" w:rsidR="003848A9" w:rsidRPr="00904C30" w:rsidRDefault="003848A9" w:rsidP="00A52B27">
            <w:pPr>
              <w:rPr>
                <w:rFonts w:ascii="Arial" w:hAnsi="Arial" w:cs="Arial"/>
                <w:b/>
                <w:sz w:val="28"/>
                <w:szCs w:val="28"/>
              </w:rPr>
            </w:pPr>
          </w:p>
        </w:tc>
      </w:tr>
      <w:tr w:rsidR="003848A9" w:rsidRPr="00904C30" w14:paraId="66220EE7" w14:textId="77777777" w:rsidTr="00A52B27">
        <w:trPr>
          <w:trHeight w:hRule="exact" w:val="567"/>
        </w:trPr>
        <w:tc>
          <w:tcPr>
            <w:tcW w:w="1488" w:type="dxa"/>
            <w:shd w:val="clear" w:color="auto" w:fill="auto"/>
            <w:vAlign w:val="center"/>
          </w:tcPr>
          <w:p w14:paraId="191E6DAF"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3F62963C"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442A5676"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2743BE77"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6CEEADA6"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1B88B204" w14:textId="77777777" w:rsidR="003848A9" w:rsidRPr="00904C30" w:rsidRDefault="003848A9" w:rsidP="00A52B27">
            <w:pPr>
              <w:rPr>
                <w:rFonts w:ascii="Arial" w:hAnsi="Arial" w:cs="Arial"/>
                <w:b/>
                <w:sz w:val="28"/>
                <w:szCs w:val="28"/>
              </w:rPr>
            </w:pPr>
          </w:p>
        </w:tc>
      </w:tr>
      <w:tr w:rsidR="003848A9" w:rsidRPr="00904C30" w14:paraId="1E850853" w14:textId="77777777" w:rsidTr="00A52B27">
        <w:trPr>
          <w:trHeight w:hRule="exact" w:val="567"/>
        </w:trPr>
        <w:tc>
          <w:tcPr>
            <w:tcW w:w="1488" w:type="dxa"/>
            <w:shd w:val="clear" w:color="auto" w:fill="auto"/>
            <w:vAlign w:val="center"/>
          </w:tcPr>
          <w:p w14:paraId="43A2B0C0"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536380C1"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2B4F3F23"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1A35DF15"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1FBBF967"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095BB6EB" w14:textId="77777777" w:rsidR="003848A9" w:rsidRPr="00904C30" w:rsidRDefault="003848A9" w:rsidP="00A52B27">
            <w:pPr>
              <w:rPr>
                <w:rFonts w:ascii="Arial" w:hAnsi="Arial" w:cs="Arial"/>
                <w:b/>
                <w:sz w:val="28"/>
                <w:szCs w:val="28"/>
              </w:rPr>
            </w:pPr>
          </w:p>
        </w:tc>
      </w:tr>
      <w:tr w:rsidR="003848A9" w:rsidRPr="00904C30" w14:paraId="15E8D27C" w14:textId="77777777" w:rsidTr="00A52B27">
        <w:trPr>
          <w:trHeight w:hRule="exact" w:val="567"/>
        </w:trPr>
        <w:tc>
          <w:tcPr>
            <w:tcW w:w="1488" w:type="dxa"/>
            <w:shd w:val="clear" w:color="auto" w:fill="auto"/>
            <w:vAlign w:val="center"/>
          </w:tcPr>
          <w:p w14:paraId="709D1F68"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56CACF04"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3D74BE92"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42BFB304"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4F438156"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BC594C2" w14:textId="77777777" w:rsidR="003848A9" w:rsidRPr="00904C30" w:rsidRDefault="003848A9" w:rsidP="00A52B27">
            <w:pPr>
              <w:rPr>
                <w:rFonts w:ascii="Arial" w:hAnsi="Arial" w:cs="Arial"/>
                <w:b/>
                <w:sz w:val="28"/>
                <w:szCs w:val="28"/>
              </w:rPr>
            </w:pPr>
          </w:p>
        </w:tc>
      </w:tr>
      <w:tr w:rsidR="003848A9" w:rsidRPr="00904C30" w14:paraId="44F0684A" w14:textId="77777777" w:rsidTr="00A52B27">
        <w:trPr>
          <w:trHeight w:hRule="exact" w:val="567"/>
        </w:trPr>
        <w:tc>
          <w:tcPr>
            <w:tcW w:w="1488" w:type="dxa"/>
            <w:shd w:val="clear" w:color="auto" w:fill="auto"/>
            <w:vAlign w:val="center"/>
          </w:tcPr>
          <w:p w14:paraId="1FDFAA34"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6291477C"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7A703B88"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3EA8C84B"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6C18B0B2"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0A3F9980" w14:textId="77777777" w:rsidR="003848A9" w:rsidRPr="00904C30" w:rsidRDefault="003848A9" w:rsidP="00A52B27">
            <w:pPr>
              <w:rPr>
                <w:rFonts w:ascii="Arial" w:hAnsi="Arial" w:cs="Arial"/>
                <w:b/>
                <w:sz w:val="28"/>
                <w:szCs w:val="28"/>
              </w:rPr>
            </w:pPr>
          </w:p>
        </w:tc>
      </w:tr>
      <w:tr w:rsidR="003848A9" w:rsidRPr="00904C30" w14:paraId="4560B0FC" w14:textId="77777777" w:rsidTr="00A52B27">
        <w:trPr>
          <w:trHeight w:hRule="exact" w:val="567"/>
        </w:trPr>
        <w:tc>
          <w:tcPr>
            <w:tcW w:w="1488" w:type="dxa"/>
            <w:shd w:val="clear" w:color="auto" w:fill="auto"/>
            <w:vAlign w:val="center"/>
          </w:tcPr>
          <w:p w14:paraId="55DDBFD7"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37157698"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4D7376BE"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619F2279"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30FA78CA"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13F8A864" w14:textId="77777777" w:rsidR="003848A9" w:rsidRPr="00904C30" w:rsidRDefault="003848A9" w:rsidP="00A52B27">
            <w:pPr>
              <w:rPr>
                <w:rFonts w:ascii="Arial" w:hAnsi="Arial" w:cs="Arial"/>
                <w:b/>
                <w:sz w:val="28"/>
                <w:szCs w:val="28"/>
              </w:rPr>
            </w:pPr>
          </w:p>
        </w:tc>
      </w:tr>
      <w:tr w:rsidR="003848A9" w:rsidRPr="00904C30" w14:paraId="1A055B4E" w14:textId="77777777" w:rsidTr="00A52B27">
        <w:trPr>
          <w:trHeight w:hRule="exact" w:val="567"/>
        </w:trPr>
        <w:tc>
          <w:tcPr>
            <w:tcW w:w="1488" w:type="dxa"/>
            <w:shd w:val="clear" w:color="auto" w:fill="auto"/>
            <w:vAlign w:val="center"/>
          </w:tcPr>
          <w:p w14:paraId="29729747"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2C224F91"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3B53402C"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03D1B14E"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1E8B9E3B"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6D420D4E" w14:textId="77777777" w:rsidR="003848A9" w:rsidRPr="00904C30" w:rsidRDefault="003848A9" w:rsidP="00A52B27">
            <w:pPr>
              <w:rPr>
                <w:rFonts w:ascii="Arial" w:hAnsi="Arial" w:cs="Arial"/>
                <w:b/>
                <w:sz w:val="28"/>
                <w:szCs w:val="28"/>
              </w:rPr>
            </w:pPr>
          </w:p>
        </w:tc>
      </w:tr>
      <w:tr w:rsidR="003848A9" w:rsidRPr="00904C30" w14:paraId="4FD7F0DA" w14:textId="77777777" w:rsidTr="00A52B27">
        <w:trPr>
          <w:trHeight w:hRule="exact" w:val="567"/>
        </w:trPr>
        <w:tc>
          <w:tcPr>
            <w:tcW w:w="1488" w:type="dxa"/>
            <w:shd w:val="clear" w:color="auto" w:fill="auto"/>
            <w:vAlign w:val="center"/>
          </w:tcPr>
          <w:p w14:paraId="5A8C7D73"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5AB594DE"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031CFEAA"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0A627676"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7E6730E8"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57CC3346" w14:textId="77777777" w:rsidR="003848A9" w:rsidRPr="00904C30" w:rsidRDefault="003848A9" w:rsidP="00A52B27">
            <w:pPr>
              <w:rPr>
                <w:rFonts w:ascii="Arial" w:hAnsi="Arial" w:cs="Arial"/>
                <w:b/>
                <w:sz w:val="28"/>
                <w:szCs w:val="28"/>
              </w:rPr>
            </w:pPr>
          </w:p>
        </w:tc>
      </w:tr>
      <w:tr w:rsidR="003848A9" w:rsidRPr="00904C30" w14:paraId="6AF1F8BC" w14:textId="77777777" w:rsidTr="00A52B27">
        <w:trPr>
          <w:trHeight w:hRule="exact" w:val="567"/>
        </w:trPr>
        <w:tc>
          <w:tcPr>
            <w:tcW w:w="1488" w:type="dxa"/>
            <w:shd w:val="clear" w:color="auto" w:fill="auto"/>
            <w:vAlign w:val="center"/>
          </w:tcPr>
          <w:p w14:paraId="2A3FAEAB" w14:textId="77777777" w:rsidR="003848A9" w:rsidRPr="00904C30" w:rsidRDefault="003848A9" w:rsidP="00A52B27">
            <w:pPr>
              <w:rPr>
                <w:rFonts w:ascii="Arial" w:hAnsi="Arial" w:cs="Arial"/>
                <w:b/>
              </w:rPr>
            </w:pPr>
            <w:r w:rsidRPr="00904C30">
              <w:rPr>
                <w:rFonts w:ascii="Arial" w:hAnsi="Arial" w:cs="Arial"/>
                <w:b/>
              </w:rPr>
              <w:t>__  /  __  /  __</w:t>
            </w:r>
          </w:p>
        </w:tc>
        <w:tc>
          <w:tcPr>
            <w:tcW w:w="1503" w:type="dxa"/>
            <w:shd w:val="clear" w:color="auto" w:fill="auto"/>
            <w:vAlign w:val="center"/>
          </w:tcPr>
          <w:p w14:paraId="681C96EF" w14:textId="77777777" w:rsidR="003848A9" w:rsidRPr="00904C30" w:rsidRDefault="003848A9" w:rsidP="00A52B27">
            <w:pPr>
              <w:rPr>
                <w:rFonts w:ascii="Arial" w:hAnsi="Arial" w:cs="Arial"/>
                <w:b/>
                <w:sz w:val="28"/>
                <w:szCs w:val="28"/>
              </w:rPr>
            </w:pPr>
          </w:p>
        </w:tc>
        <w:tc>
          <w:tcPr>
            <w:tcW w:w="1478" w:type="dxa"/>
            <w:shd w:val="clear" w:color="auto" w:fill="auto"/>
            <w:vAlign w:val="center"/>
          </w:tcPr>
          <w:p w14:paraId="2BD72D3C" w14:textId="77777777" w:rsidR="003848A9" w:rsidRPr="00904C30" w:rsidRDefault="003848A9" w:rsidP="00A52B27">
            <w:pPr>
              <w:rPr>
                <w:rFonts w:ascii="Arial" w:hAnsi="Arial" w:cs="Arial"/>
                <w:b/>
                <w:sz w:val="28"/>
                <w:szCs w:val="28"/>
              </w:rPr>
            </w:pPr>
          </w:p>
        </w:tc>
        <w:tc>
          <w:tcPr>
            <w:tcW w:w="1515" w:type="dxa"/>
            <w:shd w:val="clear" w:color="auto" w:fill="auto"/>
            <w:vAlign w:val="center"/>
          </w:tcPr>
          <w:p w14:paraId="78EF2B8A" w14:textId="77777777" w:rsidR="003848A9" w:rsidRPr="00904C30" w:rsidRDefault="003848A9" w:rsidP="00A52B27">
            <w:pPr>
              <w:rPr>
                <w:rFonts w:ascii="Arial" w:hAnsi="Arial" w:cs="Arial"/>
                <w:b/>
                <w:sz w:val="28"/>
                <w:szCs w:val="28"/>
              </w:rPr>
            </w:pPr>
          </w:p>
        </w:tc>
        <w:tc>
          <w:tcPr>
            <w:tcW w:w="1540" w:type="dxa"/>
            <w:shd w:val="clear" w:color="auto" w:fill="auto"/>
            <w:vAlign w:val="center"/>
          </w:tcPr>
          <w:p w14:paraId="0A6637AF" w14:textId="77777777" w:rsidR="003848A9" w:rsidRPr="00904C30" w:rsidRDefault="003848A9" w:rsidP="00A52B27">
            <w:pPr>
              <w:rPr>
                <w:rFonts w:ascii="Arial" w:hAnsi="Arial" w:cs="Arial"/>
                <w:b/>
                <w:sz w:val="28"/>
                <w:szCs w:val="28"/>
              </w:rPr>
            </w:pPr>
          </w:p>
        </w:tc>
        <w:tc>
          <w:tcPr>
            <w:tcW w:w="1538" w:type="dxa"/>
            <w:shd w:val="clear" w:color="auto" w:fill="auto"/>
            <w:vAlign w:val="center"/>
          </w:tcPr>
          <w:p w14:paraId="0E72F371" w14:textId="77777777" w:rsidR="003848A9" w:rsidRPr="00904C30" w:rsidRDefault="003848A9" w:rsidP="00A52B27">
            <w:pPr>
              <w:rPr>
                <w:rFonts w:ascii="Arial" w:hAnsi="Arial" w:cs="Arial"/>
                <w:b/>
                <w:sz w:val="28"/>
                <w:szCs w:val="28"/>
              </w:rPr>
            </w:pPr>
          </w:p>
        </w:tc>
      </w:tr>
    </w:tbl>
    <w:p w14:paraId="5FE03776" w14:textId="77777777" w:rsidR="003848A9" w:rsidRPr="00904C30" w:rsidRDefault="003848A9" w:rsidP="003848A9">
      <w:pPr>
        <w:rPr>
          <w:rFonts w:ascii="Arial" w:hAnsi="Arial" w:cs="Arial"/>
        </w:rPr>
      </w:pPr>
    </w:p>
    <w:p w14:paraId="37BC8AC0" w14:textId="77777777" w:rsidR="003848A9" w:rsidRPr="00904C30" w:rsidRDefault="003848A9" w:rsidP="003848A9">
      <w:pPr>
        <w:rPr>
          <w:rFonts w:ascii="Arial" w:hAnsi="Arial" w:cs="Arial"/>
          <w:i/>
        </w:rPr>
      </w:pPr>
    </w:p>
    <w:p w14:paraId="5723BC45" w14:textId="77777777" w:rsidR="003848A9" w:rsidRPr="00904C30" w:rsidRDefault="003848A9" w:rsidP="003848A9">
      <w:pPr>
        <w:rPr>
          <w:rFonts w:ascii="Arial" w:hAnsi="Arial" w:cs="Arial"/>
          <w:i/>
        </w:rPr>
      </w:pPr>
    </w:p>
    <w:p w14:paraId="10FA78B6" w14:textId="2DB6EE3C" w:rsidR="003848A9" w:rsidRDefault="00021B67" w:rsidP="003848A9">
      <w:pPr>
        <w:rPr>
          <w:rFonts w:ascii="Arial" w:hAnsi="Arial" w:cs="Arial"/>
        </w:rPr>
      </w:pPr>
      <w:r>
        <w:rPr>
          <w:rFonts w:ascii="Arial" w:hAnsi="Arial" w:cs="Arial"/>
        </w:rPr>
        <w:lastRenderedPageBreak/>
        <w:t>M</w:t>
      </w:r>
      <w:r w:rsidR="003848A9">
        <w:rPr>
          <w:rFonts w:ascii="Arial" w:hAnsi="Arial" w:cs="Arial"/>
        </w:rPr>
        <w:t>achines – onderhoud en herstellingen (alternatief 2)</w:t>
      </w:r>
    </w:p>
    <w:p w14:paraId="73F5A931" w14:textId="77777777" w:rsidR="003848A9" w:rsidRPr="00904C30" w:rsidRDefault="003848A9" w:rsidP="003848A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3043"/>
        <w:gridCol w:w="1798"/>
        <w:gridCol w:w="1486"/>
      </w:tblGrid>
      <w:tr w:rsidR="003848A9" w:rsidRPr="00904C30" w14:paraId="35100275" w14:textId="77777777" w:rsidTr="00A52B27">
        <w:tc>
          <w:tcPr>
            <w:tcW w:w="1509" w:type="pct"/>
            <w:shd w:val="clear" w:color="auto" w:fill="auto"/>
          </w:tcPr>
          <w:p w14:paraId="3268BD27" w14:textId="77777777" w:rsidR="003848A9" w:rsidRPr="00904C30" w:rsidRDefault="003848A9" w:rsidP="00A52B27">
            <w:pPr>
              <w:rPr>
                <w:rFonts w:ascii="Arial" w:hAnsi="Arial" w:cs="Arial"/>
              </w:rPr>
            </w:pPr>
            <w:r w:rsidRPr="00904C30">
              <w:rPr>
                <w:rFonts w:ascii="Arial" w:hAnsi="Arial" w:cs="Arial"/>
              </w:rPr>
              <w:t>Machine</w:t>
            </w:r>
          </w:p>
        </w:tc>
        <w:tc>
          <w:tcPr>
            <w:tcW w:w="1679" w:type="pct"/>
            <w:shd w:val="clear" w:color="auto" w:fill="auto"/>
          </w:tcPr>
          <w:p w14:paraId="772D60D9" w14:textId="119EC4E4" w:rsidR="003848A9" w:rsidRPr="00904C30" w:rsidRDefault="003848A9" w:rsidP="00A52B27">
            <w:pPr>
              <w:rPr>
                <w:rFonts w:ascii="Arial" w:hAnsi="Arial" w:cs="Arial"/>
              </w:rPr>
            </w:pPr>
            <w:r w:rsidRPr="00904C30">
              <w:rPr>
                <w:rFonts w:ascii="Arial" w:hAnsi="Arial" w:cs="Arial"/>
              </w:rPr>
              <w:t>Aard onderhoud</w:t>
            </w:r>
            <w:r w:rsidR="00D654C2">
              <w:rPr>
                <w:rFonts w:ascii="Arial" w:hAnsi="Arial" w:cs="Arial"/>
              </w:rPr>
              <w:t>/herstelling</w:t>
            </w:r>
          </w:p>
        </w:tc>
        <w:tc>
          <w:tcPr>
            <w:tcW w:w="992" w:type="pct"/>
            <w:shd w:val="clear" w:color="auto" w:fill="auto"/>
          </w:tcPr>
          <w:p w14:paraId="22E96350" w14:textId="77777777" w:rsidR="003848A9" w:rsidRPr="00904C30" w:rsidRDefault="003848A9" w:rsidP="00A52B27">
            <w:pPr>
              <w:rPr>
                <w:rFonts w:ascii="Arial" w:hAnsi="Arial" w:cs="Arial"/>
              </w:rPr>
            </w:pPr>
            <w:r w:rsidRPr="00904C30">
              <w:rPr>
                <w:rFonts w:ascii="Arial" w:hAnsi="Arial" w:cs="Arial"/>
              </w:rPr>
              <w:t>Paraaf uitvoerder</w:t>
            </w:r>
          </w:p>
        </w:tc>
        <w:tc>
          <w:tcPr>
            <w:tcW w:w="820" w:type="pct"/>
            <w:shd w:val="clear" w:color="auto" w:fill="auto"/>
          </w:tcPr>
          <w:p w14:paraId="6E93BEEA" w14:textId="77777777" w:rsidR="003848A9" w:rsidRPr="00904C30" w:rsidRDefault="003848A9" w:rsidP="00A52B27">
            <w:pPr>
              <w:jc w:val="center"/>
              <w:rPr>
                <w:rFonts w:ascii="Arial" w:hAnsi="Arial" w:cs="Arial"/>
              </w:rPr>
            </w:pPr>
            <w:r w:rsidRPr="00904C30">
              <w:rPr>
                <w:rFonts w:ascii="Arial" w:hAnsi="Arial" w:cs="Arial"/>
              </w:rPr>
              <w:t>Datum</w:t>
            </w:r>
          </w:p>
        </w:tc>
      </w:tr>
      <w:tr w:rsidR="003848A9" w:rsidRPr="00904C30" w14:paraId="019F4387" w14:textId="77777777" w:rsidTr="00A52B27">
        <w:trPr>
          <w:trHeight w:hRule="exact" w:val="567"/>
        </w:trPr>
        <w:tc>
          <w:tcPr>
            <w:tcW w:w="1509" w:type="pct"/>
            <w:shd w:val="clear" w:color="auto" w:fill="auto"/>
            <w:vAlign w:val="center"/>
          </w:tcPr>
          <w:p w14:paraId="423B0843" w14:textId="77777777" w:rsidR="003848A9" w:rsidRPr="00904C30" w:rsidRDefault="003848A9" w:rsidP="00A52B27">
            <w:pPr>
              <w:rPr>
                <w:rFonts w:ascii="Arial" w:hAnsi="Arial" w:cs="Arial"/>
                <w:b/>
              </w:rPr>
            </w:pPr>
          </w:p>
        </w:tc>
        <w:tc>
          <w:tcPr>
            <w:tcW w:w="1679" w:type="pct"/>
            <w:shd w:val="clear" w:color="auto" w:fill="auto"/>
            <w:vAlign w:val="center"/>
          </w:tcPr>
          <w:p w14:paraId="6DB8D04C" w14:textId="77777777" w:rsidR="003848A9" w:rsidRPr="00904C30" w:rsidRDefault="003848A9" w:rsidP="00A52B27">
            <w:pPr>
              <w:rPr>
                <w:rFonts w:ascii="Arial" w:hAnsi="Arial" w:cs="Arial"/>
                <w:b/>
              </w:rPr>
            </w:pPr>
          </w:p>
        </w:tc>
        <w:tc>
          <w:tcPr>
            <w:tcW w:w="992" w:type="pct"/>
            <w:shd w:val="clear" w:color="auto" w:fill="auto"/>
            <w:vAlign w:val="center"/>
          </w:tcPr>
          <w:p w14:paraId="661BEB45" w14:textId="77777777" w:rsidR="003848A9" w:rsidRPr="00904C30" w:rsidRDefault="003848A9" w:rsidP="00A52B27">
            <w:pPr>
              <w:rPr>
                <w:rFonts w:ascii="Arial" w:hAnsi="Arial" w:cs="Arial"/>
                <w:b/>
              </w:rPr>
            </w:pPr>
          </w:p>
        </w:tc>
        <w:tc>
          <w:tcPr>
            <w:tcW w:w="820" w:type="pct"/>
            <w:shd w:val="clear" w:color="auto" w:fill="auto"/>
            <w:vAlign w:val="center"/>
          </w:tcPr>
          <w:p w14:paraId="581D930D"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08A765AA" w14:textId="77777777" w:rsidTr="00A52B27">
        <w:trPr>
          <w:trHeight w:hRule="exact" w:val="567"/>
        </w:trPr>
        <w:tc>
          <w:tcPr>
            <w:tcW w:w="1509" w:type="pct"/>
            <w:shd w:val="clear" w:color="auto" w:fill="auto"/>
            <w:vAlign w:val="center"/>
          </w:tcPr>
          <w:p w14:paraId="55EE3170"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2DEB73A6"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3CC08411"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40975512"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2C788872" w14:textId="77777777" w:rsidTr="00A52B27">
        <w:trPr>
          <w:trHeight w:hRule="exact" w:val="567"/>
        </w:trPr>
        <w:tc>
          <w:tcPr>
            <w:tcW w:w="1509" w:type="pct"/>
            <w:shd w:val="clear" w:color="auto" w:fill="auto"/>
            <w:vAlign w:val="center"/>
          </w:tcPr>
          <w:p w14:paraId="18F3E13C"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5F14704B"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2E24E19C"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57EFFAE2"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59116AFD" w14:textId="77777777" w:rsidTr="00A52B27">
        <w:trPr>
          <w:trHeight w:hRule="exact" w:val="567"/>
        </w:trPr>
        <w:tc>
          <w:tcPr>
            <w:tcW w:w="1509" w:type="pct"/>
            <w:shd w:val="clear" w:color="auto" w:fill="auto"/>
            <w:vAlign w:val="center"/>
          </w:tcPr>
          <w:p w14:paraId="271736D0"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409E8249"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1BF8F141"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384C1013"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2318AD90" w14:textId="77777777" w:rsidTr="00A52B27">
        <w:trPr>
          <w:trHeight w:hRule="exact" w:val="567"/>
        </w:trPr>
        <w:tc>
          <w:tcPr>
            <w:tcW w:w="1509" w:type="pct"/>
            <w:shd w:val="clear" w:color="auto" w:fill="auto"/>
            <w:vAlign w:val="center"/>
          </w:tcPr>
          <w:p w14:paraId="0C424DB2"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66AB5AB6"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56C3E908"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34CFCDD8"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6C270DD1" w14:textId="77777777" w:rsidTr="00A52B27">
        <w:trPr>
          <w:trHeight w:hRule="exact" w:val="567"/>
        </w:trPr>
        <w:tc>
          <w:tcPr>
            <w:tcW w:w="1509" w:type="pct"/>
            <w:shd w:val="clear" w:color="auto" w:fill="auto"/>
            <w:vAlign w:val="center"/>
          </w:tcPr>
          <w:p w14:paraId="04C73BD7"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6A4F685E"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0363C002"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24C9C8BF"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4D44AEE0" w14:textId="77777777" w:rsidTr="00A52B27">
        <w:trPr>
          <w:trHeight w:hRule="exact" w:val="567"/>
        </w:trPr>
        <w:tc>
          <w:tcPr>
            <w:tcW w:w="1509" w:type="pct"/>
            <w:shd w:val="clear" w:color="auto" w:fill="auto"/>
            <w:vAlign w:val="center"/>
          </w:tcPr>
          <w:p w14:paraId="314A013D"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7F1E53CD"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4981ED16"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18714A86"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733D534A" w14:textId="77777777" w:rsidTr="00A52B27">
        <w:trPr>
          <w:trHeight w:hRule="exact" w:val="567"/>
        </w:trPr>
        <w:tc>
          <w:tcPr>
            <w:tcW w:w="1509" w:type="pct"/>
            <w:shd w:val="clear" w:color="auto" w:fill="auto"/>
            <w:vAlign w:val="center"/>
          </w:tcPr>
          <w:p w14:paraId="5EF5AA0E"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1189BD65"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6C338B27"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106E519B"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18191AED" w14:textId="77777777" w:rsidTr="00A52B27">
        <w:trPr>
          <w:trHeight w:hRule="exact" w:val="567"/>
        </w:trPr>
        <w:tc>
          <w:tcPr>
            <w:tcW w:w="1509" w:type="pct"/>
            <w:shd w:val="clear" w:color="auto" w:fill="auto"/>
            <w:vAlign w:val="center"/>
          </w:tcPr>
          <w:p w14:paraId="12B12FA1"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327CDCC6"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7B2E74FD"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404AFEAD"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1D695BE9" w14:textId="77777777" w:rsidTr="00A52B27">
        <w:trPr>
          <w:trHeight w:hRule="exact" w:val="567"/>
        </w:trPr>
        <w:tc>
          <w:tcPr>
            <w:tcW w:w="1509" w:type="pct"/>
            <w:shd w:val="clear" w:color="auto" w:fill="auto"/>
            <w:vAlign w:val="center"/>
          </w:tcPr>
          <w:p w14:paraId="162AB50A"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7F700A49"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08478191"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3A4252A5"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6CBA1E7F" w14:textId="77777777" w:rsidTr="00A52B27">
        <w:trPr>
          <w:trHeight w:hRule="exact" w:val="567"/>
        </w:trPr>
        <w:tc>
          <w:tcPr>
            <w:tcW w:w="1509" w:type="pct"/>
            <w:shd w:val="clear" w:color="auto" w:fill="auto"/>
            <w:vAlign w:val="center"/>
          </w:tcPr>
          <w:p w14:paraId="6DF7B68F"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53237FA3"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13E47B71"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3F604EC1"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439BE8B7" w14:textId="77777777" w:rsidTr="00A52B27">
        <w:trPr>
          <w:trHeight w:hRule="exact" w:val="567"/>
        </w:trPr>
        <w:tc>
          <w:tcPr>
            <w:tcW w:w="1509" w:type="pct"/>
            <w:shd w:val="clear" w:color="auto" w:fill="auto"/>
            <w:vAlign w:val="center"/>
          </w:tcPr>
          <w:p w14:paraId="3B30ECEA"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5EFDB3BC"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45E50E43"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7F60E771"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5733301F" w14:textId="77777777" w:rsidTr="00A52B27">
        <w:trPr>
          <w:trHeight w:hRule="exact" w:val="567"/>
        </w:trPr>
        <w:tc>
          <w:tcPr>
            <w:tcW w:w="1509" w:type="pct"/>
            <w:shd w:val="clear" w:color="auto" w:fill="auto"/>
            <w:vAlign w:val="center"/>
          </w:tcPr>
          <w:p w14:paraId="4F3B8853"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39E9BBCF"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56D6BE01"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074402FC"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23099CAF" w14:textId="77777777" w:rsidTr="00A52B27">
        <w:trPr>
          <w:trHeight w:hRule="exact" w:val="567"/>
        </w:trPr>
        <w:tc>
          <w:tcPr>
            <w:tcW w:w="1509" w:type="pct"/>
            <w:shd w:val="clear" w:color="auto" w:fill="auto"/>
            <w:vAlign w:val="center"/>
          </w:tcPr>
          <w:p w14:paraId="61CA0667"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1E6481E6"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10D81E4A"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4E0EA62B"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4752EC39" w14:textId="77777777" w:rsidTr="00A52B27">
        <w:trPr>
          <w:trHeight w:hRule="exact" w:val="567"/>
        </w:trPr>
        <w:tc>
          <w:tcPr>
            <w:tcW w:w="1509" w:type="pct"/>
            <w:shd w:val="clear" w:color="auto" w:fill="auto"/>
            <w:vAlign w:val="center"/>
          </w:tcPr>
          <w:p w14:paraId="42CCAFFA"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4187F1D2"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1754E3A0"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2EAD3EE7"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65F3F13D" w14:textId="77777777" w:rsidTr="00A52B27">
        <w:trPr>
          <w:trHeight w:hRule="exact" w:val="567"/>
        </w:trPr>
        <w:tc>
          <w:tcPr>
            <w:tcW w:w="1509" w:type="pct"/>
            <w:shd w:val="clear" w:color="auto" w:fill="auto"/>
            <w:vAlign w:val="center"/>
          </w:tcPr>
          <w:p w14:paraId="533D2B69"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6CB739C7"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4C3070F1"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7969ABE2"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6C385904" w14:textId="77777777" w:rsidTr="00A52B27">
        <w:trPr>
          <w:trHeight w:hRule="exact" w:val="567"/>
        </w:trPr>
        <w:tc>
          <w:tcPr>
            <w:tcW w:w="1509" w:type="pct"/>
            <w:shd w:val="clear" w:color="auto" w:fill="auto"/>
            <w:vAlign w:val="center"/>
          </w:tcPr>
          <w:p w14:paraId="5A7A9FFA"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2D582C76"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2AAE8143"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03A1AB61"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167C7933" w14:textId="77777777" w:rsidTr="00A52B27">
        <w:trPr>
          <w:trHeight w:hRule="exact" w:val="567"/>
        </w:trPr>
        <w:tc>
          <w:tcPr>
            <w:tcW w:w="1509" w:type="pct"/>
            <w:shd w:val="clear" w:color="auto" w:fill="auto"/>
            <w:vAlign w:val="center"/>
          </w:tcPr>
          <w:p w14:paraId="48BBD1CF"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686CC6A4"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300D769E"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0F8C5A9A"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31F8E545" w14:textId="77777777" w:rsidTr="00A52B27">
        <w:trPr>
          <w:trHeight w:hRule="exact" w:val="567"/>
        </w:trPr>
        <w:tc>
          <w:tcPr>
            <w:tcW w:w="1509" w:type="pct"/>
            <w:shd w:val="clear" w:color="auto" w:fill="auto"/>
            <w:vAlign w:val="center"/>
          </w:tcPr>
          <w:p w14:paraId="4042564B"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4BF56100"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1F970A1B"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006B5DC4"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4DB9384E" w14:textId="77777777" w:rsidTr="00A52B27">
        <w:trPr>
          <w:trHeight w:hRule="exact" w:val="567"/>
        </w:trPr>
        <w:tc>
          <w:tcPr>
            <w:tcW w:w="1509" w:type="pct"/>
            <w:shd w:val="clear" w:color="auto" w:fill="auto"/>
            <w:vAlign w:val="center"/>
          </w:tcPr>
          <w:p w14:paraId="34806355"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3C6F7BFF"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1BF4CC1B"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1946D72A"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5D6179E1" w14:textId="77777777" w:rsidTr="00A52B27">
        <w:trPr>
          <w:trHeight w:hRule="exact" w:val="567"/>
        </w:trPr>
        <w:tc>
          <w:tcPr>
            <w:tcW w:w="1509" w:type="pct"/>
            <w:shd w:val="clear" w:color="auto" w:fill="auto"/>
            <w:vAlign w:val="center"/>
          </w:tcPr>
          <w:p w14:paraId="55B1DE34"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23A650E0"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3E796F00"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53A433BB"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16750753" w14:textId="77777777" w:rsidTr="00A52B27">
        <w:trPr>
          <w:trHeight w:hRule="exact" w:val="567"/>
        </w:trPr>
        <w:tc>
          <w:tcPr>
            <w:tcW w:w="1509" w:type="pct"/>
            <w:shd w:val="clear" w:color="auto" w:fill="auto"/>
            <w:vAlign w:val="center"/>
          </w:tcPr>
          <w:p w14:paraId="7F8D8A9F"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740BE673"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0794D12D"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73296783" w14:textId="77777777" w:rsidR="003848A9" w:rsidRPr="00904C30" w:rsidRDefault="003848A9" w:rsidP="00A52B27">
            <w:pPr>
              <w:jc w:val="center"/>
              <w:rPr>
                <w:rFonts w:ascii="Arial" w:hAnsi="Arial" w:cs="Arial"/>
                <w:b/>
              </w:rPr>
            </w:pPr>
            <w:r w:rsidRPr="00904C30">
              <w:rPr>
                <w:rFonts w:ascii="Arial" w:hAnsi="Arial" w:cs="Arial"/>
                <w:b/>
              </w:rPr>
              <w:t>__  /  __  /  __</w:t>
            </w:r>
          </w:p>
        </w:tc>
      </w:tr>
      <w:tr w:rsidR="003848A9" w:rsidRPr="00904C30" w14:paraId="42335B60" w14:textId="77777777" w:rsidTr="00A52B27">
        <w:trPr>
          <w:trHeight w:hRule="exact" w:val="567"/>
        </w:trPr>
        <w:tc>
          <w:tcPr>
            <w:tcW w:w="1509" w:type="pct"/>
            <w:shd w:val="clear" w:color="auto" w:fill="auto"/>
            <w:vAlign w:val="center"/>
          </w:tcPr>
          <w:p w14:paraId="22A6C303" w14:textId="77777777" w:rsidR="003848A9" w:rsidRPr="00904C30" w:rsidRDefault="003848A9" w:rsidP="00A52B27">
            <w:pPr>
              <w:rPr>
                <w:rFonts w:ascii="Arial" w:hAnsi="Arial" w:cs="Arial"/>
                <w:b/>
                <w:sz w:val="28"/>
                <w:szCs w:val="28"/>
              </w:rPr>
            </w:pPr>
          </w:p>
        </w:tc>
        <w:tc>
          <w:tcPr>
            <w:tcW w:w="1679" w:type="pct"/>
            <w:shd w:val="clear" w:color="auto" w:fill="auto"/>
            <w:vAlign w:val="center"/>
          </w:tcPr>
          <w:p w14:paraId="729404FB" w14:textId="77777777" w:rsidR="003848A9" w:rsidRPr="00904C30" w:rsidRDefault="003848A9" w:rsidP="00A52B27">
            <w:pPr>
              <w:rPr>
                <w:rFonts w:ascii="Arial" w:hAnsi="Arial" w:cs="Arial"/>
                <w:b/>
                <w:sz w:val="28"/>
                <w:szCs w:val="28"/>
              </w:rPr>
            </w:pPr>
          </w:p>
        </w:tc>
        <w:tc>
          <w:tcPr>
            <w:tcW w:w="992" w:type="pct"/>
            <w:shd w:val="clear" w:color="auto" w:fill="auto"/>
            <w:vAlign w:val="center"/>
          </w:tcPr>
          <w:p w14:paraId="3390088C" w14:textId="77777777" w:rsidR="003848A9" w:rsidRPr="00904C30" w:rsidRDefault="003848A9" w:rsidP="00A52B27">
            <w:pPr>
              <w:rPr>
                <w:rFonts w:ascii="Arial" w:hAnsi="Arial" w:cs="Arial"/>
                <w:b/>
                <w:sz w:val="28"/>
                <w:szCs w:val="28"/>
              </w:rPr>
            </w:pPr>
          </w:p>
        </w:tc>
        <w:tc>
          <w:tcPr>
            <w:tcW w:w="820" w:type="pct"/>
            <w:shd w:val="clear" w:color="auto" w:fill="auto"/>
            <w:vAlign w:val="center"/>
          </w:tcPr>
          <w:p w14:paraId="37A4A3F9" w14:textId="77777777" w:rsidR="003848A9" w:rsidRPr="00904C30" w:rsidRDefault="003848A9" w:rsidP="00A52B27">
            <w:pPr>
              <w:jc w:val="center"/>
              <w:rPr>
                <w:rFonts w:ascii="Arial" w:hAnsi="Arial" w:cs="Arial"/>
                <w:b/>
              </w:rPr>
            </w:pPr>
            <w:r w:rsidRPr="00904C30">
              <w:rPr>
                <w:rFonts w:ascii="Arial" w:hAnsi="Arial" w:cs="Arial"/>
                <w:b/>
              </w:rPr>
              <w:t>__  /  __  /  __</w:t>
            </w:r>
          </w:p>
        </w:tc>
      </w:tr>
    </w:tbl>
    <w:p w14:paraId="47455C7F" w14:textId="77777777" w:rsidR="003848A9" w:rsidRPr="00904C30" w:rsidRDefault="003848A9" w:rsidP="003848A9">
      <w:pPr>
        <w:rPr>
          <w:rFonts w:ascii="Arial" w:hAnsi="Arial" w:cs="Arial"/>
        </w:rPr>
      </w:pPr>
    </w:p>
    <w:p w14:paraId="032978F2" w14:textId="5F07BFE9" w:rsidR="005B2A74" w:rsidRPr="00B96A5E" w:rsidRDefault="005B2A74" w:rsidP="005B2A74">
      <w:pPr>
        <w:rPr>
          <w:rFonts w:ascii="Arial" w:hAnsi="Arial" w:cs="Arial"/>
        </w:rPr>
      </w:pPr>
      <w:r w:rsidRPr="00B96A5E">
        <w:rPr>
          <w:rFonts w:ascii="Arial" w:hAnsi="Arial" w:cs="Arial"/>
        </w:rPr>
        <w:lastRenderedPageBreak/>
        <w:t>Gewasbeschermingsmiddelen – spuittoestel</w:t>
      </w:r>
    </w:p>
    <w:p w14:paraId="6A2AC063" w14:textId="77777777" w:rsidR="005B2A74" w:rsidRDefault="005B2A74" w:rsidP="005B2A74">
      <w:pPr>
        <w:rPr>
          <w:rFonts w:ascii="Arial" w:hAnsi="Arial" w:cs="Arial"/>
        </w:rPr>
      </w:pPr>
    </w:p>
    <w:p w14:paraId="31CA97E1" w14:textId="475A3186" w:rsidR="005B2A74" w:rsidRPr="00904C30" w:rsidRDefault="005B2A74" w:rsidP="005B2A74">
      <w:pPr>
        <w:rPr>
          <w:rFonts w:ascii="Arial" w:hAnsi="Arial" w:cs="Arial"/>
        </w:rPr>
      </w:pPr>
      <w:r w:rsidRPr="00904C30">
        <w:rPr>
          <w:rFonts w:ascii="Arial" w:hAnsi="Arial" w:cs="Arial"/>
        </w:rPr>
        <w:t>Richtlijnen bij het onderhoud van het spuittoestel</w:t>
      </w:r>
    </w:p>
    <w:p w14:paraId="34F75445" w14:textId="77777777" w:rsidR="005B2A74" w:rsidRPr="00904C30" w:rsidRDefault="005B2A74" w:rsidP="005B2A74">
      <w:pPr>
        <w:numPr>
          <w:ilvl w:val="0"/>
          <w:numId w:val="34"/>
        </w:numPr>
        <w:rPr>
          <w:rFonts w:ascii="Arial" w:hAnsi="Arial" w:cs="Arial"/>
        </w:rPr>
      </w:pPr>
      <w:r w:rsidRPr="00904C30">
        <w:rPr>
          <w:rFonts w:ascii="Arial" w:hAnsi="Arial" w:cs="Arial"/>
        </w:rPr>
        <w:t>Afstelling: de afstelling gebeurt bij constante druk, toerental en rijsnelheid. Voor de berekening moet de inhoud van het sproeistoffenvat voor en na, de afstelling, de tijd en de afgelegde weg stipt worden bijgehouden.</w:t>
      </w:r>
    </w:p>
    <w:p w14:paraId="0F68A613" w14:textId="77777777" w:rsidR="005B2A74" w:rsidRPr="00904C30" w:rsidRDefault="005B2A74" w:rsidP="005B2A74">
      <w:pPr>
        <w:numPr>
          <w:ilvl w:val="0"/>
          <w:numId w:val="34"/>
        </w:numPr>
        <w:rPr>
          <w:rFonts w:ascii="Arial" w:hAnsi="Arial" w:cs="Arial"/>
        </w:rPr>
      </w:pPr>
      <w:r w:rsidRPr="00904C30">
        <w:rPr>
          <w:rFonts w:ascii="Arial" w:hAnsi="Arial" w:cs="Arial"/>
        </w:rPr>
        <w:t>De pomp: controleer de pomp regelmatig op lekken. Als de pomp lekt is dit meestal te wijten aan het membraam. Controleer ook het oliepeil en kwaliteit van de olie in de pomp. Vindt u wit gekleurde olie dan duidt dit op een lek. Een pomp dient regelmatig en zonder al te veel trillingen te werken. Is dit niet het geval, laat dan de pomp controleren.</w:t>
      </w:r>
    </w:p>
    <w:p w14:paraId="3CB7D38F" w14:textId="77777777" w:rsidR="005B2A74" w:rsidRPr="00904C30" w:rsidRDefault="005B2A74" w:rsidP="005B2A74">
      <w:pPr>
        <w:numPr>
          <w:ilvl w:val="0"/>
          <w:numId w:val="34"/>
        </w:numPr>
        <w:rPr>
          <w:rFonts w:ascii="Arial" w:hAnsi="Arial" w:cs="Arial"/>
        </w:rPr>
      </w:pPr>
      <w:r w:rsidRPr="00904C30">
        <w:rPr>
          <w:rFonts w:ascii="Arial" w:hAnsi="Arial" w:cs="Arial"/>
        </w:rPr>
        <w:t xml:space="preserve">De roerinrichting: zorg steeds voor een goede roering van de spuitoplossing. De spuitoplossing in oplossing krijgen en houden is cruciaal voor een goede bespuiting, </w:t>
      </w:r>
      <w:r>
        <w:rPr>
          <w:rFonts w:ascii="Arial" w:hAnsi="Arial" w:cs="Arial"/>
        </w:rPr>
        <w:t xml:space="preserve">onder meer ter voorkoming van </w:t>
      </w:r>
      <w:r w:rsidRPr="00904C30">
        <w:rPr>
          <w:rFonts w:ascii="Arial" w:hAnsi="Arial" w:cs="Arial"/>
        </w:rPr>
        <w:t>verstopte doppen.</w:t>
      </w:r>
    </w:p>
    <w:p w14:paraId="733BF8AD" w14:textId="77777777" w:rsidR="005B2A74" w:rsidRPr="00904C30" w:rsidRDefault="005B2A74" w:rsidP="005B2A74">
      <w:pPr>
        <w:numPr>
          <w:ilvl w:val="0"/>
          <w:numId w:val="34"/>
        </w:numPr>
        <w:rPr>
          <w:rFonts w:ascii="Arial" w:hAnsi="Arial" w:cs="Arial"/>
        </w:rPr>
      </w:pPr>
      <w:r w:rsidRPr="00904C30">
        <w:rPr>
          <w:rFonts w:ascii="Arial" w:hAnsi="Arial" w:cs="Arial"/>
        </w:rPr>
        <w:t>Het vat: het vat dient steeds proper te zijn. Zowel van binnen als van buiten. Laat geen spuitresten aanharden op en in het spuitvat. De spuitresten kunnen later loskomen en verstopte doppen veroorzaken.</w:t>
      </w:r>
    </w:p>
    <w:p w14:paraId="5EBFFBFB" w14:textId="77777777" w:rsidR="005B2A74" w:rsidRPr="00904C30" w:rsidRDefault="005B2A74" w:rsidP="005B2A74">
      <w:pPr>
        <w:numPr>
          <w:ilvl w:val="0"/>
          <w:numId w:val="34"/>
        </w:numPr>
        <w:rPr>
          <w:rFonts w:ascii="Arial" w:hAnsi="Arial" w:cs="Arial"/>
        </w:rPr>
      </w:pPr>
      <w:r w:rsidRPr="00904C30">
        <w:rPr>
          <w:rFonts w:ascii="Arial" w:hAnsi="Arial" w:cs="Arial"/>
        </w:rPr>
        <w:t>De doppen: zorg steeds voor propere doppen. Dit is essentieel voor een goed spuitresultaat. Controleer ook daarom regelmatig de werking.</w:t>
      </w:r>
    </w:p>
    <w:p w14:paraId="0632C532" w14:textId="77777777" w:rsidR="005B2A74" w:rsidRPr="00904C30" w:rsidRDefault="005B2A74" w:rsidP="005B2A74">
      <w:pPr>
        <w:numPr>
          <w:ilvl w:val="0"/>
          <w:numId w:val="34"/>
        </w:numPr>
        <w:rPr>
          <w:rFonts w:ascii="Arial" w:hAnsi="Arial" w:cs="Arial"/>
        </w:rPr>
      </w:pPr>
      <w:r w:rsidRPr="00904C30">
        <w:rPr>
          <w:rFonts w:ascii="Arial" w:hAnsi="Arial" w:cs="Arial"/>
        </w:rPr>
        <w:t xml:space="preserve">De filters: controleer regelmatig de filters. Vuile filters zorgen voor drukverschillen bij het spuiten wat het spuitbeeld niet ten goede komt. </w:t>
      </w:r>
      <w:r>
        <w:rPr>
          <w:rFonts w:ascii="Arial" w:hAnsi="Arial" w:cs="Arial"/>
        </w:rPr>
        <w:t>E</w:t>
      </w:r>
      <w:r w:rsidRPr="00904C30">
        <w:rPr>
          <w:rFonts w:ascii="Arial" w:hAnsi="Arial" w:cs="Arial"/>
        </w:rPr>
        <w:t>r is zowel een filter op de zuigkant als de drukkant aanwezig. Vervang de filter als het nodig is (1x per jaar).</w:t>
      </w:r>
    </w:p>
    <w:p w14:paraId="64C3D00D" w14:textId="77777777" w:rsidR="005B2A74" w:rsidRPr="00904C30" w:rsidRDefault="005B2A74" w:rsidP="005B2A74">
      <w:pPr>
        <w:numPr>
          <w:ilvl w:val="0"/>
          <w:numId w:val="34"/>
        </w:numPr>
        <w:rPr>
          <w:rFonts w:ascii="Arial" w:hAnsi="Arial" w:cs="Arial"/>
        </w:rPr>
      </w:pPr>
      <w:r w:rsidRPr="00904C30">
        <w:rPr>
          <w:rFonts w:ascii="Arial" w:hAnsi="Arial" w:cs="Arial"/>
        </w:rPr>
        <w:t>Manometer</w:t>
      </w:r>
      <w:r>
        <w:rPr>
          <w:rFonts w:ascii="Arial" w:hAnsi="Arial" w:cs="Arial"/>
        </w:rPr>
        <w:t>:</w:t>
      </w:r>
      <w:r w:rsidRPr="00904C30">
        <w:rPr>
          <w:rFonts w:ascii="Arial" w:hAnsi="Arial" w:cs="Arial"/>
        </w:rPr>
        <w:t xml:space="preserve"> zorg voor een duidelijk afleesbare en correct werkende manometer. Bij twijfel, laat deze controleren of vervangen. Alle andere instrumenten dienen ook naar behoren te werken</w:t>
      </w:r>
      <w:r>
        <w:rPr>
          <w:rFonts w:ascii="Arial" w:hAnsi="Arial" w:cs="Arial"/>
        </w:rPr>
        <w:t xml:space="preserve"> (ventielen, afsluitkranen, elek</w:t>
      </w:r>
      <w:r w:rsidRPr="00904C30">
        <w:rPr>
          <w:rFonts w:ascii="Arial" w:hAnsi="Arial" w:cs="Arial"/>
        </w:rPr>
        <w:t>troventielen, magneetkleppen, …).</w:t>
      </w:r>
    </w:p>
    <w:p w14:paraId="4711681A" w14:textId="77777777" w:rsidR="005B2A74" w:rsidRPr="00904C30" w:rsidRDefault="005B2A74" w:rsidP="005B2A74">
      <w:pPr>
        <w:numPr>
          <w:ilvl w:val="0"/>
          <w:numId w:val="34"/>
        </w:numPr>
        <w:rPr>
          <w:rFonts w:ascii="Arial" w:hAnsi="Arial" w:cs="Arial"/>
        </w:rPr>
      </w:pPr>
      <w:r w:rsidRPr="00904C30">
        <w:rPr>
          <w:rFonts w:ascii="Arial" w:hAnsi="Arial" w:cs="Arial"/>
        </w:rPr>
        <w:t xml:space="preserve">Leidingen: controleer de leidingen op regelmatige basis op lekken of storingen. Verduurde slangen dienen te worden vervangen. Let ook op de koppelingsstukken met het vat of kranen. Deze dienen lekvrij te zijn. Leidingen met vloeistof dienen zich nooit in de cabine te bevinden. </w:t>
      </w:r>
    </w:p>
    <w:p w14:paraId="01D37E13" w14:textId="77777777" w:rsidR="005B2A74" w:rsidRPr="00904C30" w:rsidRDefault="005B2A74" w:rsidP="005B2A74">
      <w:pPr>
        <w:numPr>
          <w:ilvl w:val="0"/>
          <w:numId w:val="34"/>
        </w:numPr>
        <w:rPr>
          <w:rFonts w:ascii="Arial" w:hAnsi="Arial" w:cs="Arial"/>
        </w:rPr>
      </w:pPr>
      <w:r w:rsidRPr="00904C30">
        <w:rPr>
          <w:rFonts w:ascii="Arial" w:hAnsi="Arial" w:cs="Arial"/>
        </w:rPr>
        <w:t>Ventilator: de ventilator hoort afgeschermd te zijn met een traliewerk. De ventilator moet soepel draaien en geen sterke vibraties veroorzaken.</w:t>
      </w:r>
    </w:p>
    <w:p w14:paraId="29983D1A" w14:textId="77777777" w:rsidR="005B2A74" w:rsidRPr="00904C30" w:rsidRDefault="005B2A74" w:rsidP="005B2A74">
      <w:pPr>
        <w:numPr>
          <w:ilvl w:val="0"/>
          <w:numId w:val="34"/>
        </w:numPr>
        <w:rPr>
          <w:rFonts w:ascii="Arial" w:hAnsi="Arial" w:cs="Arial"/>
        </w:rPr>
      </w:pPr>
      <w:r w:rsidRPr="00904C30">
        <w:rPr>
          <w:rFonts w:ascii="Arial" w:hAnsi="Arial" w:cs="Arial"/>
        </w:rPr>
        <w:t>Aftak</w:t>
      </w:r>
      <w:r>
        <w:rPr>
          <w:rFonts w:ascii="Arial" w:hAnsi="Arial" w:cs="Arial"/>
        </w:rPr>
        <w:t xml:space="preserve"> </w:t>
      </w:r>
      <w:r w:rsidRPr="00904C30">
        <w:rPr>
          <w:rFonts w:ascii="Arial" w:hAnsi="Arial" w:cs="Arial"/>
        </w:rPr>
        <w:t>as: zorg voor een gesmeerde en afgeschermde aftak as.</w:t>
      </w:r>
    </w:p>
    <w:p w14:paraId="506CC9A4" w14:textId="6C838C79" w:rsidR="005B2A74" w:rsidRDefault="005B2A74" w:rsidP="005B2A74">
      <w:pPr>
        <w:rPr>
          <w:rFonts w:ascii="Arial" w:hAnsi="Arial" w:cs="Arial"/>
        </w:rPr>
      </w:pPr>
    </w:p>
    <w:p w14:paraId="12E1B94B" w14:textId="77777777" w:rsidR="00D42219" w:rsidRDefault="00D42219">
      <w:pPr>
        <w:rPr>
          <w:rFonts w:ascii="Arial" w:hAnsi="Arial" w:cs="Arial"/>
        </w:rPr>
      </w:pPr>
      <w:r>
        <w:rPr>
          <w:rFonts w:ascii="Arial" w:hAnsi="Arial" w:cs="Arial"/>
        </w:rPr>
        <w:br w:type="page"/>
      </w:r>
    </w:p>
    <w:p w14:paraId="0DB0FC97" w14:textId="47D6B4C5" w:rsidR="005B2A74" w:rsidRPr="00D42219" w:rsidRDefault="005B2A74" w:rsidP="00D42219">
      <w:pPr>
        <w:rPr>
          <w:rFonts w:ascii="Arial" w:hAnsi="Arial" w:cs="Arial"/>
        </w:rPr>
      </w:pPr>
      <w:r w:rsidRPr="00D42219">
        <w:rPr>
          <w:rFonts w:ascii="Arial" w:hAnsi="Arial" w:cs="Arial"/>
        </w:rPr>
        <w:lastRenderedPageBreak/>
        <w:t>Kalibreren spuittoestel – berekening benodigde hoeveelheid gewasbeschermingsmiddel</w:t>
      </w:r>
    </w:p>
    <w:p w14:paraId="0F6B2E89" w14:textId="77777777" w:rsidR="00D42219" w:rsidRDefault="00D42219" w:rsidP="00D42219">
      <w:pPr>
        <w:keepNext/>
        <w:outlineLvl w:val="1"/>
        <w:rPr>
          <w:rFonts w:ascii="Arial" w:hAnsi="Arial" w:cs="Arial"/>
        </w:rPr>
      </w:pPr>
    </w:p>
    <w:p w14:paraId="6685CE69" w14:textId="37BAAC27" w:rsidR="005B2A74" w:rsidRPr="00D42219" w:rsidRDefault="005B2A74" w:rsidP="00D42219">
      <w:pPr>
        <w:keepNext/>
        <w:outlineLvl w:val="1"/>
        <w:rPr>
          <w:rFonts w:ascii="Arial" w:hAnsi="Arial" w:cs="Arial"/>
          <w:iCs/>
        </w:rPr>
      </w:pPr>
      <w:r w:rsidRPr="00D42219">
        <w:rPr>
          <w:rFonts w:ascii="Arial" w:hAnsi="Arial" w:cs="Arial"/>
        </w:rPr>
        <w:t>Uitrekenen rijsnelheid – r</w:t>
      </w:r>
      <w:r w:rsidRPr="00D42219">
        <w:rPr>
          <w:rFonts w:ascii="Arial" w:hAnsi="Arial" w:cs="Arial"/>
          <w:iCs/>
        </w:rPr>
        <w:t xml:space="preserve">ijd </w:t>
      </w:r>
      <w:smartTag w:uri="urn:schemas-microsoft-com:office:smarttags" w:element="metricconverter">
        <w:smartTagPr>
          <w:attr w:name="ProductID" w:val="100 m"/>
        </w:smartTagPr>
        <w:r w:rsidRPr="00D42219">
          <w:rPr>
            <w:rFonts w:ascii="Arial" w:hAnsi="Arial" w:cs="Arial"/>
            <w:iCs/>
          </w:rPr>
          <w:t>100 m</w:t>
        </w:r>
      </w:smartTag>
      <w:r w:rsidRPr="00D42219">
        <w:rPr>
          <w:rFonts w:ascii="Arial" w:hAnsi="Arial" w:cs="Arial"/>
          <w:iCs/>
        </w:rPr>
        <w:t xml:space="preserve"> en chronometreer</w:t>
      </w:r>
    </w:p>
    <w:p w14:paraId="364C81F0" w14:textId="77777777" w:rsidR="005B2A74" w:rsidRPr="00D42219" w:rsidRDefault="005B2A74" w:rsidP="00D42219">
      <w:pPr>
        <w:rPr>
          <w:rFonts w:ascii="Arial" w:hAnsi="Arial" w:cs="Arial"/>
        </w:rPr>
      </w:pPr>
    </w:p>
    <w:p w14:paraId="3021AE54" w14:textId="77777777" w:rsidR="005B2A74" w:rsidRPr="00D42219" w:rsidRDefault="005B2A74" w:rsidP="00D42219">
      <w:pPr>
        <w:ind w:firstLine="709"/>
        <w:rPr>
          <w:rFonts w:ascii="Arial" w:hAnsi="Arial" w:cs="Arial"/>
          <w:u w:val="single"/>
        </w:rPr>
      </w:pPr>
      <w:r w:rsidRPr="00D42219">
        <w:rPr>
          <w:rFonts w:ascii="Arial" w:hAnsi="Arial" w:cs="Arial"/>
        </w:rPr>
        <w:t>Rijsnelheid (km/h)</w:t>
      </w:r>
      <w:r w:rsidRPr="00D42219">
        <w:rPr>
          <w:rFonts w:ascii="Arial" w:hAnsi="Arial" w:cs="Arial"/>
        </w:rPr>
        <w:tab/>
        <w:t>=</w:t>
      </w:r>
      <w:r w:rsidRPr="00D42219">
        <w:rPr>
          <w:rFonts w:ascii="Arial" w:hAnsi="Arial" w:cs="Arial"/>
        </w:rPr>
        <w:tab/>
      </w:r>
      <w:r w:rsidRPr="00D42219">
        <w:rPr>
          <w:rFonts w:ascii="Arial" w:hAnsi="Arial" w:cs="Arial"/>
          <w:u w:val="single"/>
        </w:rPr>
        <w:t xml:space="preserve">   360    </w:t>
      </w:r>
      <w:r w:rsidRPr="00D42219">
        <w:rPr>
          <w:rFonts w:ascii="Arial" w:hAnsi="Arial" w:cs="Arial"/>
        </w:rPr>
        <w:t xml:space="preserve">    =</w:t>
      </w:r>
      <w:r w:rsidRPr="00D42219">
        <w:rPr>
          <w:rFonts w:ascii="Arial" w:hAnsi="Arial" w:cs="Arial"/>
        </w:rPr>
        <w:tab/>
      </w:r>
      <w:r w:rsidRPr="00D42219">
        <w:rPr>
          <w:rFonts w:ascii="Arial" w:hAnsi="Arial" w:cs="Arial"/>
          <w:u w:val="single"/>
        </w:rPr>
        <w:t xml:space="preserve">             360</w:t>
      </w:r>
      <w:r w:rsidRPr="00D42219">
        <w:rPr>
          <w:rFonts w:ascii="Arial" w:hAnsi="Arial" w:cs="Arial"/>
          <w:u w:val="single"/>
        </w:rPr>
        <w:tab/>
      </w:r>
      <w:r w:rsidRPr="00D42219">
        <w:rPr>
          <w:rFonts w:ascii="Arial" w:hAnsi="Arial" w:cs="Arial"/>
          <w:u w:val="single"/>
        </w:rPr>
        <w:tab/>
        <w:t xml:space="preserve">      </w:t>
      </w:r>
    </w:p>
    <w:p w14:paraId="172993B3" w14:textId="72759120" w:rsidR="005B2A74" w:rsidRPr="00D42219" w:rsidRDefault="005B2A74" w:rsidP="00D42219">
      <w:pPr>
        <w:rPr>
          <w:rFonts w:ascii="Arial" w:hAnsi="Arial" w:cs="Arial"/>
        </w:rPr>
      </w:pPr>
      <w:r w:rsidRPr="00D42219">
        <w:rPr>
          <w:rFonts w:ascii="Arial" w:hAnsi="Arial" w:cs="Arial"/>
        </w:rPr>
        <w:tab/>
      </w:r>
      <w:r w:rsidR="00D42219">
        <w:rPr>
          <w:rFonts w:ascii="Arial" w:hAnsi="Arial" w:cs="Arial"/>
        </w:rPr>
        <w:tab/>
      </w:r>
      <w:r w:rsidRPr="00D42219">
        <w:rPr>
          <w:rFonts w:ascii="Arial" w:hAnsi="Arial" w:cs="Arial"/>
        </w:rPr>
        <w:tab/>
      </w:r>
      <w:r w:rsidRPr="00D42219">
        <w:rPr>
          <w:rFonts w:ascii="Arial" w:hAnsi="Arial" w:cs="Arial"/>
        </w:rPr>
        <w:tab/>
      </w:r>
      <w:r w:rsidRPr="00D42219">
        <w:rPr>
          <w:rFonts w:ascii="Arial" w:hAnsi="Arial" w:cs="Arial"/>
        </w:rPr>
        <w:tab/>
        <w:t xml:space="preserve"> tijd (s)</w:t>
      </w:r>
      <w:r w:rsidRPr="00D42219">
        <w:rPr>
          <w:rFonts w:ascii="Arial" w:hAnsi="Arial" w:cs="Arial"/>
        </w:rPr>
        <w:tab/>
        <w:t xml:space="preserve">                 aantal seconden</w:t>
      </w:r>
    </w:p>
    <w:p w14:paraId="735E0BAD" w14:textId="77777777" w:rsidR="00D42219" w:rsidRDefault="00D42219" w:rsidP="00D42219">
      <w:pPr>
        <w:keepNext/>
        <w:outlineLvl w:val="2"/>
        <w:rPr>
          <w:rFonts w:ascii="Arial" w:hAnsi="Arial" w:cs="Arial"/>
        </w:rPr>
      </w:pPr>
    </w:p>
    <w:p w14:paraId="7FBB90E3" w14:textId="1DE4F37F" w:rsidR="005B2A74" w:rsidRPr="00D42219" w:rsidRDefault="005B2A74" w:rsidP="00D42219">
      <w:pPr>
        <w:keepNext/>
        <w:outlineLvl w:val="2"/>
        <w:rPr>
          <w:rFonts w:ascii="Arial" w:hAnsi="Arial" w:cs="Arial"/>
        </w:rPr>
      </w:pPr>
      <w:r w:rsidRPr="00D42219">
        <w:rPr>
          <w:rFonts w:ascii="Arial" w:hAnsi="Arial" w:cs="Arial"/>
        </w:rPr>
        <w:t>Afgifte per spuitdop – meet de afgifte van een spuitdop bij welbepaalde drukken</w:t>
      </w:r>
    </w:p>
    <w:p w14:paraId="59B2411C" w14:textId="77777777" w:rsidR="005B2A74" w:rsidRPr="00D42219" w:rsidRDefault="005B2A74" w:rsidP="00D42219">
      <w:pPr>
        <w:rPr>
          <w:rFonts w:ascii="Arial" w:hAnsi="Arial" w:cs="Arial"/>
        </w:rPr>
      </w:pPr>
    </w:p>
    <w:p w14:paraId="2678B7B3" w14:textId="77777777" w:rsidR="005B2A74" w:rsidRPr="00D42219" w:rsidRDefault="005B2A74" w:rsidP="00D42219">
      <w:pPr>
        <w:rPr>
          <w:rFonts w:ascii="Arial" w:hAnsi="Arial" w:cs="Arial"/>
        </w:rPr>
      </w:pPr>
      <w:r w:rsidRPr="00D42219">
        <w:rPr>
          <w:rFonts w:ascii="Arial" w:hAnsi="Arial" w:cs="Arial"/>
        </w:rPr>
        <w:tab/>
        <w:t>2 bar</w:t>
      </w:r>
      <w:r w:rsidRPr="00D42219">
        <w:rPr>
          <w:rFonts w:ascii="Arial" w:hAnsi="Arial" w:cs="Arial"/>
        </w:rPr>
        <w:tab/>
      </w:r>
      <w:r w:rsidRPr="00D42219">
        <w:rPr>
          <w:rFonts w:ascii="Arial" w:hAnsi="Arial" w:cs="Arial"/>
        </w:rPr>
        <w:tab/>
      </w:r>
      <w:r w:rsidRPr="00D42219">
        <w:rPr>
          <w:rFonts w:ascii="Arial" w:hAnsi="Arial" w:cs="Arial"/>
          <w:u w:val="single"/>
        </w:rPr>
        <w:tab/>
      </w:r>
      <w:r w:rsidRPr="00D42219">
        <w:rPr>
          <w:rFonts w:ascii="Arial" w:hAnsi="Arial" w:cs="Arial"/>
        </w:rPr>
        <w:t>l/min</w:t>
      </w:r>
    </w:p>
    <w:p w14:paraId="002C106B" w14:textId="77777777" w:rsidR="005B2A74" w:rsidRPr="00D42219" w:rsidRDefault="005B2A74" w:rsidP="00D42219">
      <w:pPr>
        <w:rPr>
          <w:rFonts w:ascii="Arial" w:hAnsi="Arial" w:cs="Arial"/>
        </w:rPr>
      </w:pPr>
      <w:r w:rsidRPr="00D42219">
        <w:rPr>
          <w:rFonts w:ascii="Arial" w:hAnsi="Arial" w:cs="Arial"/>
        </w:rPr>
        <w:tab/>
        <w:t>2,5 bar</w:t>
      </w:r>
      <w:r w:rsidRPr="00D42219">
        <w:rPr>
          <w:rFonts w:ascii="Arial" w:hAnsi="Arial" w:cs="Arial"/>
        </w:rPr>
        <w:tab/>
      </w:r>
      <w:r w:rsidRPr="00D42219">
        <w:rPr>
          <w:rFonts w:ascii="Arial" w:hAnsi="Arial" w:cs="Arial"/>
        </w:rPr>
        <w:tab/>
      </w:r>
      <w:r w:rsidRPr="00D42219">
        <w:rPr>
          <w:rFonts w:ascii="Arial" w:hAnsi="Arial" w:cs="Arial"/>
          <w:u w:val="single"/>
        </w:rPr>
        <w:tab/>
      </w:r>
      <w:r w:rsidRPr="00D42219">
        <w:rPr>
          <w:rFonts w:ascii="Arial" w:hAnsi="Arial" w:cs="Arial"/>
        </w:rPr>
        <w:t>l/min</w:t>
      </w:r>
    </w:p>
    <w:p w14:paraId="357E89CD" w14:textId="77777777" w:rsidR="005B2A74" w:rsidRPr="00D42219" w:rsidRDefault="005B2A74" w:rsidP="00D42219">
      <w:pPr>
        <w:rPr>
          <w:rFonts w:ascii="Arial" w:hAnsi="Arial" w:cs="Arial"/>
        </w:rPr>
      </w:pPr>
      <w:r w:rsidRPr="00D42219">
        <w:rPr>
          <w:rFonts w:ascii="Arial" w:hAnsi="Arial" w:cs="Arial"/>
        </w:rPr>
        <w:tab/>
        <w:t>3 bar</w:t>
      </w:r>
      <w:r w:rsidRPr="00D42219">
        <w:rPr>
          <w:rFonts w:ascii="Arial" w:hAnsi="Arial" w:cs="Arial"/>
        </w:rPr>
        <w:tab/>
      </w:r>
      <w:r w:rsidRPr="00D42219">
        <w:rPr>
          <w:rFonts w:ascii="Arial" w:hAnsi="Arial" w:cs="Arial"/>
        </w:rPr>
        <w:tab/>
      </w:r>
      <w:r w:rsidRPr="00D42219">
        <w:rPr>
          <w:rFonts w:ascii="Arial" w:hAnsi="Arial" w:cs="Arial"/>
          <w:u w:val="single"/>
        </w:rPr>
        <w:tab/>
      </w:r>
      <w:r w:rsidRPr="00D42219">
        <w:rPr>
          <w:rFonts w:ascii="Arial" w:hAnsi="Arial" w:cs="Arial"/>
        </w:rPr>
        <w:t>l/min</w:t>
      </w:r>
    </w:p>
    <w:p w14:paraId="52794867" w14:textId="77777777" w:rsidR="005B2A74" w:rsidRPr="00D42219" w:rsidRDefault="005B2A74" w:rsidP="00D42219">
      <w:pPr>
        <w:rPr>
          <w:rFonts w:ascii="Arial" w:hAnsi="Arial" w:cs="Arial"/>
        </w:rPr>
      </w:pPr>
      <w:r w:rsidRPr="00D42219">
        <w:rPr>
          <w:rFonts w:ascii="Arial" w:hAnsi="Arial" w:cs="Arial"/>
        </w:rPr>
        <w:tab/>
        <w:t>3,5 bar</w:t>
      </w:r>
      <w:r w:rsidRPr="00D42219">
        <w:rPr>
          <w:rFonts w:ascii="Arial" w:hAnsi="Arial" w:cs="Arial"/>
        </w:rPr>
        <w:tab/>
      </w:r>
      <w:r w:rsidRPr="00D42219">
        <w:rPr>
          <w:rFonts w:ascii="Arial" w:hAnsi="Arial" w:cs="Arial"/>
        </w:rPr>
        <w:tab/>
      </w:r>
      <w:r w:rsidRPr="00D42219">
        <w:rPr>
          <w:rFonts w:ascii="Arial" w:hAnsi="Arial" w:cs="Arial"/>
          <w:u w:val="single"/>
        </w:rPr>
        <w:tab/>
      </w:r>
      <w:r w:rsidRPr="00D42219">
        <w:rPr>
          <w:rFonts w:ascii="Arial" w:hAnsi="Arial" w:cs="Arial"/>
        </w:rPr>
        <w:t>l/min</w:t>
      </w:r>
    </w:p>
    <w:p w14:paraId="11DB71DC" w14:textId="77777777" w:rsidR="005B2A74" w:rsidRPr="00D42219" w:rsidRDefault="005B2A74" w:rsidP="00D42219">
      <w:pPr>
        <w:rPr>
          <w:rFonts w:ascii="Arial" w:hAnsi="Arial" w:cs="Arial"/>
        </w:rPr>
      </w:pPr>
      <w:r w:rsidRPr="00D42219">
        <w:rPr>
          <w:rFonts w:ascii="Arial" w:hAnsi="Arial" w:cs="Arial"/>
        </w:rPr>
        <w:tab/>
        <w:t>4 bar</w:t>
      </w:r>
      <w:r w:rsidRPr="00D42219">
        <w:rPr>
          <w:rFonts w:ascii="Arial" w:hAnsi="Arial" w:cs="Arial"/>
        </w:rPr>
        <w:tab/>
      </w:r>
      <w:r w:rsidRPr="00D42219">
        <w:rPr>
          <w:rFonts w:ascii="Arial" w:hAnsi="Arial" w:cs="Arial"/>
        </w:rPr>
        <w:tab/>
      </w:r>
      <w:r w:rsidRPr="00D42219">
        <w:rPr>
          <w:rFonts w:ascii="Arial" w:hAnsi="Arial" w:cs="Arial"/>
          <w:u w:val="single"/>
        </w:rPr>
        <w:tab/>
      </w:r>
      <w:r w:rsidRPr="00D42219">
        <w:rPr>
          <w:rFonts w:ascii="Arial" w:hAnsi="Arial" w:cs="Arial"/>
        </w:rPr>
        <w:t>l/min</w:t>
      </w:r>
    </w:p>
    <w:p w14:paraId="2AABC19E" w14:textId="77777777" w:rsidR="005B2A74" w:rsidRPr="00D42219" w:rsidRDefault="005B2A74" w:rsidP="00D42219">
      <w:pPr>
        <w:rPr>
          <w:rFonts w:ascii="Arial" w:hAnsi="Arial" w:cs="Arial"/>
        </w:rPr>
      </w:pPr>
      <w:r w:rsidRPr="00D42219">
        <w:rPr>
          <w:rFonts w:ascii="Arial" w:hAnsi="Arial" w:cs="Arial"/>
        </w:rPr>
        <w:tab/>
        <w:t>5 bar</w:t>
      </w:r>
      <w:r w:rsidRPr="00D42219">
        <w:rPr>
          <w:rFonts w:ascii="Arial" w:hAnsi="Arial" w:cs="Arial"/>
        </w:rPr>
        <w:tab/>
      </w:r>
      <w:r w:rsidRPr="00D42219">
        <w:rPr>
          <w:rFonts w:ascii="Arial" w:hAnsi="Arial" w:cs="Arial"/>
        </w:rPr>
        <w:tab/>
      </w:r>
      <w:r w:rsidRPr="00D42219">
        <w:rPr>
          <w:rFonts w:ascii="Arial" w:hAnsi="Arial" w:cs="Arial"/>
          <w:u w:val="single"/>
        </w:rPr>
        <w:tab/>
      </w:r>
      <w:r w:rsidRPr="00D42219">
        <w:rPr>
          <w:rFonts w:ascii="Arial" w:hAnsi="Arial" w:cs="Arial"/>
        </w:rPr>
        <w:t>l/min</w:t>
      </w:r>
    </w:p>
    <w:p w14:paraId="6E634BDC" w14:textId="77777777" w:rsidR="00D42219" w:rsidRDefault="00D42219" w:rsidP="00D42219">
      <w:pPr>
        <w:keepNext/>
        <w:outlineLvl w:val="2"/>
        <w:rPr>
          <w:rFonts w:ascii="Arial" w:hAnsi="Arial" w:cs="Arial"/>
        </w:rPr>
      </w:pPr>
    </w:p>
    <w:p w14:paraId="1A2F82D2" w14:textId="234D7A8E" w:rsidR="005B2A74" w:rsidRPr="00D42219" w:rsidRDefault="005B2A74" w:rsidP="00D42219">
      <w:pPr>
        <w:keepNext/>
        <w:outlineLvl w:val="2"/>
        <w:rPr>
          <w:rFonts w:ascii="Arial" w:hAnsi="Arial" w:cs="Arial"/>
        </w:rPr>
      </w:pPr>
      <w:r w:rsidRPr="00D42219">
        <w:rPr>
          <w:rFonts w:ascii="Arial" w:hAnsi="Arial" w:cs="Arial"/>
        </w:rPr>
        <w:t>Afgifte/ha</w:t>
      </w:r>
    </w:p>
    <w:p w14:paraId="2BBA8383" w14:textId="77777777" w:rsidR="005B2A74" w:rsidRPr="00D42219" w:rsidRDefault="005B2A74" w:rsidP="00D42219">
      <w:pPr>
        <w:rPr>
          <w:rFonts w:ascii="Arial" w:hAnsi="Arial" w:cs="Arial"/>
        </w:rPr>
      </w:pPr>
    </w:p>
    <w:p w14:paraId="2D540E89" w14:textId="77777777" w:rsidR="005B2A74" w:rsidRPr="00D42219" w:rsidRDefault="005B2A74" w:rsidP="00D42219">
      <w:pPr>
        <w:ind w:firstLine="709"/>
        <w:rPr>
          <w:rFonts w:ascii="Arial" w:hAnsi="Arial" w:cs="Arial"/>
        </w:rPr>
      </w:pPr>
      <w:r w:rsidRPr="00D42219">
        <w:rPr>
          <w:rFonts w:ascii="Arial" w:hAnsi="Arial" w:cs="Arial"/>
        </w:rPr>
        <w:t xml:space="preserve">afgifte spuitende doppen    = </w:t>
      </w:r>
      <w:r w:rsidRPr="00D42219">
        <w:rPr>
          <w:rFonts w:ascii="Arial" w:hAnsi="Arial" w:cs="Arial"/>
        </w:rPr>
        <w:tab/>
        <w:t>afgifte per dop</w:t>
      </w:r>
      <w:r w:rsidRPr="00D42219">
        <w:rPr>
          <w:rFonts w:ascii="Arial" w:hAnsi="Arial" w:cs="Arial"/>
        </w:rPr>
        <w:tab/>
        <w:t>X</w:t>
      </w:r>
      <w:r w:rsidRPr="00D42219">
        <w:rPr>
          <w:rFonts w:ascii="Arial" w:hAnsi="Arial" w:cs="Arial"/>
        </w:rPr>
        <w:tab/>
        <w:t>aantal spuitende doppen</w:t>
      </w:r>
    </w:p>
    <w:p w14:paraId="0CBE5E5C" w14:textId="77777777" w:rsidR="005B2A74" w:rsidRPr="00D42219" w:rsidRDefault="005B2A74" w:rsidP="00D42219">
      <w:pPr>
        <w:ind w:firstLine="709"/>
        <w:rPr>
          <w:rFonts w:ascii="Arial" w:hAnsi="Arial" w:cs="Arial"/>
        </w:rPr>
      </w:pPr>
      <w:r w:rsidRPr="00D42219">
        <w:rPr>
          <w:rFonts w:ascii="Arial" w:hAnsi="Arial" w:cs="Arial"/>
        </w:rPr>
        <w:t>(liter/min)</w:t>
      </w:r>
      <w:r w:rsidRPr="00D42219">
        <w:rPr>
          <w:rFonts w:ascii="Arial" w:hAnsi="Arial" w:cs="Arial"/>
        </w:rPr>
        <w:tab/>
      </w:r>
      <w:r w:rsidRPr="00D42219">
        <w:rPr>
          <w:rFonts w:ascii="Arial" w:hAnsi="Arial" w:cs="Arial"/>
        </w:rPr>
        <w:tab/>
      </w:r>
      <w:r w:rsidRPr="00D42219">
        <w:rPr>
          <w:rFonts w:ascii="Arial" w:hAnsi="Arial" w:cs="Arial"/>
        </w:rPr>
        <w:tab/>
        <w:t xml:space="preserve">   (liter/min)</w:t>
      </w:r>
    </w:p>
    <w:p w14:paraId="7E36B8EC" w14:textId="77777777" w:rsidR="005B2A74" w:rsidRPr="00D42219" w:rsidRDefault="005B2A74" w:rsidP="00D42219">
      <w:pPr>
        <w:rPr>
          <w:rFonts w:ascii="Arial" w:hAnsi="Arial" w:cs="Arial"/>
          <w:b/>
        </w:rPr>
      </w:pPr>
    </w:p>
    <w:p w14:paraId="14613D35" w14:textId="2512FD4B" w:rsidR="005B2A74" w:rsidRPr="00D42219" w:rsidRDefault="005B2A74" w:rsidP="00D42219">
      <w:pPr>
        <w:ind w:firstLine="709"/>
        <w:rPr>
          <w:rFonts w:ascii="Arial" w:hAnsi="Arial" w:cs="Arial"/>
        </w:rPr>
      </w:pPr>
      <w:r w:rsidRPr="00D42219">
        <w:rPr>
          <w:rFonts w:ascii="Arial" w:hAnsi="Arial" w:cs="Arial"/>
          <w:u w:val="single"/>
        </w:rPr>
        <w:t>liter</w:t>
      </w:r>
      <w:r w:rsidRPr="00D42219">
        <w:rPr>
          <w:rFonts w:ascii="Arial" w:hAnsi="Arial" w:cs="Arial"/>
          <w:u w:val="single"/>
        </w:rPr>
        <w:tab/>
      </w:r>
      <w:r w:rsidRPr="00D42219">
        <w:rPr>
          <w:rFonts w:ascii="Arial" w:hAnsi="Arial" w:cs="Arial"/>
        </w:rPr>
        <w:t xml:space="preserve"> </w:t>
      </w:r>
      <w:r w:rsidRPr="00D42219">
        <w:rPr>
          <w:rFonts w:ascii="Arial" w:hAnsi="Arial" w:cs="Arial"/>
        </w:rPr>
        <w:tab/>
        <w:t xml:space="preserve">= </w:t>
      </w:r>
      <w:r w:rsidRPr="00D42219">
        <w:rPr>
          <w:rFonts w:ascii="Arial" w:hAnsi="Arial" w:cs="Arial"/>
        </w:rPr>
        <w:tab/>
      </w:r>
      <w:r w:rsidRPr="00D42219">
        <w:rPr>
          <w:rFonts w:ascii="Arial" w:hAnsi="Arial" w:cs="Arial"/>
          <w:u w:val="single"/>
        </w:rPr>
        <w:t xml:space="preserve">     600 </w:t>
      </w:r>
      <w:r w:rsidRPr="00D42219">
        <w:rPr>
          <w:rFonts w:ascii="Arial" w:hAnsi="Arial" w:cs="Arial"/>
          <w:u w:val="single"/>
        </w:rPr>
        <w:tab/>
        <w:t xml:space="preserve">X </w:t>
      </w:r>
      <w:r w:rsidRPr="00D42219">
        <w:rPr>
          <w:rFonts w:ascii="Arial" w:hAnsi="Arial" w:cs="Arial"/>
          <w:u w:val="single"/>
        </w:rPr>
        <w:tab/>
        <w:t>afgifte spuitende dopen (l/min)</w:t>
      </w:r>
      <w:r w:rsidRPr="00D42219">
        <w:rPr>
          <w:rFonts w:ascii="Arial" w:hAnsi="Arial" w:cs="Arial"/>
          <w:u w:val="single"/>
        </w:rPr>
        <w:tab/>
      </w:r>
    </w:p>
    <w:p w14:paraId="7175DD50" w14:textId="76B44286" w:rsidR="005B2A74" w:rsidRPr="00D42219" w:rsidRDefault="005B2A74" w:rsidP="00D42219">
      <w:pPr>
        <w:rPr>
          <w:rFonts w:ascii="Arial" w:hAnsi="Arial" w:cs="Arial"/>
        </w:rPr>
      </w:pPr>
      <w:r w:rsidRPr="00D42219">
        <w:rPr>
          <w:rFonts w:ascii="Arial" w:hAnsi="Arial" w:cs="Arial"/>
        </w:rPr>
        <w:t xml:space="preserve">  </w:t>
      </w:r>
      <w:r w:rsidR="00D42219">
        <w:rPr>
          <w:rFonts w:ascii="Arial" w:hAnsi="Arial" w:cs="Arial"/>
        </w:rPr>
        <w:tab/>
      </w:r>
      <w:r w:rsidRPr="00D42219">
        <w:rPr>
          <w:rFonts w:ascii="Arial" w:hAnsi="Arial" w:cs="Arial"/>
        </w:rPr>
        <w:t xml:space="preserve">ha </w:t>
      </w:r>
      <w:r w:rsidRPr="00D42219">
        <w:rPr>
          <w:rFonts w:ascii="Arial" w:hAnsi="Arial" w:cs="Arial"/>
        </w:rPr>
        <w:tab/>
      </w:r>
      <w:r w:rsidRPr="00D42219">
        <w:rPr>
          <w:rFonts w:ascii="Arial" w:hAnsi="Arial" w:cs="Arial"/>
        </w:rPr>
        <w:tab/>
        <w:t xml:space="preserve">                 rijsnelheid (km/h) </w:t>
      </w:r>
      <w:r w:rsidRPr="00D42219">
        <w:rPr>
          <w:rFonts w:ascii="Arial" w:hAnsi="Arial" w:cs="Arial"/>
        </w:rPr>
        <w:tab/>
        <w:t xml:space="preserve">X </w:t>
      </w:r>
      <w:r w:rsidRPr="00D42219">
        <w:rPr>
          <w:rFonts w:ascii="Arial" w:hAnsi="Arial" w:cs="Arial"/>
        </w:rPr>
        <w:tab/>
        <w:t>werkbreedte (m)</w:t>
      </w:r>
    </w:p>
    <w:p w14:paraId="51B835B4" w14:textId="77777777" w:rsidR="005B2A74" w:rsidRPr="00D42219" w:rsidRDefault="005B2A74" w:rsidP="00D42219">
      <w:pPr>
        <w:rPr>
          <w:rFonts w:ascii="Arial" w:hAnsi="Arial" w:cs="Arial"/>
        </w:rPr>
      </w:pPr>
    </w:p>
    <w:p w14:paraId="195C422C" w14:textId="77777777" w:rsidR="005B2A74" w:rsidRPr="00D42219" w:rsidRDefault="005B2A74" w:rsidP="00D42219">
      <w:pPr>
        <w:suppressAutoHyphen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42"/>
        <w:gridCol w:w="1023"/>
        <w:gridCol w:w="1023"/>
        <w:gridCol w:w="1023"/>
        <w:gridCol w:w="1023"/>
        <w:gridCol w:w="1023"/>
        <w:gridCol w:w="1023"/>
        <w:gridCol w:w="1023"/>
      </w:tblGrid>
      <w:tr w:rsidR="005B2A74" w:rsidRPr="00D42219" w14:paraId="1B5E2571" w14:textId="77777777" w:rsidTr="00A52B27">
        <w:trPr>
          <w:cantSplit/>
        </w:trPr>
        <w:tc>
          <w:tcPr>
            <w:tcW w:w="1204" w:type="dxa"/>
            <w:tcBorders>
              <w:top w:val="nil"/>
              <w:left w:val="nil"/>
              <w:bottom w:val="nil"/>
              <w:right w:val="nil"/>
            </w:tcBorders>
          </w:tcPr>
          <w:p w14:paraId="036351E7" w14:textId="77777777" w:rsidR="005B2A74" w:rsidRPr="00D42219" w:rsidRDefault="005B2A74" w:rsidP="00D42219">
            <w:pPr>
              <w:suppressAutoHyphens/>
              <w:jc w:val="both"/>
              <w:rPr>
                <w:rFonts w:ascii="Arial" w:hAnsi="Arial" w:cs="Arial"/>
              </w:rPr>
            </w:pPr>
          </w:p>
        </w:tc>
        <w:tc>
          <w:tcPr>
            <w:tcW w:w="842" w:type="dxa"/>
            <w:tcBorders>
              <w:top w:val="nil"/>
              <w:left w:val="nil"/>
              <w:right w:val="nil"/>
            </w:tcBorders>
          </w:tcPr>
          <w:p w14:paraId="1449BC13" w14:textId="77777777" w:rsidR="005B2A74" w:rsidRPr="00D42219" w:rsidRDefault="005B2A74" w:rsidP="00D42219">
            <w:pPr>
              <w:suppressAutoHyphens/>
              <w:jc w:val="both"/>
              <w:rPr>
                <w:rFonts w:ascii="Arial" w:hAnsi="Arial" w:cs="Arial"/>
              </w:rPr>
            </w:pPr>
          </w:p>
        </w:tc>
        <w:tc>
          <w:tcPr>
            <w:tcW w:w="1023" w:type="dxa"/>
            <w:tcBorders>
              <w:top w:val="nil"/>
              <w:left w:val="nil"/>
            </w:tcBorders>
          </w:tcPr>
          <w:p w14:paraId="6BC0DE5F" w14:textId="77777777" w:rsidR="005B2A74" w:rsidRPr="00D42219" w:rsidRDefault="005B2A74" w:rsidP="00D42219">
            <w:pPr>
              <w:suppressAutoHyphens/>
              <w:jc w:val="both"/>
              <w:rPr>
                <w:rFonts w:ascii="Arial" w:hAnsi="Arial" w:cs="Arial"/>
              </w:rPr>
            </w:pPr>
          </w:p>
        </w:tc>
        <w:tc>
          <w:tcPr>
            <w:tcW w:w="6138" w:type="dxa"/>
            <w:gridSpan w:val="6"/>
          </w:tcPr>
          <w:p w14:paraId="611FC890" w14:textId="77777777" w:rsidR="005B2A74" w:rsidRPr="00D42219" w:rsidRDefault="005B2A74" w:rsidP="00D42219">
            <w:pPr>
              <w:suppressAutoHyphens/>
              <w:jc w:val="center"/>
              <w:rPr>
                <w:rFonts w:ascii="Arial" w:hAnsi="Arial" w:cs="Arial"/>
              </w:rPr>
            </w:pPr>
            <w:r w:rsidRPr="00D42219">
              <w:rPr>
                <w:rFonts w:ascii="Arial" w:hAnsi="Arial" w:cs="Arial"/>
              </w:rPr>
              <w:t>l/ha</w:t>
            </w:r>
          </w:p>
        </w:tc>
      </w:tr>
      <w:tr w:rsidR="005B2A74" w:rsidRPr="00D42219" w14:paraId="1BE70D2E" w14:textId="77777777" w:rsidTr="00A52B27">
        <w:tc>
          <w:tcPr>
            <w:tcW w:w="1204" w:type="dxa"/>
            <w:tcBorders>
              <w:top w:val="nil"/>
              <w:left w:val="nil"/>
            </w:tcBorders>
          </w:tcPr>
          <w:p w14:paraId="05CF0D76" w14:textId="77777777" w:rsidR="005B2A74" w:rsidRPr="00D42219" w:rsidRDefault="005B2A74" w:rsidP="00D42219">
            <w:pPr>
              <w:suppressAutoHyphens/>
              <w:jc w:val="both"/>
              <w:rPr>
                <w:rFonts w:ascii="Arial" w:hAnsi="Arial" w:cs="Arial"/>
              </w:rPr>
            </w:pPr>
          </w:p>
        </w:tc>
        <w:tc>
          <w:tcPr>
            <w:tcW w:w="842" w:type="dxa"/>
          </w:tcPr>
          <w:p w14:paraId="73441E30" w14:textId="77777777" w:rsidR="005B2A74" w:rsidRPr="00D42219" w:rsidRDefault="005B2A74" w:rsidP="00D42219">
            <w:pPr>
              <w:suppressAutoHyphens/>
              <w:jc w:val="center"/>
              <w:rPr>
                <w:rFonts w:ascii="Arial" w:hAnsi="Arial" w:cs="Arial"/>
              </w:rPr>
            </w:pPr>
            <w:r w:rsidRPr="00D42219">
              <w:rPr>
                <w:rFonts w:ascii="Arial" w:hAnsi="Arial" w:cs="Arial"/>
              </w:rPr>
              <w:t>bar</w:t>
            </w:r>
          </w:p>
        </w:tc>
        <w:tc>
          <w:tcPr>
            <w:tcW w:w="1023" w:type="dxa"/>
          </w:tcPr>
          <w:p w14:paraId="17470BBB" w14:textId="77777777" w:rsidR="005B2A74" w:rsidRPr="00D42219" w:rsidRDefault="005B2A74" w:rsidP="00D42219">
            <w:pPr>
              <w:suppressAutoHyphens/>
              <w:jc w:val="center"/>
              <w:rPr>
                <w:rFonts w:ascii="Arial" w:hAnsi="Arial" w:cs="Arial"/>
              </w:rPr>
            </w:pPr>
            <w:r w:rsidRPr="00D42219">
              <w:rPr>
                <w:rFonts w:ascii="Arial" w:hAnsi="Arial" w:cs="Arial"/>
              </w:rPr>
              <w:t>l/min</w:t>
            </w:r>
          </w:p>
        </w:tc>
        <w:tc>
          <w:tcPr>
            <w:tcW w:w="1023" w:type="dxa"/>
          </w:tcPr>
          <w:p w14:paraId="1B99B4D1" w14:textId="77777777" w:rsidR="005B2A74" w:rsidRPr="00D42219" w:rsidRDefault="005B2A74" w:rsidP="00D42219">
            <w:pPr>
              <w:suppressAutoHyphens/>
              <w:jc w:val="center"/>
              <w:rPr>
                <w:rFonts w:ascii="Arial" w:hAnsi="Arial" w:cs="Arial"/>
              </w:rPr>
            </w:pPr>
            <w:smartTag w:uri="urn:schemas-microsoft-com:office:smarttags" w:element="metricconverter">
              <w:smartTagPr>
                <w:attr w:name="ProductID" w:val="5 km/h"/>
              </w:smartTagPr>
              <w:r w:rsidRPr="00D42219">
                <w:rPr>
                  <w:rFonts w:ascii="Arial" w:hAnsi="Arial" w:cs="Arial"/>
                </w:rPr>
                <w:t>5 km/h</w:t>
              </w:r>
            </w:smartTag>
          </w:p>
        </w:tc>
        <w:tc>
          <w:tcPr>
            <w:tcW w:w="1023" w:type="dxa"/>
          </w:tcPr>
          <w:p w14:paraId="72BA6C05" w14:textId="77777777" w:rsidR="005B2A74" w:rsidRPr="00D42219" w:rsidRDefault="005B2A74" w:rsidP="00D42219">
            <w:pPr>
              <w:suppressAutoHyphens/>
              <w:jc w:val="center"/>
              <w:rPr>
                <w:rFonts w:ascii="Arial" w:hAnsi="Arial" w:cs="Arial"/>
              </w:rPr>
            </w:pPr>
            <w:smartTag w:uri="urn:schemas-microsoft-com:office:smarttags" w:element="metricconverter">
              <w:smartTagPr>
                <w:attr w:name="ProductID" w:val="6 km/h"/>
              </w:smartTagPr>
              <w:r w:rsidRPr="00D42219">
                <w:rPr>
                  <w:rFonts w:ascii="Arial" w:hAnsi="Arial" w:cs="Arial"/>
                </w:rPr>
                <w:t>6 km/h</w:t>
              </w:r>
            </w:smartTag>
          </w:p>
        </w:tc>
        <w:tc>
          <w:tcPr>
            <w:tcW w:w="1023" w:type="dxa"/>
          </w:tcPr>
          <w:p w14:paraId="74CF018F" w14:textId="77777777" w:rsidR="005B2A74" w:rsidRPr="00D42219" w:rsidRDefault="005B2A74" w:rsidP="00D42219">
            <w:pPr>
              <w:suppressAutoHyphens/>
              <w:jc w:val="center"/>
              <w:rPr>
                <w:rFonts w:ascii="Arial" w:hAnsi="Arial" w:cs="Arial"/>
              </w:rPr>
            </w:pPr>
            <w:smartTag w:uri="urn:schemas-microsoft-com:office:smarttags" w:element="metricconverter">
              <w:smartTagPr>
                <w:attr w:name="ProductID" w:val="7 km/h"/>
              </w:smartTagPr>
              <w:r w:rsidRPr="00D42219">
                <w:rPr>
                  <w:rFonts w:ascii="Arial" w:hAnsi="Arial" w:cs="Arial"/>
                </w:rPr>
                <w:t>7 km/h</w:t>
              </w:r>
            </w:smartTag>
          </w:p>
        </w:tc>
        <w:tc>
          <w:tcPr>
            <w:tcW w:w="1023" w:type="dxa"/>
          </w:tcPr>
          <w:p w14:paraId="447BD3FE" w14:textId="77777777" w:rsidR="005B2A74" w:rsidRPr="00D42219" w:rsidRDefault="005B2A74" w:rsidP="00D42219">
            <w:pPr>
              <w:suppressAutoHyphens/>
              <w:jc w:val="center"/>
              <w:rPr>
                <w:rFonts w:ascii="Arial" w:hAnsi="Arial" w:cs="Arial"/>
              </w:rPr>
            </w:pPr>
            <w:smartTag w:uri="urn:schemas-microsoft-com:office:smarttags" w:element="metricconverter">
              <w:smartTagPr>
                <w:attr w:name="ProductID" w:val="8 km/h"/>
              </w:smartTagPr>
              <w:r w:rsidRPr="00D42219">
                <w:rPr>
                  <w:rFonts w:ascii="Arial" w:hAnsi="Arial" w:cs="Arial"/>
                </w:rPr>
                <w:t>8 km/h</w:t>
              </w:r>
            </w:smartTag>
          </w:p>
        </w:tc>
        <w:tc>
          <w:tcPr>
            <w:tcW w:w="1023" w:type="dxa"/>
          </w:tcPr>
          <w:p w14:paraId="5D8099A7" w14:textId="77777777" w:rsidR="005B2A74" w:rsidRPr="00D42219" w:rsidRDefault="005B2A74" w:rsidP="00D42219">
            <w:pPr>
              <w:suppressAutoHyphens/>
              <w:jc w:val="center"/>
              <w:rPr>
                <w:rFonts w:ascii="Arial" w:hAnsi="Arial" w:cs="Arial"/>
              </w:rPr>
            </w:pPr>
            <w:smartTag w:uri="urn:schemas-microsoft-com:office:smarttags" w:element="metricconverter">
              <w:smartTagPr>
                <w:attr w:name="ProductID" w:val="9 km/h"/>
              </w:smartTagPr>
              <w:r w:rsidRPr="00D42219">
                <w:rPr>
                  <w:rFonts w:ascii="Arial" w:hAnsi="Arial" w:cs="Arial"/>
                </w:rPr>
                <w:t>9 km/h</w:t>
              </w:r>
            </w:smartTag>
          </w:p>
        </w:tc>
        <w:tc>
          <w:tcPr>
            <w:tcW w:w="1023" w:type="dxa"/>
          </w:tcPr>
          <w:p w14:paraId="29938877" w14:textId="77777777" w:rsidR="005B2A74" w:rsidRPr="00D42219" w:rsidRDefault="005B2A74" w:rsidP="00D42219">
            <w:pPr>
              <w:suppressAutoHyphens/>
              <w:jc w:val="center"/>
              <w:rPr>
                <w:rFonts w:ascii="Arial" w:hAnsi="Arial" w:cs="Arial"/>
              </w:rPr>
            </w:pPr>
            <w:smartTag w:uri="urn:schemas-microsoft-com:office:smarttags" w:element="metricconverter">
              <w:smartTagPr>
                <w:attr w:name="ProductID" w:val="10 km/h"/>
              </w:smartTagPr>
              <w:r w:rsidRPr="00D42219">
                <w:rPr>
                  <w:rFonts w:ascii="Arial" w:hAnsi="Arial" w:cs="Arial"/>
                </w:rPr>
                <w:t>10 km/h</w:t>
              </w:r>
            </w:smartTag>
          </w:p>
        </w:tc>
      </w:tr>
      <w:tr w:rsidR="005B2A74" w:rsidRPr="00D42219" w14:paraId="65A5432B" w14:textId="77777777" w:rsidTr="00A52B27">
        <w:tc>
          <w:tcPr>
            <w:tcW w:w="1204" w:type="dxa"/>
          </w:tcPr>
          <w:p w14:paraId="09F17049" w14:textId="77777777" w:rsidR="005B2A74" w:rsidRPr="00D42219" w:rsidRDefault="005B2A74" w:rsidP="00D42219">
            <w:pPr>
              <w:suppressAutoHyphens/>
              <w:jc w:val="both"/>
              <w:rPr>
                <w:rFonts w:ascii="Arial" w:hAnsi="Arial" w:cs="Arial"/>
              </w:rPr>
            </w:pPr>
            <w:r w:rsidRPr="00D42219">
              <w:rPr>
                <w:rFonts w:ascii="Arial" w:hAnsi="Arial" w:cs="Arial"/>
              </w:rPr>
              <w:t>spleetdop</w:t>
            </w:r>
          </w:p>
        </w:tc>
        <w:tc>
          <w:tcPr>
            <w:tcW w:w="842" w:type="dxa"/>
          </w:tcPr>
          <w:p w14:paraId="0E6D5A71" w14:textId="77777777" w:rsidR="005B2A74" w:rsidRPr="00D42219" w:rsidRDefault="005B2A74" w:rsidP="00D42219">
            <w:pPr>
              <w:suppressAutoHyphens/>
              <w:ind w:right="170"/>
              <w:jc w:val="right"/>
              <w:rPr>
                <w:rFonts w:ascii="Arial" w:hAnsi="Arial" w:cs="Arial"/>
              </w:rPr>
            </w:pPr>
            <w:r w:rsidRPr="00D42219">
              <w:rPr>
                <w:rFonts w:ascii="Arial" w:hAnsi="Arial" w:cs="Arial"/>
              </w:rPr>
              <w:t>2</w:t>
            </w:r>
          </w:p>
          <w:p w14:paraId="14336431" w14:textId="77777777" w:rsidR="005B2A74" w:rsidRPr="00D42219" w:rsidRDefault="005B2A74" w:rsidP="00D42219">
            <w:pPr>
              <w:suppressAutoHyphens/>
              <w:ind w:right="170"/>
              <w:jc w:val="right"/>
              <w:rPr>
                <w:rFonts w:ascii="Arial" w:hAnsi="Arial" w:cs="Arial"/>
              </w:rPr>
            </w:pPr>
            <w:r w:rsidRPr="00D42219">
              <w:rPr>
                <w:rFonts w:ascii="Arial" w:hAnsi="Arial" w:cs="Arial"/>
              </w:rPr>
              <w:t>2,5</w:t>
            </w:r>
          </w:p>
          <w:p w14:paraId="129755B0" w14:textId="77777777" w:rsidR="005B2A74" w:rsidRPr="00D42219" w:rsidRDefault="005B2A74" w:rsidP="00D42219">
            <w:pPr>
              <w:suppressAutoHyphens/>
              <w:ind w:right="170"/>
              <w:jc w:val="right"/>
              <w:rPr>
                <w:rFonts w:ascii="Arial" w:hAnsi="Arial" w:cs="Arial"/>
              </w:rPr>
            </w:pPr>
            <w:r w:rsidRPr="00D42219">
              <w:rPr>
                <w:rFonts w:ascii="Arial" w:hAnsi="Arial" w:cs="Arial"/>
              </w:rPr>
              <w:t>3</w:t>
            </w:r>
          </w:p>
          <w:p w14:paraId="52BF0905" w14:textId="77777777" w:rsidR="005B2A74" w:rsidRPr="00D42219" w:rsidRDefault="005B2A74" w:rsidP="00D42219">
            <w:pPr>
              <w:suppressAutoHyphens/>
              <w:ind w:right="170"/>
              <w:jc w:val="right"/>
              <w:rPr>
                <w:rFonts w:ascii="Arial" w:hAnsi="Arial" w:cs="Arial"/>
              </w:rPr>
            </w:pPr>
            <w:r w:rsidRPr="00D42219">
              <w:rPr>
                <w:rFonts w:ascii="Arial" w:hAnsi="Arial" w:cs="Arial"/>
              </w:rPr>
              <w:t>4</w:t>
            </w:r>
          </w:p>
          <w:p w14:paraId="05C9D49E" w14:textId="77777777" w:rsidR="005B2A74" w:rsidRPr="00D42219" w:rsidRDefault="005B2A74" w:rsidP="00D42219">
            <w:pPr>
              <w:suppressAutoHyphens/>
              <w:ind w:right="170"/>
              <w:jc w:val="right"/>
              <w:rPr>
                <w:rFonts w:ascii="Arial" w:hAnsi="Arial" w:cs="Arial"/>
              </w:rPr>
            </w:pPr>
            <w:r w:rsidRPr="00D42219">
              <w:rPr>
                <w:rFonts w:ascii="Arial" w:hAnsi="Arial" w:cs="Arial"/>
              </w:rPr>
              <w:t>5</w:t>
            </w:r>
          </w:p>
        </w:tc>
        <w:tc>
          <w:tcPr>
            <w:tcW w:w="1023" w:type="dxa"/>
          </w:tcPr>
          <w:p w14:paraId="2AEE7609" w14:textId="77777777" w:rsidR="005B2A74" w:rsidRPr="00D42219" w:rsidRDefault="005B2A74" w:rsidP="00D42219">
            <w:pPr>
              <w:suppressAutoHyphens/>
              <w:jc w:val="both"/>
              <w:rPr>
                <w:rFonts w:ascii="Arial" w:hAnsi="Arial" w:cs="Arial"/>
              </w:rPr>
            </w:pPr>
          </w:p>
        </w:tc>
        <w:tc>
          <w:tcPr>
            <w:tcW w:w="1023" w:type="dxa"/>
          </w:tcPr>
          <w:p w14:paraId="1932F96F" w14:textId="77777777" w:rsidR="005B2A74" w:rsidRPr="00D42219" w:rsidRDefault="005B2A74" w:rsidP="00D42219">
            <w:pPr>
              <w:suppressAutoHyphens/>
              <w:jc w:val="both"/>
              <w:rPr>
                <w:rFonts w:ascii="Arial" w:hAnsi="Arial" w:cs="Arial"/>
              </w:rPr>
            </w:pPr>
          </w:p>
        </w:tc>
        <w:tc>
          <w:tcPr>
            <w:tcW w:w="1023" w:type="dxa"/>
          </w:tcPr>
          <w:p w14:paraId="5397D9B6" w14:textId="77777777" w:rsidR="005B2A74" w:rsidRPr="00D42219" w:rsidRDefault="005B2A74" w:rsidP="00D42219">
            <w:pPr>
              <w:suppressAutoHyphens/>
              <w:jc w:val="both"/>
              <w:rPr>
                <w:rFonts w:ascii="Arial" w:hAnsi="Arial" w:cs="Arial"/>
              </w:rPr>
            </w:pPr>
          </w:p>
        </w:tc>
        <w:tc>
          <w:tcPr>
            <w:tcW w:w="1023" w:type="dxa"/>
          </w:tcPr>
          <w:p w14:paraId="0387F26A" w14:textId="77777777" w:rsidR="005B2A74" w:rsidRPr="00D42219" w:rsidRDefault="005B2A74" w:rsidP="00D42219">
            <w:pPr>
              <w:suppressAutoHyphens/>
              <w:jc w:val="both"/>
              <w:rPr>
                <w:rFonts w:ascii="Arial" w:hAnsi="Arial" w:cs="Arial"/>
              </w:rPr>
            </w:pPr>
          </w:p>
        </w:tc>
        <w:tc>
          <w:tcPr>
            <w:tcW w:w="1023" w:type="dxa"/>
          </w:tcPr>
          <w:p w14:paraId="116B7113" w14:textId="77777777" w:rsidR="005B2A74" w:rsidRPr="00D42219" w:rsidRDefault="005B2A74" w:rsidP="00D42219">
            <w:pPr>
              <w:suppressAutoHyphens/>
              <w:jc w:val="both"/>
              <w:rPr>
                <w:rFonts w:ascii="Arial" w:hAnsi="Arial" w:cs="Arial"/>
              </w:rPr>
            </w:pPr>
          </w:p>
        </w:tc>
        <w:tc>
          <w:tcPr>
            <w:tcW w:w="1023" w:type="dxa"/>
          </w:tcPr>
          <w:p w14:paraId="61DDB1F4" w14:textId="77777777" w:rsidR="005B2A74" w:rsidRPr="00D42219" w:rsidRDefault="005B2A74" w:rsidP="00D42219">
            <w:pPr>
              <w:suppressAutoHyphens/>
              <w:jc w:val="both"/>
              <w:rPr>
                <w:rFonts w:ascii="Arial" w:hAnsi="Arial" w:cs="Arial"/>
              </w:rPr>
            </w:pPr>
          </w:p>
        </w:tc>
        <w:tc>
          <w:tcPr>
            <w:tcW w:w="1023" w:type="dxa"/>
          </w:tcPr>
          <w:p w14:paraId="1100C57F" w14:textId="77777777" w:rsidR="005B2A74" w:rsidRPr="00D42219" w:rsidRDefault="005B2A74" w:rsidP="00D42219">
            <w:pPr>
              <w:suppressAutoHyphens/>
              <w:jc w:val="both"/>
              <w:rPr>
                <w:rFonts w:ascii="Arial" w:hAnsi="Arial" w:cs="Arial"/>
              </w:rPr>
            </w:pPr>
          </w:p>
        </w:tc>
      </w:tr>
      <w:tr w:rsidR="005B2A74" w:rsidRPr="00D42219" w14:paraId="63233AFB" w14:textId="77777777" w:rsidTr="00A52B27">
        <w:tc>
          <w:tcPr>
            <w:tcW w:w="1204" w:type="dxa"/>
          </w:tcPr>
          <w:p w14:paraId="100EC501" w14:textId="77777777" w:rsidR="005B2A74" w:rsidRPr="00D42219" w:rsidRDefault="005B2A74" w:rsidP="00D42219">
            <w:pPr>
              <w:suppressAutoHyphens/>
              <w:jc w:val="both"/>
              <w:rPr>
                <w:rFonts w:ascii="Arial" w:hAnsi="Arial" w:cs="Arial"/>
              </w:rPr>
            </w:pPr>
            <w:r w:rsidRPr="00D42219">
              <w:rPr>
                <w:rFonts w:ascii="Arial" w:hAnsi="Arial" w:cs="Arial"/>
              </w:rPr>
              <w:t>werveldop</w:t>
            </w:r>
          </w:p>
        </w:tc>
        <w:tc>
          <w:tcPr>
            <w:tcW w:w="842" w:type="dxa"/>
          </w:tcPr>
          <w:p w14:paraId="21A87EEC" w14:textId="77777777" w:rsidR="005B2A74" w:rsidRPr="00D42219" w:rsidRDefault="005B2A74" w:rsidP="00D42219">
            <w:pPr>
              <w:suppressAutoHyphens/>
              <w:ind w:right="170"/>
              <w:jc w:val="right"/>
              <w:rPr>
                <w:rFonts w:ascii="Arial" w:hAnsi="Arial" w:cs="Arial"/>
              </w:rPr>
            </w:pPr>
            <w:r w:rsidRPr="00D42219">
              <w:rPr>
                <w:rFonts w:ascii="Arial" w:hAnsi="Arial" w:cs="Arial"/>
              </w:rPr>
              <w:t>2</w:t>
            </w:r>
          </w:p>
          <w:p w14:paraId="5819E91E" w14:textId="77777777" w:rsidR="005B2A74" w:rsidRPr="00D42219" w:rsidRDefault="005B2A74" w:rsidP="00D42219">
            <w:pPr>
              <w:suppressAutoHyphens/>
              <w:ind w:right="170"/>
              <w:jc w:val="right"/>
              <w:rPr>
                <w:rFonts w:ascii="Arial" w:hAnsi="Arial" w:cs="Arial"/>
              </w:rPr>
            </w:pPr>
            <w:r w:rsidRPr="00D42219">
              <w:rPr>
                <w:rFonts w:ascii="Arial" w:hAnsi="Arial" w:cs="Arial"/>
              </w:rPr>
              <w:t>2,5</w:t>
            </w:r>
          </w:p>
          <w:p w14:paraId="75110561" w14:textId="77777777" w:rsidR="005B2A74" w:rsidRPr="00D42219" w:rsidRDefault="005B2A74" w:rsidP="00D42219">
            <w:pPr>
              <w:suppressAutoHyphens/>
              <w:ind w:right="170"/>
              <w:jc w:val="right"/>
              <w:rPr>
                <w:rFonts w:ascii="Arial" w:hAnsi="Arial" w:cs="Arial"/>
              </w:rPr>
            </w:pPr>
            <w:r w:rsidRPr="00D42219">
              <w:rPr>
                <w:rFonts w:ascii="Arial" w:hAnsi="Arial" w:cs="Arial"/>
              </w:rPr>
              <w:t>3</w:t>
            </w:r>
          </w:p>
          <w:p w14:paraId="29084024" w14:textId="77777777" w:rsidR="005B2A74" w:rsidRPr="00D42219" w:rsidRDefault="005B2A74" w:rsidP="00D42219">
            <w:pPr>
              <w:suppressAutoHyphens/>
              <w:ind w:right="170"/>
              <w:jc w:val="right"/>
              <w:rPr>
                <w:rFonts w:ascii="Arial" w:hAnsi="Arial" w:cs="Arial"/>
              </w:rPr>
            </w:pPr>
            <w:r w:rsidRPr="00D42219">
              <w:rPr>
                <w:rFonts w:ascii="Arial" w:hAnsi="Arial" w:cs="Arial"/>
              </w:rPr>
              <w:t>4</w:t>
            </w:r>
          </w:p>
          <w:p w14:paraId="3C91801E" w14:textId="77777777" w:rsidR="005B2A74" w:rsidRPr="00D42219" w:rsidRDefault="005B2A74" w:rsidP="00D42219">
            <w:pPr>
              <w:suppressAutoHyphens/>
              <w:ind w:right="170"/>
              <w:jc w:val="right"/>
              <w:rPr>
                <w:rFonts w:ascii="Arial" w:hAnsi="Arial" w:cs="Arial"/>
              </w:rPr>
            </w:pPr>
            <w:r w:rsidRPr="00D42219">
              <w:rPr>
                <w:rFonts w:ascii="Arial" w:hAnsi="Arial" w:cs="Arial"/>
              </w:rPr>
              <w:t>5</w:t>
            </w:r>
          </w:p>
        </w:tc>
        <w:tc>
          <w:tcPr>
            <w:tcW w:w="1023" w:type="dxa"/>
          </w:tcPr>
          <w:p w14:paraId="34ECCCFA" w14:textId="77777777" w:rsidR="005B2A74" w:rsidRPr="00D42219" w:rsidRDefault="005B2A74" w:rsidP="00D42219">
            <w:pPr>
              <w:suppressAutoHyphens/>
              <w:jc w:val="both"/>
              <w:rPr>
                <w:rFonts w:ascii="Arial" w:hAnsi="Arial" w:cs="Arial"/>
              </w:rPr>
            </w:pPr>
          </w:p>
        </w:tc>
        <w:tc>
          <w:tcPr>
            <w:tcW w:w="1023" w:type="dxa"/>
          </w:tcPr>
          <w:p w14:paraId="7B8050A2" w14:textId="77777777" w:rsidR="005B2A74" w:rsidRPr="00D42219" w:rsidRDefault="005B2A74" w:rsidP="00D42219">
            <w:pPr>
              <w:suppressAutoHyphens/>
              <w:jc w:val="both"/>
              <w:rPr>
                <w:rFonts w:ascii="Arial" w:hAnsi="Arial" w:cs="Arial"/>
              </w:rPr>
            </w:pPr>
          </w:p>
        </w:tc>
        <w:tc>
          <w:tcPr>
            <w:tcW w:w="1023" w:type="dxa"/>
          </w:tcPr>
          <w:p w14:paraId="04A25170" w14:textId="77777777" w:rsidR="005B2A74" w:rsidRPr="00D42219" w:rsidRDefault="005B2A74" w:rsidP="00D42219">
            <w:pPr>
              <w:suppressAutoHyphens/>
              <w:jc w:val="both"/>
              <w:rPr>
                <w:rFonts w:ascii="Arial" w:hAnsi="Arial" w:cs="Arial"/>
              </w:rPr>
            </w:pPr>
          </w:p>
        </w:tc>
        <w:tc>
          <w:tcPr>
            <w:tcW w:w="1023" w:type="dxa"/>
          </w:tcPr>
          <w:p w14:paraId="621AEF75" w14:textId="77777777" w:rsidR="005B2A74" w:rsidRPr="00D42219" w:rsidRDefault="005B2A74" w:rsidP="00D42219">
            <w:pPr>
              <w:suppressAutoHyphens/>
              <w:jc w:val="both"/>
              <w:rPr>
                <w:rFonts w:ascii="Arial" w:hAnsi="Arial" w:cs="Arial"/>
              </w:rPr>
            </w:pPr>
          </w:p>
        </w:tc>
        <w:tc>
          <w:tcPr>
            <w:tcW w:w="1023" w:type="dxa"/>
          </w:tcPr>
          <w:p w14:paraId="3E613711" w14:textId="77777777" w:rsidR="005B2A74" w:rsidRPr="00D42219" w:rsidRDefault="005B2A74" w:rsidP="00D42219">
            <w:pPr>
              <w:suppressAutoHyphens/>
              <w:jc w:val="both"/>
              <w:rPr>
                <w:rFonts w:ascii="Arial" w:hAnsi="Arial" w:cs="Arial"/>
              </w:rPr>
            </w:pPr>
          </w:p>
        </w:tc>
        <w:tc>
          <w:tcPr>
            <w:tcW w:w="1023" w:type="dxa"/>
          </w:tcPr>
          <w:p w14:paraId="328A5FAB" w14:textId="77777777" w:rsidR="005B2A74" w:rsidRPr="00D42219" w:rsidRDefault="005B2A74" w:rsidP="00D42219">
            <w:pPr>
              <w:suppressAutoHyphens/>
              <w:jc w:val="both"/>
              <w:rPr>
                <w:rFonts w:ascii="Arial" w:hAnsi="Arial" w:cs="Arial"/>
              </w:rPr>
            </w:pPr>
          </w:p>
        </w:tc>
        <w:tc>
          <w:tcPr>
            <w:tcW w:w="1023" w:type="dxa"/>
          </w:tcPr>
          <w:p w14:paraId="0184EA75" w14:textId="77777777" w:rsidR="005B2A74" w:rsidRPr="00D42219" w:rsidRDefault="005B2A74" w:rsidP="00D42219">
            <w:pPr>
              <w:suppressAutoHyphens/>
              <w:jc w:val="both"/>
              <w:rPr>
                <w:rFonts w:ascii="Arial" w:hAnsi="Arial" w:cs="Arial"/>
              </w:rPr>
            </w:pPr>
          </w:p>
        </w:tc>
      </w:tr>
      <w:tr w:rsidR="005B2A74" w:rsidRPr="00D42219" w14:paraId="7EB1B629" w14:textId="77777777" w:rsidTr="00A52B27">
        <w:tc>
          <w:tcPr>
            <w:tcW w:w="1204" w:type="dxa"/>
          </w:tcPr>
          <w:p w14:paraId="599A9D07" w14:textId="77777777" w:rsidR="005B2A74" w:rsidRPr="00D42219" w:rsidRDefault="005B2A74" w:rsidP="00D42219">
            <w:pPr>
              <w:suppressAutoHyphens/>
              <w:jc w:val="both"/>
              <w:rPr>
                <w:rFonts w:ascii="Arial" w:hAnsi="Arial" w:cs="Arial"/>
              </w:rPr>
            </w:pPr>
            <w:r w:rsidRPr="00D42219">
              <w:rPr>
                <w:rFonts w:ascii="Arial" w:hAnsi="Arial" w:cs="Arial"/>
              </w:rPr>
              <w:t>ketsdop</w:t>
            </w:r>
          </w:p>
        </w:tc>
        <w:tc>
          <w:tcPr>
            <w:tcW w:w="842" w:type="dxa"/>
          </w:tcPr>
          <w:p w14:paraId="1B8705CA" w14:textId="77777777" w:rsidR="005B2A74" w:rsidRPr="00D42219" w:rsidRDefault="005B2A74" w:rsidP="00D42219">
            <w:pPr>
              <w:suppressAutoHyphens/>
              <w:ind w:right="170"/>
              <w:jc w:val="right"/>
              <w:rPr>
                <w:rFonts w:ascii="Arial" w:hAnsi="Arial" w:cs="Arial"/>
              </w:rPr>
            </w:pPr>
            <w:r w:rsidRPr="00D42219">
              <w:rPr>
                <w:rFonts w:ascii="Arial" w:hAnsi="Arial" w:cs="Arial"/>
              </w:rPr>
              <w:t>2</w:t>
            </w:r>
          </w:p>
          <w:p w14:paraId="25F5CD9B" w14:textId="77777777" w:rsidR="005B2A74" w:rsidRPr="00D42219" w:rsidRDefault="005B2A74" w:rsidP="00D42219">
            <w:pPr>
              <w:suppressAutoHyphens/>
              <w:ind w:right="170"/>
              <w:jc w:val="right"/>
              <w:rPr>
                <w:rFonts w:ascii="Arial" w:hAnsi="Arial" w:cs="Arial"/>
              </w:rPr>
            </w:pPr>
            <w:r w:rsidRPr="00D42219">
              <w:rPr>
                <w:rFonts w:ascii="Arial" w:hAnsi="Arial" w:cs="Arial"/>
              </w:rPr>
              <w:t>2,5</w:t>
            </w:r>
          </w:p>
          <w:p w14:paraId="61DD8820" w14:textId="77777777" w:rsidR="005B2A74" w:rsidRPr="00D42219" w:rsidRDefault="005B2A74" w:rsidP="00D42219">
            <w:pPr>
              <w:suppressAutoHyphens/>
              <w:ind w:right="170"/>
              <w:jc w:val="right"/>
              <w:rPr>
                <w:rFonts w:ascii="Arial" w:hAnsi="Arial" w:cs="Arial"/>
              </w:rPr>
            </w:pPr>
            <w:r w:rsidRPr="00D42219">
              <w:rPr>
                <w:rFonts w:ascii="Arial" w:hAnsi="Arial" w:cs="Arial"/>
              </w:rPr>
              <w:t>3</w:t>
            </w:r>
          </w:p>
          <w:p w14:paraId="0ABC2525" w14:textId="77777777" w:rsidR="005B2A74" w:rsidRPr="00D42219" w:rsidRDefault="005B2A74" w:rsidP="00D42219">
            <w:pPr>
              <w:suppressAutoHyphens/>
              <w:ind w:right="170"/>
              <w:jc w:val="right"/>
              <w:rPr>
                <w:rFonts w:ascii="Arial" w:hAnsi="Arial" w:cs="Arial"/>
              </w:rPr>
            </w:pPr>
            <w:r w:rsidRPr="00D42219">
              <w:rPr>
                <w:rFonts w:ascii="Arial" w:hAnsi="Arial" w:cs="Arial"/>
              </w:rPr>
              <w:t>4</w:t>
            </w:r>
          </w:p>
          <w:p w14:paraId="6EE9B708" w14:textId="77777777" w:rsidR="005B2A74" w:rsidRPr="00D42219" w:rsidRDefault="005B2A74" w:rsidP="00D42219">
            <w:pPr>
              <w:suppressAutoHyphens/>
              <w:ind w:right="170"/>
              <w:jc w:val="right"/>
              <w:rPr>
                <w:rFonts w:ascii="Arial" w:hAnsi="Arial" w:cs="Arial"/>
              </w:rPr>
            </w:pPr>
            <w:r w:rsidRPr="00D42219">
              <w:rPr>
                <w:rFonts w:ascii="Arial" w:hAnsi="Arial" w:cs="Arial"/>
              </w:rPr>
              <w:t>5</w:t>
            </w:r>
          </w:p>
        </w:tc>
        <w:tc>
          <w:tcPr>
            <w:tcW w:w="1023" w:type="dxa"/>
          </w:tcPr>
          <w:p w14:paraId="171FAFC3" w14:textId="77777777" w:rsidR="005B2A74" w:rsidRPr="00D42219" w:rsidRDefault="005B2A74" w:rsidP="00D42219">
            <w:pPr>
              <w:suppressAutoHyphens/>
              <w:jc w:val="both"/>
              <w:rPr>
                <w:rFonts w:ascii="Arial" w:hAnsi="Arial" w:cs="Arial"/>
              </w:rPr>
            </w:pPr>
          </w:p>
        </w:tc>
        <w:tc>
          <w:tcPr>
            <w:tcW w:w="1023" w:type="dxa"/>
          </w:tcPr>
          <w:p w14:paraId="35A67713" w14:textId="77777777" w:rsidR="005B2A74" w:rsidRPr="00D42219" w:rsidRDefault="005B2A74" w:rsidP="00D42219">
            <w:pPr>
              <w:suppressAutoHyphens/>
              <w:jc w:val="both"/>
              <w:rPr>
                <w:rFonts w:ascii="Arial" w:hAnsi="Arial" w:cs="Arial"/>
              </w:rPr>
            </w:pPr>
          </w:p>
        </w:tc>
        <w:tc>
          <w:tcPr>
            <w:tcW w:w="1023" w:type="dxa"/>
          </w:tcPr>
          <w:p w14:paraId="4E32E653" w14:textId="77777777" w:rsidR="005B2A74" w:rsidRPr="00D42219" w:rsidRDefault="005B2A74" w:rsidP="00D42219">
            <w:pPr>
              <w:suppressAutoHyphens/>
              <w:jc w:val="both"/>
              <w:rPr>
                <w:rFonts w:ascii="Arial" w:hAnsi="Arial" w:cs="Arial"/>
              </w:rPr>
            </w:pPr>
          </w:p>
        </w:tc>
        <w:tc>
          <w:tcPr>
            <w:tcW w:w="1023" w:type="dxa"/>
          </w:tcPr>
          <w:p w14:paraId="11BAD080" w14:textId="77777777" w:rsidR="005B2A74" w:rsidRPr="00D42219" w:rsidRDefault="005B2A74" w:rsidP="00D42219">
            <w:pPr>
              <w:suppressAutoHyphens/>
              <w:jc w:val="both"/>
              <w:rPr>
                <w:rFonts w:ascii="Arial" w:hAnsi="Arial" w:cs="Arial"/>
              </w:rPr>
            </w:pPr>
          </w:p>
        </w:tc>
        <w:tc>
          <w:tcPr>
            <w:tcW w:w="1023" w:type="dxa"/>
          </w:tcPr>
          <w:p w14:paraId="46DD89E1" w14:textId="77777777" w:rsidR="005B2A74" w:rsidRPr="00D42219" w:rsidRDefault="005B2A74" w:rsidP="00D42219">
            <w:pPr>
              <w:suppressAutoHyphens/>
              <w:jc w:val="both"/>
              <w:rPr>
                <w:rFonts w:ascii="Arial" w:hAnsi="Arial" w:cs="Arial"/>
              </w:rPr>
            </w:pPr>
          </w:p>
        </w:tc>
        <w:tc>
          <w:tcPr>
            <w:tcW w:w="1023" w:type="dxa"/>
          </w:tcPr>
          <w:p w14:paraId="3BFF4C3D" w14:textId="77777777" w:rsidR="005B2A74" w:rsidRPr="00D42219" w:rsidRDefault="005B2A74" w:rsidP="00D42219">
            <w:pPr>
              <w:suppressAutoHyphens/>
              <w:jc w:val="both"/>
              <w:rPr>
                <w:rFonts w:ascii="Arial" w:hAnsi="Arial" w:cs="Arial"/>
              </w:rPr>
            </w:pPr>
          </w:p>
        </w:tc>
        <w:tc>
          <w:tcPr>
            <w:tcW w:w="1023" w:type="dxa"/>
          </w:tcPr>
          <w:p w14:paraId="4C1C8F49" w14:textId="77777777" w:rsidR="005B2A74" w:rsidRPr="00D42219" w:rsidRDefault="005B2A74" w:rsidP="00D42219">
            <w:pPr>
              <w:suppressAutoHyphens/>
              <w:jc w:val="both"/>
              <w:rPr>
                <w:rFonts w:ascii="Arial" w:hAnsi="Arial" w:cs="Arial"/>
              </w:rPr>
            </w:pPr>
          </w:p>
        </w:tc>
      </w:tr>
    </w:tbl>
    <w:p w14:paraId="02A65083" w14:textId="77777777" w:rsidR="005B2A74" w:rsidRPr="00D42219" w:rsidRDefault="005B2A74" w:rsidP="00D42219">
      <w:pPr>
        <w:suppressAutoHyphens/>
        <w:jc w:val="both"/>
        <w:rPr>
          <w:rFonts w:ascii="Arial" w:hAnsi="Arial" w:cs="Arial"/>
        </w:rPr>
      </w:pPr>
    </w:p>
    <w:p w14:paraId="51D17AAD" w14:textId="77777777" w:rsidR="005B2A74" w:rsidRPr="00D42219" w:rsidRDefault="005B2A74" w:rsidP="00D42219">
      <w:pPr>
        <w:suppressAutoHyphens/>
        <w:jc w:val="both"/>
        <w:rPr>
          <w:rFonts w:ascii="Arial" w:hAnsi="Arial" w:cs="Arial"/>
          <w:bCs/>
        </w:rPr>
      </w:pPr>
      <w:r w:rsidRPr="00D42219">
        <w:rPr>
          <w:rFonts w:ascii="Arial" w:hAnsi="Arial" w:cs="Arial"/>
          <w:bCs/>
        </w:rPr>
        <w:t>De hoeveelheid middel per vulling (in liter of kg) =</w:t>
      </w:r>
    </w:p>
    <w:p w14:paraId="6C5C122A" w14:textId="77777777" w:rsidR="005B2A74" w:rsidRPr="00D42219" w:rsidRDefault="005B2A74" w:rsidP="00D42219">
      <w:pPr>
        <w:suppressAutoHyphens/>
        <w:jc w:val="both"/>
        <w:rPr>
          <w:rFonts w:ascii="Arial" w:hAnsi="Arial" w:cs="Arial"/>
        </w:rPr>
      </w:pPr>
    </w:p>
    <w:p w14:paraId="2331D4DD" w14:textId="77777777" w:rsidR="005B2A74" w:rsidRPr="00D42219" w:rsidRDefault="005B2A74" w:rsidP="00D42219">
      <w:pPr>
        <w:suppressAutoHyphens/>
        <w:ind w:firstLine="709"/>
        <w:jc w:val="both"/>
        <w:rPr>
          <w:rFonts w:ascii="Arial" w:hAnsi="Arial" w:cs="Arial"/>
          <w:u w:val="single"/>
        </w:rPr>
      </w:pPr>
      <w:r w:rsidRPr="00D42219">
        <w:rPr>
          <w:rFonts w:ascii="Arial" w:hAnsi="Arial" w:cs="Arial"/>
          <w:u w:val="single"/>
        </w:rPr>
        <w:t xml:space="preserve">     de hoeveelheid middel per ha</w:t>
      </w:r>
      <w:r w:rsidRPr="00D42219">
        <w:rPr>
          <w:rFonts w:ascii="Arial" w:hAnsi="Arial" w:cs="Arial"/>
          <w:u w:val="single"/>
        </w:rPr>
        <w:tab/>
        <w:t xml:space="preserve">    X</w:t>
      </w:r>
      <w:r w:rsidRPr="00D42219">
        <w:rPr>
          <w:rFonts w:ascii="Arial" w:hAnsi="Arial" w:cs="Arial"/>
          <w:u w:val="single"/>
        </w:rPr>
        <w:tab/>
        <w:t>de hoeveelheid bij te vullen vloeistof</w:t>
      </w:r>
      <w:r w:rsidRPr="00D42219">
        <w:rPr>
          <w:rFonts w:ascii="Arial" w:hAnsi="Arial" w:cs="Arial"/>
          <w:u w:val="single"/>
        </w:rPr>
        <w:tab/>
      </w:r>
    </w:p>
    <w:p w14:paraId="49BFE2A6" w14:textId="7EA4BF44" w:rsidR="005B2A74" w:rsidRPr="00D42219" w:rsidRDefault="005B2A74" w:rsidP="00D42219">
      <w:pPr>
        <w:suppressAutoHyphens/>
        <w:jc w:val="both"/>
        <w:rPr>
          <w:rFonts w:ascii="Arial" w:hAnsi="Arial" w:cs="Arial"/>
        </w:rPr>
      </w:pPr>
      <w:r w:rsidRPr="00D42219">
        <w:rPr>
          <w:rFonts w:ascii="Arial" w:hAnsi="Arial" w:cs="Arial"/>
        </w:rPr>
        <w:t xml:space="preserve">             </w:t>
      </w:r>
      <w:r w:rsidR="00D42219">
        <w:rPr>
          <w:rFonts w:ascii="Arial" w:hAnsi="Arial" w:cs="Arial"/>
        </w:rPr>
        <w:tab/>
      </w:r>
      <w:r w:rsidRPr="00D42219">
        <w:rPr>
          <w:rFonts w:ascii="Arial" w:hAnsi="Arial" w:cs="Arial"/>
        </w:rPr>
        <w:t xml:space="preserve">      te verspuiten hoeveelheid vloeistof per hectare</w:t>
      </w:r>
    </w:p>
    <w:p w14:paraId="6166D544" w14:textId="114A8752" w:rsidR="005B2A74" w:rsidRDefault="005B2A74" w:rsidP="00D42219">
      <w:pPr>
        <w:rPr>
          <w:rFonts w:ascii="Arial" w:hAnsi="Arial" w:cs="Arial"/>
          <w:lang w:val="nl-BE"/>
        </w:rPr>
      </w:pPr>
    </w:p>
    <w:p w14:paraId="73C9E599" w14:textId="77777777" w:rsidR="00D42219" w:rsidRDefault="00D42219" w:rsidP="00D42219">
      <w:pPr>
        <w:rPr>
          <w:rFonts w:ascii="Arial" w:hAnsi="Arial" w:cs="Arial"/>
        </w:rPr>
      </w:pPr>
    </w:p>
    <w:p w14:paraId="37346410" w14:textId="77777777" w:rsidR="00D42219" w:rsidRDefault="00D42219">
      <w:pPr>
        <w:rPr>
          <w:rFonts w:ascii="Arial" w:hAnsi="Arial" w:cs="Arial"/>
        </w:rPr>
      </w:pPr>
      <w:r>
        <w:rPr>
          <w:rFonts w:ascii="Arial" w:hAnsi="Arial" w:cs="Arial"/>
        </w:rPr>
        <w:br w:type="page"/>
      </w:r>
    </w:p>
    <w:p w14:paraId="41107F2C" w14:textId="2B88B92B" w:rsidR="005B2A74" w:rsidRPr="00D42219" w:rsidRDefault="00D42219" w:rsidP="00D42219">
      <w:pPr>
        <w:rPr>
          <w:rFonts w:ascii="Arial" w:hAnsi="Arial" w:cs="Arial"/>
          <w:lang w:val="nl-BE"/>
        </w:rPr>
      </w:pPr>
      <w:r>
        <w:rPr>
          <w:rFonts w:ascii="Arial" w:hAnsi="Arial" w:cs="Arial"/>
        </w:rPr>
        <w:lastRenderedPageBreak/>
        <w:t>B</w:t>
      </w:r>
      <w:r w:rsidRPr="00D42219">
        <w:rPr>
          <w:rFonts w:ascii="Arial" w:hAnsi="Arial" w:cs="Arial"/>
        </w:rPr>
        <w:t xml:space="preserve">erekening </w:t>
      </w:r>
      <w:r>
        <w:rPr>
          <w:rFonts w:ascii="Arial" w:hAnsi="Arial" w:cs="Arial"/>
        </w:rPr>
        <w:t>spuitoplossing</w:t>
      </w:r>
    </w:p>
    <w:p w14:paraId="5AE3FB5D" w14:textId="77777777" w:rsidR="005B2A74" w:rsidRPr="00904C30" w:rsidRDefault="005B2A74" w:rsidP="005B2A74">
      <w:pPr>
        <w:rPr>
          <w:rFonts w:ascii="Arial" w:hAnsi="Arial" w:cs="Arial"/>
          <w:lang w:val="nl-BE"/>
        </w:rPr>
      </w:pPr>
    </w:p>
    <w:p w14:paraId="772F0270" w14:textId="77777777" w:rsidR="005B2A74" w:rsidRPr="00904C30" w:rsidRDefault="005B2A74" w:rsidP="005B2A74">
      <w:pPr>
        <w:rPr>
          <w:rFonts w:ascii="Arial" w:hAnsi="Arial" w:cs="Arial"/>
          <w:lang w:val="nl-BE"/>
        </w:rPr>
      </w:pPr>
      <w:r w:rsidRPr="00904C30">
        <w:rPr>
          <w:rFonts w:ascii="Arial" w:hAnsi="Arial" w:cs="Arial"/>
          <w:lang w:val="nl-BE"/>
        </w:rPr>
        <w:t>Rijsnelheid</w:t>
      </w:r>
    </w:p>
    <w:p w14:paraId="617D72DA" w14:textId="77777777" w:rsidR="005B2A74" w:rsidRPr="00904C30" w:rsidRDefault="005B2A74" w:rsidP="005B2A74">
      <w:pPr>
        <w:rPr>
          <w:rFonts w:ascii="Arial" w:hAnsi="Arial" w:cs="Arial"/>
          <w:lang w:val="nl-B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5298"/>
      </w:tblGrid>
      <w:tr w:rsidR="005B2A74" w:rsidRPr="00904C30" w14:paraId="0A4A488E" w14:textId="77777777" w:rsidTr="00A52B27">
        <w:tc>
          <w:tcPr>
            <w:tcW w:w="2693" w:type="dxa"/>
            <w:shd w:val="clear" w:color="auto" w:fill="auto"/>
          </w:tcPr>
          <w:p w14:paraId="24AC1241" w14:textId="77777777" w:rsidR="005B2A74" w:rsidRPr="00904C30" w:rsidRDefault="005B2A74" w:rsidP="00A52B27">
            <w:pPr>
              <w:rPr>
                <w:rFonts w:ascii="Arial" w:hAnsi="Arial" w:cs="Arial"/>
                <w:lang w:val="nl-BE"/>
              </w:rPr>
            </w:pPr>
            <w:r w:rsidRPr="00904C30">
              <w:rPr>
                <w:rFonts w:ascii="Arial" w:hAnsi="Arial" w:cs="Arial"/>
                <w:lang w:val="nl-BE"/>
              </w:rPr>
              <w:t>Afstand (m)</w:t>
            </w:r>
          </w:p>
        </w:tc>
        <w:tc>
          <w:tcPr>
            <w:tcW w:w="5416" w:type="dxa"/>
            <w:shd w:val="clear" w:color="auto" w:fill="auto"/>
          </w:tcPr>
          <w:p w14:paraId="78450128" w14:textId="77777777" w:rsidR="005B2A74" w:rsidRPr="00904C30" w:rsidRDefault="005B2A74" w:rsidP="00A52B27">
            <w:pPr>
              <w:rPr>
                <w:rFonts w:ascii="Arial" w:hAnsi="Arial" w:cs="Arial"/>
                <w:lang w:val="nl-BE"/>
              </w:rPr>
            </w:pPr>
          </w:p>
        </w:tc>
      </w:tr>
      <w:tr w:rsidR="005B2A74" w:rsidRPr="00904C30" w14:paraId="2F361C41" w14:textId="77777777" w:rsidTr="00A52B27">
        <w:tc>
          <w:tcPr>
            <w:tcW w:w="2693" w:type="dxa"/>
            <w:shd w:val="clear" w:color="auto" w:fill="auto"/>
          </w:tcPr>
          <w:p w14:paraId="5ECE2E26" w14:textId="77777777" w:rsidR="005B2A74" w:rsidRPr="00904C30" w:rsidRDefault="005B2A74" w:rsidP="00A52B27">
            <w:pPr>
              <w:rPr>
                <w:rFonts w:ascii="Arial" w:hAnsi="Arial" w:cs="Arial"/>
                <w:lang w:val="nl-BE"/>
              </w:rPr>
            </w:pPr>
            <w:r w:rsidRPr="00904C30">
              <w:rPr>
                <w:rFonts w:ascii="Arial" w:hAnsi="Arial" w:cs="Arial"/>
                <w:lang w:val="nl-BE"/>
              </w:rPr>
              <w:t>Tijd (s)</w:t>
            </w:r>
          </w:p>
        </w:tc>
        <w:tc>
          <w:tcPr>
            <w:tcW w:w="5416" w:type="dxa"/>
            <w:shd w:val="clear" w:color="auto" w:fill="auto"/>
          </w:tcPr>
          <w:p w14:paraId="26CD5B59" w14:textId="77777777" w:rsidR="005B2A74" w:rsidRPr="00904C30" w:rsidRDefault="005B2A74" w:rsidP="00A52B27">
            <w:pPr>
              <w:rPr>
                <w:rFonts w:ascii="Arial" w:hAnsi="Arial" w:cs="Arial"/>
                <w:lang w:val="nl-BE"/>
              </w:rPr>
            </w:pPr>
          </w:p>
        </w:tc>
      </w:tr>
      <w:tr w:rsidR="005B2A74" w:rsidRPr="00904C30" w14:paraId="43F0D8F8" w14:textId="77777777" w:rsidTr="00A52B27">
        <w:tc>
          <w:tcPr>
            <w:tcW w:w="2693" w:type="dxa"/>
            <w:shd w:val="clear" w:color="auto" w:fill="auto"/>
          </w:tcPr>
          <w:p w14:paraId="49E6C8EC" w14:textId="77777777" w:rsidR="005B2A74" w:rsidRPr="00904C30" w:rsidRDefault="005B2A74" w:rsidP="00A52B27">
            <w:pPr>
              <w:rPr>
                <w:rFonts w:ascii="Arial" w:hAnsi="Arial" w:cs="Arial"/>
                <w:lang w:val="nl-BE"/>
              </w:rPr>
            </w:pPr>
            <w:r w:rsidRPr="00904C30">
              <w:rPr>
                <w:rFonts w:ascii="Arial" w:hAnsi="Arial" w:cs="Arial"/>
                <w:lang w:val="nl-BE"/>
              </w:rPr>
              <w:t>Snelheid (m/s)</w:t>
            </w:r>
          </w:p>
        </w:tc>
        <w:tc>
          <w:tcPr>
            <w:tcW w:w="5416" w:type="dxa"/>
            <w:shd w:val="clear" w:color="auto" w:fill="auto"/>
          </w:tcPr>
          <w:p w14:paraId="35B6E15F" w14:textId="77777777" w:rsidR="005B2A74" w:rsidRPr="00904C30" w:rsidRDefault="005B2A74" w:rsidP="00A52B27">
            <w:pPr>
              <w:rPr>
                <w:rFonts w:ascii="Arial" w:hAnsi="Arial" w:cs="Arial"/>
                <w:lang w:val="nl-BE"/>
              </w:rPr>
            </w:pPr>
          </w:p>
        </w:tc>
      </w:tr>
      <w:tr w:rsidR="005B2A74" w:rsidRPr="00904C30" w14:paraId="31892B91" w14:textId="77777777" w:rsidTr="00A52B27">
        <w:tc>
          <w:tcPr>
            <w:tcW w:w="2693" w:type="dxa"/>
            <w:shd w:val="clear" w:color="auto" w:fill="auto"/>
          </w:tcPr>
          <w:p w14:paraId="09C08BAC" w14:textId="77777777" w:rsidR="005B2A74" w:rsidRPr="00904C30" w:rsidRDefault="005B2A74" w:rsidP="00A52B27">
            <w:pPr>
              <w:rPr>
                <w:rFonts w:ascii="Arial" w:hAnsi="Arial" w:cs="Arial"/>
                <w:lang w:val="nl-BE"/>
              </w:rPr>
            </w:pPr>
            <w:r w:rsidRPr="00904C30">
              <w:rPr>
                <w:rFonts w:ascii="Arial" w:hAnsi="Arial" w:cs="Arial"/>
                <w:lang w:val="nl-BE"/>
              </w:rPr>
              <w:t>Snelheid (km/h)</w:t>
            </w:r>
          </w:p>
        </w:tc>
        <w:tc>
          <w:tcPr>
            <w:tcW w:w="5416" w:type="dxa"/>
            <w:shd w:val="clear" w:color="auto" w:fill="auto"/>
          </w:tcPr>
          <w:p w14:paraId="3ABAF657" w14:textId="77777777" w:rsidR="005B2A74" w:rsidRPr="00904C30" w:rsidRDefault="005B2A74" w:rsidP="00A52B27">
            <w:pPr>
              <w:rPr>
                <w:rFonts w:ascii="Arial" w:hAnsi="Arial" w:cs="Arial"/>
                <w:lang w:val="nl-BE"/>
              </w:rPr>
            </w:pPr>
          </w:p>
        </w:tc>
      </w:tr>
      <w:tr w:rsidR="005B2A74" w:rsidRPr="00904C30" w14:paraId="0EE717B2" w14:textId="77777777" w:rsidTr="00A52B27">
        <w:tc>
          <w:tcPr>
            <w:tcW w:w="2693" w:type="dxa"/>
            <w:shd w:val="clear" w:color="auto" w:fill="auto"/>
          </w:tcPr>
          <w:p w14:paraId="765929D9" w14:textId="77777777" w:rsidR="005B2A74" w:rsidRPr="00904C30" w:rsidRDefault="005B2A74" w:rsidP="00A52B27">
            <w:pPr>
              <w:rPr>
                <w:rFonts w:ascii="Arial" w:hAnsi="Arial" w:cs="Arial"/>
                <w:lang w:val="nl-BE"/>
              </w:rPr>
            </w:pPr>
            <w:r w:rsidRPr="00904C30">
              <w:rPr>
                <w:rFonts w:ascii="Arial" w:hAnsi="Arial" w:cs="Arial"/>
                <w:lang w:val="nl-BE"/>
              </w:rPr>
              <w:t>Werkbreedte (m)</w:t>
            </w:r>
          </w:p>
        </w:tc>
        <w:tc>
          <w:tcPr>
            <w:tcW w:w="5416" w:type="dxa"/>
            <w:shd w:val="clear" w:color="auto" w:fill="auto"/>
          </w:tcPr>
          <w:p w14:paraId="55A7514F" w14:textId="77777777" w:rsidR="005B2A74" w:rsidRPr="00904C30" w:rsidRDefault="005B2A74" w:rsidP="00A52B27">
            <w:pPr>
              <w:rPr>
                <w:rFonts w:ascii="Arial" w:hAnsi="Arial" w:cs="Arial"/>
                <w:lang w:val="nl-BE"/>
              </w:rPr>
            </w:pPr>
          </w:p>
        </w:tc>
      </w:tr>
    </w:tbl>
    <w:p w14:paraId="5284D2E4" w14:textId="77777777" w:rsidR="005B2A74" w:rsidRPr="00904C30" w:rsidRDefault="005B2A74" w:rsidP="005B2A74">
      <w:pPr>
        <w:rPr>
          <w:rFonts w:ascii="Arial" w:hAnsi="Arial" w:cs="Arial"/>
          <w:lang w:val="nl-BE"/>
        </w:rPr>
      </w:pPr>
    </w:p>
    <w:p w14:paraId="4C9B5CC1" w14:textId="77777777" w:rsidR="005B2A74" w:rsidRPr="00904C30" w:rsidRDefault="005B2A74" w:rsidP="005B2A74">
      <w:pPr>
        <w:rPr>
          <w:rFonts w:ascii="Arial" w:hAnsi="Arial" w:cs="Arial"/>
          <w:lang w:val="nl-BE"/>
        </w:rPr>
      </w:pPr>
      <w:r w:rsidRPr="00904C30">
        <w:rPr>
          <w:rFonts w:ascii="Arial" w:hAnsi="Arial" w:cs="Arial"/>
          <w:lang w:val="nl-BE"/>
        </w:rPr>
        <w:t>Afgifte per dop bij een bepaalde druk</w:t>
      </w:r>
    </w:p>
    <w:p w14:paraId="7F422F7A" w14:textId="77777777" w:rsidR="005B2A74" w:rsidRPr="00904C30" w:rsidRDefault="005B2A74" w:rsidP="005B2A74">
      <w:pPr>
        <w:rPr>
          <w:rFonts w:ascii="Arial" w:hAnsi="Arial" w:cs="Arial"/>
          <w:lang w:val="nl-B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81"/>
        <w:gridCol w:w="1588"/>
        <w:gridCol w:w="1581"/>
        <w:gridCol w:w="1610"/>
      </w:tblGrid>
      <w:tr w:rsidR="005B2A74" w:rsidRPr="00904C30" w14:paraId="6E983B58" w14:textId="77777777" w:rsidTr="00A52B27">
        <w:tc>
          <w:tcPr>
            <w:tcW w:w="1630" w:type="dxa"/>
            <w:shd w:val="clear" w:color="auto" w:fill="auto"/>
          </w:tcPr>
          <w:p w14:paraId="29245395" w14:textId="77777777" w:rsidR="005B2A74" w:rsidRPr="00904C30" w:rsidRDefault="005B2A74" w:rsidP="00A52B27">
            <w:pPr>
              <w:rPr>
                <w:rFonts w:ascii="Arial" w:hAnsi="Arial" w:cs="Arial"/>
                <w:lang w:val="nl-BE"/>
              </w:rPr>
            </w:pPr>
            <w:r w:rsidRPr="00904C30">
              <w:rPr>
                <w:rFonts w:ascii="Arial" w:hAnsi="Arial" w:cs="Arial"/>
                <w:lang w:val="nl-BE"/>
              </w:rPr>
              <w:t>Afgifte (l/min)</w:t>
            </w:r>
          </w:p>
        </w:tc>
        <w:tc>
          <w:tcPr>
            <w:tcW w:w="1630" w:type="dxa"/>
            <w:shd w:val="clear" w:color="auto" w:fill="auto"/>
          </w:tcPr>
          <w:p w14:paraId="71A74322" w14:textId="77777777" w:rsidR="005B2A74" w:rsidRPr="00904C30" w:rsidRDefault="005B2A74" w:rsidP="00A52B27">
            <w:pPr>
              <w:rPr>
                <w:rFonts w:ascii="Arial" w:hAnsi="Arial" w:cs="Arial"/>
                <w:lang w:val="nl-BE"/>
              </w:rPr>
            </w:pPr>
          </w:p>
        </w:tc>
        <w:tc>
          <w:tcPr>
            <w:tcW w:w="1630" w:type="dxa"/>
            <w:shd w:val="clear" w:color="auto" w:fill="auto"/>
          </w:tcPr>
          <w:p w14:paraId="38C75E8C" w14:textId="77777777" w:rsidR="005B2A74" w:rsidRPr="00904C30" w:rsidRDefault="005B2A74" w:rsidP="00A52B27">
            <w:pPr>
              <w:rPr>
                <w:rFonts w:ascii="Arial" w:hAnsi="Arial" w:cs="Arial"/>
                <w:lang w:val="nl-BE"/>
              </w:rPr>
            </w:pPr>
            <w:r w:rsidRPr="00904C30">
              <w:rPr>
                <w:rFonts w:ascii="Arial" w:hAnsi="Arial" w:cs="Arial"/>
                <w:lang w:val="nl-BE"/>
              </w:rPr>
              <w:t>bij</w:t>
            </w:r>
          </w:p>
        </w:tc>
        <w:tc>
          <w:tcPr>
            <w:tcW w:w="1630" w:type="dxa"/>
            <w:shd w:val="clear" w:color="auto" w:fill="auto"/>
          </w:tcPr>
          <w:p w14:paraId="5382E99D" w14:textId="77777777" w:rsidR="005B2A74" w:rsidRPr="00904C30" w:rsidRDefault="005B2A74" w:rsidP="00A52B27">
            <w:pPr>
              <w:rPr>
                <w:rFonts w:ascii="Arial" w:hAnsi="Arial" w:cs="Arial"/>
                <w:lang w:val="nl-BE"/>
              </w:rPr>
            </w:pPr>
          </w:p>
        </w:tc>
        <w:tc>
          <w:tcPr>
            <w:tcW w:w="1631" w:type="dxa"/>
            <w:shd w:val="clear" w:color="auto" w:fill="auto"/>
          </w:tcPr>
          <w:p w14:paraId="6049142F" w14:textId="77777777" w:rsidR="005B2A74" w:rsidRPr="00904C30" w:rsidRDefault="005B2A74" w:rsidP="00A52B27">
            <w:pPr>
              <w:rPr>
                <w:rFonts w:ascii="Arial" w:hAnsi="Arial" w:cs="Arial"/>
                <w:lang w:val="nl-BE"/>
              </w:rPr>
            </w:pPr>
            <w:r w:rsidRPr="00904C30">
              <w:rPr>
                <w:rFonts w:ascii="Arial" w:hAnsi="Arial" w:cs="Arial"/>
                <w:lang w:val="nl-BE"/>
              </w:rPr>
              <w:t>bar spuitdruk</w:t>
            </w:r>
          </w:p>
        </w:tc>
      </w:tr>
    </w:tbl>
    <w:p w14:paraId="61298ADD" w14:textId="77777777" w:rsidR="005B2A74" w:rsidRPr="00904C30" w:rsidRDefault="005B2A74" w:rsidP="005B2A74">
      <w:pPr>
        <w:rPr>
          <w:rFonts w:ascii="Arial" w:hAnsi="Arial" w:cs="Arial"/>
          <w:lang w:val="nl-BE"/>
        </w:rPr>
      </w:pPr>
    </w:p>
    <w:p w14:paraId="11C12FB5" w14:textId="77777777" w:rsidR="005B2A74" w:rsidRPr="00904C30" w:rsidRDefault="005B2A74" w:rsidP="005B2A74">
      <w:pPr>
        <w:rPr>
          <w:rFonts w:ascii="Arial" w:hAnsi="Arial" w:cs="Arial"/>
          <w:lang w:val="nl-BE"/>
        </w:rPr>
      </w:pPr>
      <w:r w:rsidRPr="00904C30">
        <w:rPr>
          <w:rFonts w:ascii="Arial" w:hAnsi="Arial" w:cs="Arial"/>
          <w:lang w:val="nl-BE"/>
        </w:rPr>
        <w:t xml:space="preserve">Afgifte spuitboom </w:t>
      </w:r>
    </w:p>
    <w:p w14:paraId="3B4FEA0D" w14:textId="77777777" w:rsidR="005B2A74" w:rsidRPr="00904C30" w:rsidRDefault="005B2A74" w:rsidP="005B2A74">
      <w:pPr>
        <w:rPr>
          <w:rFonts w:ascii="Arial" w:hAnsi="Arial" w:cs="Arial"/>
          <w:lang w:val="nl-B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81"/>
        <w:gridCol w:w="1593"/>
        <w:gridCol w:w="1581"/>
        <w:gridCol w:w="1605"/>
      </w:tblGrid>
      <w:tr w:rsidR="005B2A74" w:rsidRPr="00904C30" w14:paraId="0779BBF7" w14:textId="77777777" w:rsidTr="00A52B27">
        <w:tc>
          <w:tcPr>
            <w:tcW w:w="1630" w:type="dxa"/>
            <w:shd w:val="clear" w:color="auto" w:fill="auto"/>
          </w:tcPr>
          <w:p w14:paraId="03D2D084" w14:textId="77777777" w:rsidR="005B2A74" w:rsidRPr="00904C30" w:rsidRDefault="005B2A74" w:rsidP="00A52B27">
            <w:pPr>
              <w:rPr>
                <w:rFonts w:ascii="Arial" w:hAnsi="Arial" w:cs="Arial"/>
                <w:lang w:val="nl-BE"/>
              </w:rPr>
            </w:pPr>
            <w:r w:rsidRPr="00904C30">
              <w:rPr>
                <w:rFonts w:ascii="Arial" w:hAnsi="Arial" w:cs="Arial"/>
                <w:lang w:val="nl-BE"/>
              </w:rPr>
              <w:t>Afgifte (l/min)</w:t>
            </w:r>
          </w:p>
        </w:tc>
        <w:tc>
          <w:tcPr>
            <w:tcW w:w="1630" w:type="dxa"/>
            <w:shd w:val="clear" w:color="auto" w:fill="auto"/>
          </w:tcPr>
          <w:p w14:paraId="4995F89F" w14:textId="77777777" w:rsidR="005B2A74" w:rsidRPr="00904C30" w:rsidRDefault="005B2A74" w:rsidP="00A52B27">
            <w:pPr>
              <w:rPr>
                <w:rFonts w:ascii="Arial" w:hAnsi="Arial" w:cs="Arial"/>
                <w:lang w:val="nl-BE"/>
              </w:rPr>
            </w:pPr>
          </w:p>
        </w:tc>
        <w:tc>
          <w:tcPr>
            <w:tcW w:w="1630" w:type="dxa"/>
            <w:shd w:val="clear" w:color="auto" w:fill="auto"/>
          </w:tcPr>
          <w:p w14:paraId="196FCD19" w14:textId="77777777" w:rsidR="005B2A74" w:rsidRPr="00904C30" w:rsidRDefault="005B2A74" w:rsidP="00A52B27">
            <w:pPr>
              <w:rPr>
                <w:rFonts w:ascii="Arial" w:hAnsi="Arial" w:cs="Arial"/>
                <w:lang w:val="nl-BE"/>
              </w:rPr>
            </w:pPr>
            <w:r w:rsidRPr="00904C30">
              <w:rPr>
                <w:rFonts w:ascii="Arial" w:hAnsi="Arial" w:cs="Arial"/>
                <w:lang w:val="nl-BE"/>
              </w:rPr>
              <w:t>met</w:t>
            </w:r>
          </w:p>
        </w:tc>
        <w:tc>
          <w:tcPr>
            <w:tcW w:w="1630" w:type="dxa"/>
            <w:shd w:val="clear" w:color="auto" w:fill="auto"/>
          </w:tcPr>
          <w:p w14:paraId="711BE9AF" w14:textId="77777777" w:rsidR="005B2A74" w:rsidRPr="00904C30" w:rsidRDefault="005B2A74" w:rsidP="00A52B27">
            <w:pPr>
              <w:rPr>
                <w:rFonts w:ascii="Arial" w:hAnsi="Arial" w:cs="Arial"/>
                <w:lang w:val="nl-BE"/>
              </w:rPr>
            </w:pPr>
          </w:p>
        </w:tc>
        <w:tc>
          <w:tcPr>
            <w:tcW w:w="1631" w:type="dxa"/>
            <w:shd w:val="clear" w:color="auto" w:fill="auto"/>
          </w:tcPr>
          <w:p w14:paraId="56E0C1DA" w14:textId="77777777" w:rsidR="005B2A74" w:rsidRPr="00904C30" w:rsidRDefault="005B2A74" w:rsidP="00A52B27">
            <w:pPr>
              <w:rPr>
                <w:rFonts w:ascii="Arial" w:hAnsi="Arial" w:cs="Arial"/>
                <w:lang w:val="nl-BE"/>
              </w:rPr>
            </w:pPr>
            <w:r w:rsidRPr="00904C30">
              <w:rPr>
                <w:rFonts w:ascii="Arial" w:hAnsi="Arial" w:cs="Arial"/>
                <w:lang w:val="nl-BE"/>
              </w:rPr>
              <w:t>doppen</w:t>
            </w:r>
          </w:p>
        </w:tc>
      </w:tr>
    </w:tbl>
    <w:p w14:paraId="642C9831" w14:textId="77777777" w:rsidR="005B2A74" w:rsidRPr="00904C30" w:rsidRDefault="005B2A74" w:rsidP="005B2A74">
      <w:pPr>
        <w:rPr>
          <w:rFonts w:ascii="Arial" w:hAnsi="Arial" w:cs="Arial"/>
          <w:lang w:val="nl-BE"/>
        </w:rPr>
      </w:pPr>
    </w:p>
    <w:p w14:paraId="1DD7891D" w14:textId="77777777" w:rsidR="005B2A74" w:rsidRPr="00904C30" w:rsidRDefault="005B2A74" w:rsidP="005B2A74">
      <w:pPr>
        <w:rPr>
          <w:rFonts w:ascii="Arial" w:hAnsi="Arial" w:cs="Arial"/>
          <w:lang w:val="nl-BE"/>
        </w:rPr>
      </w:pPr>
      <w:r w:rsidRPr="00904C30">
        <w:rPr>
          <w:rFonts w:ascii="Arial" w:hAnsi="Arial" w:cs="Arial"/>
          <w:lang w:val="nl-BE"/>
        </w:rPr>
        <w:t>Afgifte per liter per hectare</w:t>
      </w:r>
    </w:p>
    <w:p w14:paraId="70B3D3EE" w14:textId="77777777" w:rsidR="005B2A74" w:rsidRPr="00904C30" w:rsidRDefault="005B2A74" w:rsidP="005B2A74">
      <w:pPr>
        <w:rPr>
          <w:rFonts w:ascii="Arial" w:hAnsi="Arial" w:cs="Arial"/>
          <w:lang w:val="nl-B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6372"/>
      </w:tblGrid>
      <w:tr w:rsidR="005B2A74" w:rsidRPr="00904C30" w14:paraId="6F16C06F" w14:textId="77777777" w:rsidTr="00A52B27">
        <w:tc>
          <w:tcPr>
            <w:tcW w:w="1630" w:type="dxa"/>
            <w:shd w:val="clear" w:color="auto" w:fill="auto"/>
          </w:tcPr>
          <w:p w14:paraId="3DD64CB8" w14:textId="77777777" w:rsidR="005B2A74" w:rsidRPr="00904C30" w:rsidRDefault="005B2A74" w:rsidP="00A52B27">
            <w:pPr>
              <w:rPr>
                <w:rFonts w:ascii="Arial" w:hAnsi="Arial" w:cs="Arial"/>
                <w:lang w:val="nl-BE"/>
              </w:rPr>
            </w:pPr>
          </w:p>
        </w:tc>
        <w:tc>
          <w:tcPr>
            <w:tcW w:w="6521" w:type="dxa"/>
            <w:shd w:val="clear" w:color="auto" w:fill="auto"/>
          </w:tcPr>
          <w:p w14:paraId="614A010A" w14:textId="77777777" w:rsidR="005B2A74" w:rsidRPr="00904C30" w:rsidRDefault="005B2A74" w:rsidP="00A52B27">
            <w:pPr>
              <w:rPr>
                <w:rFonts w:ascii="Arial" w:hAnsi="Arial" w:cs="Arial"/>
                <w:lang w:val="nl-BE"/>
              </w:rPr>
            </w:pPr>
            <w:r w:rsidRPr="00904C30">
              <w:rPr>
                <w:rFonts w:ascii="Arial" w:hAnsi="Arial" w:cs="Arial"/>
                <w:lang w:val="nl-BE"/>
              </w:rPr>
              <w:t>(600 x afgifte spuitboom) / (snelheid (km/h) x werkbreedte)</w:t>
            </w:r>
          </w:p>
        </w:tc>
      </w:tr>
    </w:tbl>
    <w:p w14:paraId="56E1606D" w14:textId="77777777" w:rsidR="005B2A74" w:rsidRPr="00904C30" w:rsidRDefault="005B2A74" w:rsidP="005B2A74">
      <w:pPr>
        <w:rPr>
          <w:rFonts w:ascii="Arial" w:hAnsi="Arial" w:cs="Arial"/>
          <w:lang w:val="nl-BE"/>
        </w:rPr>
      </w:pPr>
    </w:p>
    <w:p w14:paraId="1F3D2A6A" w14:textId="77777777" w:rsidR="005B2A74" w:rsidRPr="00904C30" w:rsidRDefault="005B2A74" w:rsidP="005B2A74">
      <w:pPr>
        <w:rPr>
          <w:rFonts w:ascii="Arial" w:hAnsi="Arial" w:cs="Arial"/>
          <w:lang w:val="nl-BE"/>
        </w:rPr>
      </w:pPr>
      <w:r w:rsidRPr="00904C30">
        <w:rPr>
          <w:rFonts w:ascii="Arial" w:hAnsi="Arial" w:cs="Arial"/>
          <w:lang w:val="nl-BE"/>
        </w:rPr>
        <w:t>Hoeveelheid vloeistof voor werkelijke oppervlakte</w:t>
      </w:r>
    </w:p>
    <w:p w14:paraId="0890DECE" w14:textId="77777777" w:rsidR="005B2A74" w:rsidRPr="00904C30" w:rsidRDefault="005B2A74" w:rsidP="005B2A74">
      <w:pPr>
        <w:rPr>
          <w:rFonts w:ascii="Arial" w:hAnsi="Arial" w:cs="Arial"/>
          <w:lang w:val="nl-B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5300"/>
      </w:tblGrid>
      <w:tr w:rsidR="005B2A74" w:rsidRPr="00904C30" w14:paraId="2A92D5FA" w14:textId="77777777" w:rsidTr="00A52B27">
        <w:tc>
          <w:tcPr>
            <w:tcW w:w="2693" w:type="dxa"/>
            <w:shd w:val="clear" w:color="auto" w:fill="auto"/>
          </w:tcPr>
          <w:p w14:paraId="38C04473" w14:textId="77777777" w:rsidR="005B2A74" w:rsidRPr="00904C30" w:rsidRDefault="005B2A74" w:rsidP="00A52B27">
            <w:pPr>
              <w:rPr>
                <w:rFonts w:ascii="Arial" w:hAnsi="Arial" w:cs="Arial"/>
                <w:lang w:val="nl-BE"/>
              </w:rPr>
            </w:pPr>
            <w:r w:rsidRPr="00904C30">
              <w:rPr>
                <w:rFonts w:ascii="Arial" w:hAnsi="Arial" w:cs="Arial"/>
                <w:lang w:val="nl-BE"/>
              </w:rPr>
              <w:t>Werkelijke oppervlakte (ha)</w:t>
            </w:r>
          </w:p>
        </w:tc>
        <w:tc>
          <w:tcPr>
            <w:tcW w:w="5416" w:type="dxa"/>
            <w:shd w:val="clear" w:color="auto" w:fill="auto"/>
          </w:tcPr>
          <w:p w14:paraId="430ED1C9" w14:textId="77777777" w:rsidR="005B2A74" w:rsidRPr="00904C30" w:rsidRDefault="005B2A74" w:rsidP="00A52B27">
            <w:pPr>
              <w:rPr>
                <w:rFonts w:ascii="Arial" w:hAnsi="Arial" w:cs="Arial"/>
                <w:lang w:val="nl-BE"/>
              </w:rPr>
            </w:pPr>
          </w:p>
        </w:tc>
      </w:tr>
      <w:tr w:rsidR="005B2A74" w:rsidRPr="00904C30" w14:paraId="77C12DE8" w14:textId="77777777" w:rsidTr="00A52B27">
        <w:tc>
          <w:tcPr>
            <w:tcW w:w="2693" w:type="dxa"/>
            <w:shd w:val="clear" w:color="auto" w:fill="auto"/>
          </w:tcPr>
          <w:p w14:paraId="5E279602" w14:textId="77777777" w:rsidR="005B2A74" w:rsidRPr="00904C30" w:rsidRDefault="005B2A74" w:rsidP="00A52B27">
            <w:pPr>
              <w:rPr>
                <w:rFonts w:ascii="Arial" w:hAnsi="Arial" w:cs="Arial"/>
                <w:lang w:val="nl-BE"/>
              </w:rPr>
            </w:pPr>
            <w:r w:rsidRPr="00904C30">
              <w:rPr>
                <w:rFonts w:ascii="Arial" w:hAnsi="Arial" w:cs="Arial"/>
                <w:lang w:val="nl-BE"/>
              </w:rPr>
              <w:t>Volume (liter)</w:t>
            </w:r>
          </w:p>
        </w:tc>
        <w:tc>
          <w:tcPr>
            <w:tcW w:w="5416" w:type="dxa"/>
            <w:shd w:val="clear" w:color="auto" w:fill="auto"/>
          </w:tcPr>
          <w:p w14:paraId="2FB2C1CA" w14:textId="77777777" w:rsidR="005B2A74" w:rsidRPr="00904C30" w:rsidRDefault="005B2A74" w:rsidP="00A52B27">
            <w:pPr>
              <w:rPr>
                <w:rFonts w:ascii="Arial" w:hAnsi="Arial" w:cs="Arial"/>
                <w:lang w:val="nl-BE"/>
              </w:rPr>
            </w:pPr>
          </w:p>
        </w:tc>
      </w:tr>
    </w:tbl>
    <w:p w14:paraId="490B2114" w14:textId="77777777" w:rsidR="005B2A74" w:rsidRPr="00904C30" w:rsidRDefault="005B2A74" w:rsidP="005B2A74">
      <w:pPr>
        <w:rPr>
          <w:rFonts w:ascii="Arial" w:hAnsi="Arial" w:cs="Arial"/>
          <w:lang w:val="nl-BE"/>
        </w:rPr>
      </w:pPr>
    </w:p>
    <w:p w14:paraId="4B00E996" w14:textId="77777777" w:rsidR="005B2A74" w:rsidRPr="00904C30" w:rsidRDefault="005B2A74" w:rsidP="005B2A74">
      <w:pPr>
        <w:rPr>
          <w:rFonts w:ascii="Arial" w:hAnsi="Arial" w:cs="Arial"/>
          <w:lang w:val="nl-BE"/>
        </w:rPr>
      </w:pPr>
      <w:r w:rsidRPr="00904C30">
        <w:rPr>
          <w:rFonts w:ascii="Arial" w:hAnsi="Arial" w:cs="Arial"/>
          <w:lang w:val="nl-BE"/>
        </w:rPr>
        <w:t>Hoeveelheid gewasbeschermingsmiddel</w:t>
      </w:r>
    </w:p>
    <w:p w14:paraId="7D0DF9DA" w14:textId="77777777" w:rsidR="005B2A74" w:rsidRPr="00904C30" w:rsidRDefault="005B2A74" w:rsidP="005B2A74">
      <w:pPr>
        <w:rPr>
          <w:rFonts w:ascii="Arial" w:hAnsi="Arial" w:cs="Arial"/>
          <w:lang w:val="nl-B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963"/>
        <w:gridCol w:w="2984"/>
      </w:tblGrid>
      <w:tr w:rsidR="005B2A74" w:rsidRPr="00904C30" w14:paraId="41DA5D91" w14:textId="77777777" w:rsidTr="00A52B27">
        <w:tc>
          <w:tcPr>
            <w:tcW w:w="2041" w:type="dxa"/>
            <w:shd w:val="clear" w:color="auto" w:fill="auto"/>
          </w:tcPr>
          <w:p w14:paraId="1C3722A6" w14:textId="77777777" w:rsidR="005B2A74" w:rsidRPr="00904C30" w:rsidRDefault="005B2A74" w:rsidP="00A52B27">
            <w:pPr>
              <w:rPr>
                <w:rFonts w:ascii="Arial" w:hAnsi="Arial" w:cs="Arial"/>
                <w:lang w:val="nl-BE"/>
              </w:rPr>
            </w:pPr>
            <w:r w:rsidRPr="00904C30">
              <w:rPr>
                <w:rFonts w:ascii="Arial" w:hAnsi="Arial" w:cs="Arial"/>
                <w:lang w:val="nl-BE"/>
              </w:rPr>
              <w:t>Per are</w:t>
            </w:r>
          </w:p>
        </w:tc>
        <w:tc>
          <w:tcPr>
            <w:tcW w:w="3072" w:type="dxa"/>
            <w:shd w:val="clear" w:color="auto" w:fill="auto"/>
          </w:tcPr>
          <w:p w14:paraId="0A38F6ED" w14:textId="77777777" w:rsidR="005B2A74" w:rsidRPr="00904C30" w:rsidRDefault="005B2A74" w:rsidP="00A52B27">
            <w:pPr>
              <w:rPr>
                <w:rFonts w:ascii="Arial" w:hAnsi="Arial" w:cs="Arial"/>
                <w:lang w:val="nl-BE"/>
              </w:rPr>
            </w:pPr>
          </w:p>
        </w:tc>
        <w:tc>
          <w:tcPr>
            <w:tcW w:w="3072" w:type="dxa"/>
            <w:shd w:val="clear" w:color="auto" w:fill="auto"/>
          </w:tcPr>
          <w:p w14:paraId="4665938D" w14:textId="77777777" w:rsidR="005B2A74" w:rsidRPr="00904C30" w:rsidRDefault="005B2A74" w:rsidP="00A52B27">
            <w:pPr>
              <w:rPr>
                <w:rFonts w:ascii="Arial" w:hAnsi="Arial" w:cs="Arial"/>
                <w:lang w:val="en-US"/>
              </w:rPr>
            </w:pPr>
            <w:r w:rsidRPr="00904C30">
              <w:rPr>
                <w:rFonts w:ascii="Arial" w:hAnsi="Arial" w:cs="Arial"/>
                <w:lang w:val="en-US"/>
              </w:rPr>
              <w:t>gr/are of ml/are</w:t>
            </w:r>
          </w:p>
        </w:tc>
      </w:tr>
      <w:tr w:rsidR="005B2A74" w:rsidRPr="00904C30" w14:paraId="7D63337D" w14:textId="77777777" w:rsidTr="00A52B27">
        <w:tc>
          <w:tcPr>
            <w:tcW w:w="2041" w:type="dxa"/>
            <w:shd w:val="clear" w:color="auto" w:fill="auto"/>
          </w:tcPr>
          <w:p w14:paraId="7144593E" w14:textId="77777777" w:rsidR="005B2A74" w:rsidRPr="00904C30" w:rsidRDefault="005B2A74" w:rsidP="00A52B27">
            <w:pPr>
              <w:rPr>
                <w:rFonts w:ascii="Arial" w:hAnsi="Arial" w:cs="Arial"/>
                <w:lang w:val="nl-BE"/>
              </w:rPr>
            </w:pPr>
            <w:r w:rsidRPr="00904C30">
              <w:rPr>
                <w:rFonts w:ascii="Arial" w:hAnsi="Arial" w:cs="Arial"/>
                <w:lang w:val="nl-BE"/>
              </w:rPr>
              <w:t>Hoeveelheid</w:t>
            </w:r>
          </w:p>
        </w:tc>
        <w:tc>
          <w:tcPr>
            <w:tcW w:w="3072" w:type="dxa"/>
            <w:shd w:val="clear" w:color="auto" w:fill="auto"/>
          </w:tcPr>
          <w:p w14:paraId="662089FF" w14:textId="77777777" w:rsidR="005B2A74" w:rsidRPr="00904C30" w:rsidRDefault="005B2A74" w:rsidP="00A52B27">
            <w:pPr>
              <w:rPr>
                <w:rFonts w:ascii="Arial" w:hAnsi="Arial" w:cs="Arial"/>
                <w:lang w:val="nl-BE"/>
              </w:rPr>
            </w:pPr>
          </w:p>
        </w:tc>
        <w:tc>
          <w:tcPr>
            <w:tcW w:w="3072" w:type="dxa"/>
            <w:shd w:val="clear" w:color="auto" w:fill="auto"/>
          </w:tcPr>
          <w:p w14:paraId="095AD9D3" w14:textId="77777777" w:rsidR="005B2A74" w:rsidRPr="00904C30" w:rsidRDefault="005B2A74" w:rsidP="00A52B27">
            <w:pPr>
              <w:rPr>
                <w:rFonts w:ascii="Arial" w:hAnsi="Arial" w:cs="Arial"/>
                <w:lang w:val="nl-BE"/>
              </w:rPr>
            </w:pPr>
            <w:r w:rsidRPr="00904C30">
              <w:rPr>
                <w:rFonts w:ascii="Arial" w:hAnsi="Arial" w:cs="Arial"/>
                <w:lang w:val="nl-BE"/>
              </w:rPr>
              <w:t>gr of ml</w:t>
            </w:r>
          </w:p>
        </w:tc>
      </w:tr>
    </w:tbl>
    <w:p w14:paraId="61BB3952" w14:textId="77777777" w:rsidR="005B2A74" w:rsidRPr="00904C30" w:rsidRDefault="005B2A74" w:rsidP="005B2A74">
      <w:pPr>
        <w:rPr>
          <w:rFonts w:ascii="Arial" w:hAnsi="Arial" w:cs="Arial"/>
          <w:lang w:val="nl-BE"/>
        </w:rPr>
      </w:pPr>
    </w:p>
    <w:p w14:paraId="6692E2D1" w14:textId="77777777" w:rsidR="005B2A74" w:rsidRPr="00904C30" w:rsidRDefault="005B2A74" w:rsidP="005B2A74">
      <w:pPr>
        <w:rPr>
          <w:rFonts w:ascii="Arial" w:hAnsi="Arial" w:cs="Arial"/>
          <w:lang w:val="nl-BE"/>
        </w:rPr>
      </w:pPr>
    </w:p>
    <w:p w14:paraId="2C145893" w14:textId="77777777" w:rsidR="005B2A74" w:rsidRPr="00904C30" w:rsidRDefault="005B2A74" w:rsidP="005B2A74">
      <w:pPr>
        <w:rPr>
          <w:rFonts w:ascii="Arial" w:hAnsi="Arial" w:cs="Arial"/>
          <w:lang w:val="nl-BE"/>
        </w:rPr>
      </w:pPr>
    </w:p>
    <w:p w14:paraId="2396C16B" w14:textId="77777777" w:rsidR="005B2A74" w:rsidRPr="00904C30" w:rsidRDefault="005B2A74" w:rsidP="005B2A74">
      <w:pPr>
        <w:rPr>
          <w:rFonts w:ascii="Arial" w:hAnsi="Arial" w:cs="Arial"/>
          <w:lang w:val="nl-BE"/>
        </w:rPr>
      </w:pPr>
    </w:p>
    <w:p w14:paraId="6986DA52" w14:textId="77777777" w:rsidR="005B2A74" w:rsidRDefault="005B2A74" w:rsidP="005B2A74">
      <w:pPr>
        <w:suppressAutoHyphens/>
        <w:rPr>
          <w:rFonts w:ascii="Arial" w:hAnsi="Arial" w:cs="Arial"/>
        </w:rPr>
      </w:pPr>
    </w:p>
    <w:p w14:paraId="78807616" w14:textId="11B005DF" w:rsidR="005B2A74" w:rsidRDefault="005B2A74" w:rsidP="005B2A74">
      <w:pPr>
        <w:suppressAutoHyphens/>
        <w:rPr>
          <w:rFonts w:ascii="Arial" w:hAnsi="Arial" w:cs="Arial"/>
        </w:rPr>
      </w:pPr>
    </w:p>
    <w:p w14:paraId="28DE0239" w14:textId="77777777" w:rsidR="005B2A74" w:rsidRDefault="005B2A74" w:rsidP="005B2A74">
      <w:pPr>
        <w:suppressAutoHyphens/>
        <w:rPr>
          <w:rFonts w:ascii="Arial" w:hAnsi="Arial" w:cs="Arial"/>
        </w:rPr>
      </w:pPr>
    </w:p>
    <w:p w14:paraId="54AFC2F6" w14:textId="77777777" w:rsidR="00D42219" w:rsidRDefault="00D42219">
      <w:pPr>
        <w:rPr>
          <w:rFonts w:ascii="Arial" w:hAnsi="Arial" w:cs="Arial"/>
        </w:rPr>
      </w:pPr>
      <w:r>
        <w:rPr>
          <w:rFonts w:ascii="Arial" w:hAnsi="Arial" w:cs="Arial"/>
        </w:rPr>
        <w:br w:type="page"/>
      </w:r>
    </w:p>
    <w:p w14:paraId="5929CC20" w14:textId="51F940BA" w:rsidR="005B2A74" w:rsidRPr="00904C30" w:rsidRDefault="00D42219" w:rsidP="005B2A74">
      <w:pPr>
        <w:rPr>
          <w:rFonts w:ascii="Arial" w:hAnsi="Arial" w:cs="Arial"/>
        </w:rPr>
      </w:pPr>
      <w:r>
        <w:rPr>
          <w:rFonts w:ascii="Arial" w:hAnsi="Arial" w:cs="Arial"/>
        </w:rPr>
        <w:lastRenderedPageBreak/>
        <w:t>S</w:t>
      </w:r>
      <w:r w:rsidR="005B2A74" w:rsidRPr="00904C30">
        <w:rPr>
          <w:rFonts w:ascii="Arial" w:hAnsi="Arial" w:cs="Arial"/>
        </w:rPr>
        <w:t>puittoestel</w:t>
      </w:r>
      <w:r>
        <w:rPr>
          <w:rFonts w:ascii="Arial" w:hAnsi="Arial" w:cs="Arial"/>
        </w:rPr>
        <w:t xml:space="preserve"> afstellen </w:t>
      </w:r>
    </w:p>
    <w:p w14:paraId="3388C463" w14:textId="77777777" w:rsidR="005B2A74" w:rsidRPr="00904C30" w:rsidRDefault="005B2A74" w:rsidP="005B2A7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607"/>
        <w:gridCol w:w="1605"/>
        <w:gridCol w:w="1020"/>
        <w:gridCol w:w="1043"/>
        <w:gridCol w:w="993"/>
        <w:gridCol w:w="1837"/>
      </w:tblGrid>
      <w:tr w:rsidR="005B2A74" w:rsidRPr="00904C30" w14:paraId="1BCEDA62" w14:textId="77777777" w:rsidTr="00A52B27">
        <w:tc>
          <w:tcPr>
            <w:tcW w:w="957" w:type="dxa"/>
            <w:shd w:val="clear" w:color="auto" w:fill="auto"/>
          </w:tcPr>
          <w:p w14:paraId="20E2DEDC" w14:textId="77777777" w:rsidR="005B2A74" w:rsidRPr="00904C30" w:rsidRDefault="005B2A74" w:rsidP="00A52B27">
            <w:pPr>
              <w:rPr>
                <w:rFonts w:ascii="Arial" w:hAnsi="Arial" w:cs="Arial"/>
              </w:rPr>
            </w:pPr>
            <w:r w:rsidRPr="00904C30">
              <w:rPr>
                <w:rFonts w:ascii="Arial" w:hAnsi="Arial" w:cs="Arial"/>
              </w:rPr>
              <w:t>Datum</w:t>
            </w:r>
          </w:p>
        </w:tc>
        <w:tc>
          <w:tcPr>
            <w:tcW w:w="1607" w:type="dxa"/>
            <w:shd w:val="clear" w:color="auto" w:fill="auto"/>
          </w:tcPr>
          <w:p w14:paraId="3A8C700B" w14:textId="77777777" w:rsidR="005B2A74" w:rsidRPr="00904C30" w:rsidRDefault="005B2A74" w:rsidP="00A52B27">
            <w:pPr>
              <w:rPr>
                <w:rFonts w:ascii="Arial" w:hAnsi="Arial" w:cs="Arial"/>
              </w:rPr>
            </w:pPr>
            <w:r w:rsidRPr="00904C30">
              <w:rPr>
                <w:rFonts w:ascii="Arial" w:hAnsi="Arial" w:cs="Arial"/>
              </w:rPr>
              <w:t>Soort spuittoestel</w:t>
            </w:r>
          </w:p>
        </w:tc>
        <w:tc>
          <w:tcPr>
            <w:tcW w:w="1605" w:type="dxa"/>
            <w:shd w:val="clear" w:color="auto" w:fill="auto"/>
          </w:tcPr>
          <w:p w14:paraId="38B332D5" w14:textId="77777777" w:rsidR="005B2A74" w:rsidRPr="00904C30" w:rsidRDefault="005B2A74" w:rsidP="00A52B27">
            <w:pPr>
              <w:rPr>
                <w:rFonts w:ascii="Arial" w:hAnsi="Arial" w:cs="Arial"/>
              </w:rPr>
            </w:pPr>
            <w:r w:rsidRPr="00904C30">
              <w:rPr>
                <w:rFonts w:ascii="Arial" w:hAnsi="Arial" w:cs="Arial"/>
              </w:rPr>
              <w:t>Rijsnelheid</w:t>
            </w:r>
          </w:p>
        </w:tc>
        <w:tc>
          <w:tcPr>
            <w:tcW w:w="1020" w:type="dxa"/>
            <w:shd w:val="clear" w:color="auto" w:fill="auto"/>
          </w:tcPr>
          <w:p w14:paraId="4DB1F13E" w14:textId="77777777" w:rsidR="005B2A74" w:rsidRPr="00904C30" w:rsidRDefault="005B2A74" w:rsidP="00A52B27">
            <w:pPr>
              <w:rPr>
                <w:rFonts w:ascii="Arial" w:hAnsi="Arial" w:cs="Arial"/>
              </w:rPr>
            </w:pPr>
            <w:r w:rsidRPr="00904C30">
              <w:rPr>
                <w:rFonts w:ascii="Arial" w:hAnsi="Arial" w:cs="Arial"/>
              </w:rPr>
              <w:t>Druk</w:t>
            </w:r>
          </w:p>
        </w:tc>
        <w:tc>
          <w:tcPr>
            <w:tcW w:w="1043" w:type="dxa"/>
            <w:shd w:val="clear" w:color="auto" w:fill="auto"/>
          </w:tcPr>
          <w:p w14:paraId="3E80A586" w14:textId="77777777" w:rsidR="005B2A74" w:rsidRPr="00904C30" w:rsidRDefault="005B2A74" w:rsidP="00A52B27">
            <w:pPr>
              <w:rPr>
                <w:rFonts w:ascii="Arial" w:hAnsi="Arial" w:cs="Arial"/>
              </w:rPr>
            </w:pPr>
            <w:r w:rsidRPr="00904C30">
              <w:rPr>
                <w:rFonts w:ascii="Arial" w:hAnsi="Arial" w:cs="Arial"/>
              </w:rPr>
              <w:t>Type dop</w:t>
            </w:r>
          </w:p>
        </w:tc>
        <w:tc>
          <w:tcPr>
            <w:tcW w:w="993" w:type="dxa"/>
            <w:shd w:val="clear" w:color="auto" w:fill="auto"/>
          </w:tcPr>
          <w:p w14:paraId="685AE2E3" w14:textId="77777777" w:rsidR="005B2A74" w:rsidRPr="00904C30" w:rsidRDefault="005B2A74" w:rsidP="00A52B27">
            <w:pPr>
              <w:rPr>
                <w:rFonts w:ascii="Arial" w:hAnsi="Arial" w:cs="Arial"/>
              </w:rPr>
            </w:pPr>
            <w:r w:rsidRPr="00904C30">
              <w:rPr>
                <w:rFonts w:ascii="Arial" w:hAnsi="Arial" w:cs="Arial"/>
              </w:rPr>
              <w:t>Aantal doppen</w:t>
            </w:r>
          </w:p>
        </w:tc>
        <w:tc>
          <w:tcPr>
            <w:tcW w:w="1837" w:type="dxa"/>
            <w:shd w:val="clear" w:color="auto" w:fill="auto"/>
          </w:tcPr>
          <w:p w14:paraId="01BF1D2C" w14:textId="77777777" w:rsidR="005B2A74" w:rsidRPr="00904C30" w:rsidRDefault="005B2A74" w:rsidP="00A52B27">
            <w:pPr>
              <w:rPr>
                <w:rFonts w:ascii="Arial" w:hAnsi="Arial" w:cs="Arial"/>
              </w:rPr>
            </w:pPr>
            <w:r w:rsidRPr="00904C30">
              <w:rPr>
                <w:rFonts w:ascii="Arial" w:hAnsi="Arial" w:cs="Arial"/>
              </w:rPr>
              <w:t xml:space="preserve">Aantal liter </w:t>
            </w:r>
            <w:r>
              <w:rPr>
                <w:rFonts w:ascii="Arial" w:hAnsi="Arial" w:cs="Arial"/>
              </w:rPr>
              <w:t>toegepast</w:t>
            </w:r>
            <w:r w:rsidRPr="00904C30">
              <w:rPr>
                <w:rFonts w:ascii="Arial" w:hAnsi="Arial" w:cs="Arial"/>
              </w:rPr>
              <w:t xml:space="preserve"> per ha</w:t>
            </w:r>
          </w:p>
        </w:tc>
      </w:tr>
      <w:tr w:rsidR="005B2A74" w:rsidRPr="00904C30" w14:paraId="33F54C15" w14:textId="77777777" w:rsidTr="00A52B27">
        <w:trPr>
          <w:trHeight w:val="567"/>
        </w:trPr>
        <w:tc>
          <w:tcPr>
            <w:tcW w:w="957" w:type="dxa"/>
            <w:shd w:val="clear" w:color="auto" w:fill="auto"/>
          </w:tcPr>
          <w:p w14:paraId="699C9A53"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37D93FE3" w14:textId="77777777" w:rsidR="005B2A74" w:rsidRPr="00904C30" w:rsidRDefault="005B2A74" w:rsidP="00A52B27">
            <w:pPr>
              <w:rPr>
                <w:rFonts w:ascii="Arial" w:hAnsi="Arial" w:cs="Arial"/>
              </w:rPr>
            </w:pPr>
          </w:p>
        </w:tc>
        <w:tc>
          <w:tcPr>
            <w:tcW w:w="1605" w:type="dxa"/>
            <w:shd w:val="clear" w:color="auto" w:fill="auto"/>
          </w:tcPr>
          <w:p w14:paraId="2474CA39" w14:textId="77777777" w:rsidR="005B2A74" w:rsidRPr="00904C30" w:rsidRDefault="005B2A74" w:rsidP="00A52B27">
            <w:pPr>
              <w:rPr>
                <w:rFonts w:ascii="Arial" w:hAnsi="Arial" w:cs="Arial"/>
              </w:rPr>
            </w:pPr>
          </w:p>
        </w:tc>
        <w:tc>
          <w:tcPr>
            <w:tcW w:w="1020" w:type="dxa"/>
            <w:shd w:val="clear" w:color="auto" w:fill="auto"/>
          </w:tcPr>
          <w:p w14:paraId="2F7EAF9F" w14:textId="77777777" w:rsidR="005B2A74" w:rsidRPr="00904C30" w:rsidRDefault="005B2A74" w:rsidP="00A52B27">
            <w:pPr>
              <w:rPr>
                <w:rFonts w:ascii="Arial" w:hAnsi="Arial" w:cs="Arial"/>
              </w:rPr>
            </w:pPr>
          </w:p>
        </w:tc>
        <w:tc>
          <w:tcPr>
            <w:tcW w:w="1043" w:type="dxa"/>
            <w:shd w:val="clear" w:color="auto" w:fill="auto"/>
          </w:tcPr>
          <w:p w14:paraId="2A24221B" w14:textId="77777777" w:rsidR="005B2A74" w:rsidRPr="00904C30" w:rsidRDefault="005B2A74" w:rsidP="00A52B27">
            <w:pPr>
              <w:rPr>
                <w:rFonts w:ascii="Arial" w:hAnsi="Arial" w:cs="Arial"/>
              </w:rPr>
            </w:pPr>
          </w:p>
        </w:tc>
        <w:tc>
          <w:tcPr>
            <w:tcW w:w="993" w:type="dxa"/>
            <w:shd w:val="clear" w:color="auto" w:fill="auto"/>
          </w:tcPr>
          <w:p w14:paraId="473D3A41" w14:textId="77777777" w:rsidR="005B2A74" w:rsidRPr="00904C30" w:rsidRDefault="005B2A74" w:rsidP="00A52B27">
            <w:pPr>
              <w:rPr>
                <w:rFonts w:ascii="Arial" w:hAnsi="Arial" w:cs="Arial"/>
              </w:rPr>
            </w:pPr>
          </w:p>
        </w:tc>
        <w:tc>
          <w:tcPr>
            <w:tcW w:w="1837" w:type="dxa"/>
            <w:shd w:val="clear" w:color="auto" w:fill="auto"/>
          </w:tcPr>
          <w:p w14:paraId="12F09E4B" w14:textId="77777777" w:rsidR="005B2A74" w:rsidRPr="00904C30" w:rsidRDefault="005B2A74" w:rsidP="00A52B27">
            <w:pPr>
              <w:rPr>
                <w:rFonts w:ascii="Arial" w:hAnsi="Arial" w:cs="Arial"/>
              </w:rPr>
            </w:pPr>
          </w:p>
        </w:tc>
      </w:tr>
      <w:tr w:rsidR="005B2A74" w:rsidRPr="00904C30" w14:paraId="264BEF7B" w14:textId="77777777" w:rsidTr="00A52B27">
        <w:trPr>
          <w:trHeight w:val="567"/>
        </w:trPr>
        <w:tc>
          <w:tcPr>
            <w:tcW w:w="957" w:type="dxa"/>
            <w:shd w:val="clear" w:color="auto" w:fill="auto"/>
          </w:tcPr>
          <w:p w14:paraId="64749B3E"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68747CA7" w14:textId="77777777" w:rsidR="005B2A74" w:rsidRPr="00904C30" w:rsidRDefault="005B2A74" w:rsidP="00A52B27">
            <w:pPr>
              <w:rPr>
                <w:rFonts w:ascii="Arial" w:hAnsi="Arial" w:cs="Arial"/>
              </w:rPr>
            </w:pPr>
          </w:p>
        </w:tc>
        <w:tc>
          <w:tcPr>
            <w:tcW w:w="1605" w:type="dxa"/>
            <w:shd w:val="clear" w:color="auto" w:fill="auto"/>
          </w:tcPr>
          <w:p w14:paraId="57DEF86B" w14:textId="77777777" w:rsidR="005B2A74" w:rsidRPr="00904C30" w:rsidRDefault="005B2A74" w:rsidP="00A52B27">
            <w:pPr>
              <w:rPr>
                <w:rFonts w:ascii="Arial" w:hAnsi="Arial" w:cs="Arial"/>
              </w:rPr>
            </w:pPr>
          </w:p>
        </w:tc>
        <w:tc>
          <w:tcPr>
            <w:tcW w:w="1020" w:type="dxa"/>
            <w:shd w:val="clear" w:color="auto" w:fill="auto"/>
          </w:tcPr>
          <w:p w14:paraId="1FED1456" w14:textId="77777777" w:rsidR="005B2A74" w:rsidRPr="00904C30" w:rsidRDefault="005B2A74" w:rsidP="00A52B27">
            <w:pPr>
              <w:rPr>
                <w:rFonts w:ascii="Arial" w:hAnsi="Arial" w:cs="Arial"/>
              </w:rPr>
            </w:pPr>
          </w:p>
        </w:tc>
        <w:tc>
          <w:tcPr>
            <w:tcW w:w="1043" w:type="dxa"/>
            <w:shd w:val="clear" w:color="auto" w:fill="auto"/>
          </w:tcPr>
          <w:p w14:paraId="6531FD8F" w14:textId="77777777" w:rsidR="005B2A74" w:rsidRPr="00904C30" w:rsidRDefault="005B2A74" w:rsidP="00A52B27">
            <w:pPr>
              <w:rPr>
                <w:rFonts w:ascii="Arial" w:hAnsi="Arial" w:cs="Arial"/>
              </w:rPr>
            </w:pPr>
          </w:p>
        </w:tc>
        <w:tc>
          <w:tcPr>
            <w:tcW w:w="993" w:type="dxa"/>
            <w:shd w:val="clear" w:color="auto" w:fill="auto"/>
          </w:tcPr>
          <w:p w14:paraId="49D93A61" w14:textId="77777777" w:rsidR="005B2A74" w:rsidRPr="00904C30" w:rsidRDefault="005B2A74" w:rsidP="00A52B27">
            <w:pPr>
              <w:rPr>
                <w:rFonts w:ascii="Arial" w:hAnsi="Arial" w:cs="Arial"/>
              </w:rPr>
            </w:pPr>
          </w:p>
        </w:tc>
        <w:tc>
          <w:tcPr>
            <w:tcW w:w="1837" w:type="dxa"/>
            <w:shd w:val="clear" w:color="auto" w:fill="auto"/>
          </w:tcPr>
          <w:p w14:paraId="2DA17681" w14:textId="77777777" w:rsidR="005B2A74" w:rsidRPr="00904C30" w:rsidRDefault="005B2A74" w:rsidP="00A52B27">
            <w:pPr>
              <w:rPr>
                <w:rFonts w:ascii="Arial" w:hAnsi="Arial" w:cs="Arial"/>
              </w:rPr>
            </w:pPr>
          </w:p>
        </w:tc>
      </w:tr>
      <w:tr w:rsidR="005B2A74" w:rsidRPr="00904C30" w14:paraId="47A48C79" w14:textId="77777777" w:rsidTr="00A52B27">
        <w:trPr>
          <w:trHeight w:val="567"/>
        </w:trPr>
        <w:tc>
          <w:tcPr>
            <w:tcW w:w="957" w:type="dxa"/>
            <w:shd w:val="clear" w:color="auto" w:fill="auto"/>
          </w:tcPr>
          <w:p w14:paraId="4A2F1980"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0BF218D9" w14:textId="77777777" w:rsidR="005B2A74" w:rsidRPr="00904C30" w:rsidRDefault="005B2A74" w:rsidP="00A52B27">
            <w:pPr>
              <w:rPr>
                <w:rFonts w:ascii="Arial" w:hAnsi="Arial" w:cs="Arial"/>
              </w:rPr>
            </w:pPr>
          </w:p>
        </w:tc>
        <w:tc>
          <w:tcPr>
            <w:tcW w:w="1605" w:type="dxa"/>
            <w:shd w:val="clear" w:color="auto" w:fill="auto"/>
          </w:tcPr>
          <w:p w14:paraId="61AFEC09" w14:textId="77777777" w:rsidR="005B2A74" w:rsidRPr="00904C30" w:rsidRDefault="005B2A74" w:rsidP="00A52B27">
            <w:pPr>
              <w:rPr>
                <w:rFonts w:ascii="Arial" w:hAnsi="Arial" w:cs="Arial"/>
              </w:rPr>
            </w:pPr>
          </w:p>
        </w:tc>
        <w:tc>
          <w:tcPr>
            <w:tcW w:w="1020" w:type="dxa"/>
            <w:shd w:val="clear" w:color="auto" w:fill="auto"/>
          </w:tcPr>
          <w:p w14:paraId="34FEFFBE" w14:textId="77777777" w:rsidR="005B2A74" w:rsidRPr="00904C30" w:rsidRDefault="005B2A74" w:rsidP="00A52B27">
            <w:pPr>
              <w:rPr>
                <w:rFonts w:ascii="Arial" w:hAnsi="Arial" w:cs="Arial"/>
              </w:rPr>
            </w:pPr>
          </w:p>
        </w:tc>
        <w:tc>
          <w:tcPr>
            <w:tcW w:w="1043" w:type="dxa"/>
            <w:shd w:val="clear" w:color="auto" w:fill="auto"/>
          </w:tcPr>
          <w:p w14:paraId="35A5FA22" w14:textId="77777777" w:rsidR="005B2A74" w:rsidRPr="00904C30" w:rsidRDefault="005B2A74" w:rsidP="00A52B27">
            <w:pPr>
              <w:rPr>
                <w:rFonts w:ascii="Arial" w:hAnsi="Arial" w:cs="Arial"/>
              </w:rPr>
            </w:pPr>
          </w:p>
        </w:tc>
        <w:tc>
          <w:tcPr>
            <w:tcW w:w="993" w:type="dxa"/>
            <w:shd w:val="clear" w:color="auto" w:fill="auto"/>
          </w:tcPr>
          <w:p w14:paraId="3B79C996" w14:textId="77777777" w:rsidR="005B2A74" w:rsidRPr="00904C30" w:rsidRDefault="005B2A74" w:rsidP="00A52B27">
            <w:pPr>
              <w:rPr>
                <w:rFonts w:ascii="Arial" w:hAnsi="Arial" w:cs="Arial"/>
              </w:rPr>
            </w:pPr>
          </w:p>
        </w:tc>
        <w:tc>
          <w:tcPr>
            <w:tcW w:w="1837" w:type="dxa"/>
            <w:shd w:val="clear" w:color="auto" w:fill="auto"/>
          </w:tcPr>
          <w:p w14:paraId="4A375429" w14:textId="77777777" w:rsidR="005B2A74" w:rsidRPr="00904C30" w:rsidRDefault="005B2A74" w:rsidP="00A52B27">
            <w:pPr>
              <w:rPr>
                <w:rFonts w:ascii="Arial" w:hAnsi="Arial" w:cs="Arial"/>
              </w:rPr>
            </w:pPr>
          </w:p>
        </w:tc>
      </w:tr>
      <w:tr w:rsidR="005B2A74" w:rsidRPr="00904C30" w14:paraId="033393B1" w14:textId="77777777" w:rsidTr="00A52B27">
        <w:trPr>
          <w:trHeight w:val="567"/>
        </w:trPr>
        <w:tc>
          <w:tcPr>
            <w:tcW w:w="957" w:type="dxa"/>
            <w:shd w:val="clear" w:color="auto" w:fill="auto"/>
          </w:tcPr>
          <w:p w14:paraId="0EADE729"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4089C445" w14:textId="77777777" w:rsidR="005B2A74" w:rsidRPr="00904C30" w:rsidRDefault="005B2A74" w:rsidP="00A52B27">
            <w:pPr>
              <w:rPr>
                <w:rFonts w:ascii="Arial" w:hAnsi="Arial" w:cs="Arial"/>
              </w:rPr>
            </w:pPr>
          </w:p>
        </w:tc>
        <w:tc>
          <w:tcPr>
            <w:tcW w:w="1605" w:type="dxa"/>
            <w:shd w:val="clear" w:color="auto" w:fill="auto"/>
          </w:tcPr>
          <w:p w14:paraId="003B63A3" w14:textId="77777777" w:rsidR="005B2A74" w:rsidRPr="00904C30" w:rsidRDefault="005B2A74" w:rsidP="00A52B27">
            <w:pPr>
              <w:rPr>
                <w:rFonts w:ascii="Arial" w:hAnsi="Arial" w:cs="Arial"/>
              </w:rPr>
            </w:pPr>
          </w:p>
        </w:tc>
        <w:tc>
          <w:tcPr>
            <w:tcW w:w="1020" w:type="dxa"/>
            <w:shd w:val="clear" w:color="auto" w:fill="auto"/>
          </w:tcPr>
          <w:p w14:paraId="016A0C28" w14:textId="77777777" w:rsidR="005B2A74" w:rsidRPr="00904C30" w:rsidRDefault="005B2A74" w:rsidP="00A52B27">
            <w:pPr>
              <w:rPr>
                <w:rFonts w:ascii="Arial" w:hAnsi="Arial" w:cs="Arial"/>
              </w:rPr>
            </w:pPr>
          </w:p>
        </w:tc>
        <w:tc>
          <w:tcPr>
            <w:tcW w:w="1043" w:type="dxa"/>
            <w:shd w:val="clear" w:color="auto" w:fill="auto"/>
          </w:tcPr>
          <w:p w14:paraId="5C6106E4" w14:textId="77777777" w:rsidR="005B2A74" w:rsidRPr="00904C30" w:rsidRDefault="005B2A74" w:rsidP="00A52B27">
            <w:pPr>
              <w:rPr>
                <w:rFonts w:ascii="Arial" w:hAnsi="Arial" w:cs="Arial"/>
              </w:rPr>
            </w:pPr>
          </w:p>
        </w:tc>
        <w:tc>
          <w:tcPr>
            <w:tcW w:w="993" w:type="dxa"/>
            <w:shd w:val="clear" w:color="auto" w:fill="auto"/>
          </w:tcPr>
          <w:p w14:paraId="11522F10" w14:textId="77777777" w:rsidR="005B2A74" w:rsidRPr="00904C30" w:rsidRDefault="005B2A74" w:rsidP="00A52B27">
            <w:pPr>
              <w:rPr>
                <w:rFonts w:ascii="Arial" w:hAnsi="Arial" w:cs="Arial"/>
              </w:rPr>
            </w:pPr>
          </w:p>
        </w:tc>
        <w:tc>
          <w:tcPr>
            <w:tcW w:w="1837" w:type="dxa"/>
            <w:shd w:val="clear" w:color="auto" w:fill="auto"/>
          </w:tcPr>
          <w:p w14:paraId="18E42386" w14:textId="77777777" w:rsidR="005B2A74" w:rsidRPr="00904C30" w:rsidRDefault="005B2A74" w:rsidP="00A52B27">
            <w:pPr>
              <w:rPr>
                <w:rFonts w:ascii="Arial" w:hAnsi="Arial" w:cs="Arial"/>
              </w:rPr>
            </w:pPr>
          </w:p>
        </w:tc>
      </w:tr>
      <w:tr w:rsidR="005B2A74" w:rsidRPr="00904C30" w14:paraId="57B56D47" w14:textId="77777777" w:rsidTr="00A52B27">
        <w:trPr>
          <w:trHeight w:val="567"/>
        </w:trPr>
        <w:tc>
          <w:tcPr>
            <w:tcW w:w="957" w:type="dxa"/>
            <w:shd w:val="clear" w:color="auto" w:fill="auto"/>
          </w:tcPr>
          <w:p w14:paraId="6CB58FC4"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0C594154" w14:textId="77777777" w:rsidR="005B2A74" w:rsidRPr="00904C30" w:rsidRDefault="005B2A74" w:rsidP="00A52B27">
            <w:pPr>
              <w:rPr>
                <w:rFonts w:ascii="Arial" w:hAnsi="Arial" w:cs="Arial"/>
              </w:rPr>
            </w:pPr>
          </w:p>
        </w:tc>
        <w:tc>
          <w:tcPr>
            <w:tcW w:w="1605" w:type="dxa"/>
            <w:shd w:val="clear" w:color="auto" w:fill="auto"/>
          </w:tcPr>
          <w:p w14:paraId="572BE5F1" w14:textId="77777777" w:rsidR="005B2A74" w:rsidRPr="00904C30" w:rsidRDefault="005B2A74" w:rsidP="00A52B27">
            <w:pPr>
              <w:rPr>
                <w:rFonts w:ascii="Arial" w:hAnsi="Arial" w:cs="Arial"/>
              </w:rPr>
            </w:pPr>
          </w:p>
        </w:tc>
        <w:tc>
          <w:tcPr>
            <w:tcW w:w="1020" w:type="dxa"/>
            <w:shd w:val="clear" w:color="auto" w:fill="auto"/>
          </w:tcPr>
          <w:p w14:paraId="4A2131C1" w14:textId="77777777" w:rsidR="005B2A74" w:rsidRPr="00904C30" w:rsidRDefault="005B2A74" w:rsidP="00A52B27">
            <w:pPr>
              <w:rPr>
                <w:rFonts w:ascii="Arial" w:hAnsi="Arial" w:cs="Arial"/>
              </w:rPr>
            </w:pPr>
          </w:p>
        </w:tc>
        <w:tc>
          <w:tcPr>
            <w:tcW w:w="1043" w:type="dxa"/>
            <w:shd w:val="clear" w:color="auto" w:fill="auto"/>
          </w:tcPr>
          <w:p w14:paraId="767EA5D5" w14:textId="77777777" w:rsidR="005B2A74" w:rsidRPr="00904C30" w:rsidRDefault="005B2A74" w:rsidP="00A52B27">
            <w:pPr>
              <w:rPr>
                <w:rFonts w:ascii="Arial" w:hAnsi="Arial" w:cs="Arial"/>
              </w:rPr>
            </w:pPr>
          </w:p>
        </w:tc>
        <w:tc>
          <w:tcPr>
            <w:tcW w:w="993" w:type="dxa"/>
            <w:shd w:val="clear" w:color="auto" w:fill="auto"/>
          </w:tcPr>
          <w:p w14:paraId="73ACCBB8" w14:textId="77777777" w:rsidR="005B2A74" w:rsidRPr="00904C30" w:rsidRDefault="005B2A74" w:rsidP="00A52B27">
            <w:pPr>
              <w:rPr>
                <w:rFonts w:ascii="Arial" w:hAnsi="Arial" w:cs="Arial"/>
              </w:rPr>
            </w:pPr>
          </w:p>
        </w:tc>
        <w:tc>
          <w:tcPr>
            <w:tcW w:w="1837" w:type="dxa"/>
            <w:shd w:val="clear" w:color="auto" w:fill="auto"/>
          </w:tcPr>
          <w:p w14:paraId="47104F0C" w14:textId="77777777" w:rsidR="005B2A74" w:rsidRPr="00904C30" w:rsidRDefault="005B2A74" w:rsidP="00A52B27">
            <w:pPr>
              <w:rPr>
                <w:rFonts w:ascii="Arial" w:hAnsi="Arial" w:cs="Arial"/>
              </w:rPr>
            </w:pPr>
          </w:p>
        </w:tc>
      </w:tr>
      <w:tr w:rsidR="005B2A74" w:rsidRPr="00904C30" w14:paraId="4B567751" w14:textId="77777777" w:rsidTr="00A52B27">
        <w:trPr>
          <w:trHeight w:val="567"/>
        </w:trPr>
        <w:tc>
          <w:tcPr>
            <w:tcW w:w="957" w:type="dxa"/>
            <w:shd w:val="clear" w:color="auto" w:fill="auto"/>
          </w:tcPr>
          <w:p w14:paraId="662E288A"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13D6179E" w14:textId="77777777" w:rsidR="005B2A74" w:rsidRPr="00904C30" w:rsidRDefault="005B2A74" w:rsidP="00A52B27">
            <w:pPr>
              <w:rPr>
                <w:rFonts w:ascii="Arial" w:hAnsi="Arial" w:cs="Arial"/>
              </w:rPr>
            </w:pPr>
          </w:p>
        </w:tc>
        <w:tc>
          <w:tcPr>
            <w:tcW w:w="1605" w:type="dxa"/>
            <w:shd w:val="clear" w:color="auto" w:fill="auto"/>
          </w:tcPr>
          <w:p w14:paraId="1754C7F1" w14:textId="77777777" w:rsidR="005B2A74" w:rsidRPr="00904C30" w:rsidRDefault="005B2A74" w:rsidP="00A52B27">
            <w:pPr>
              <w:rPr>
                <w:rFonts w:ascii="Arial" w:hAnsi="Arial" w:cs="Arial"/>
              </w:rPr>
            </w:pPr>
          </w:p>
        </w:tc>
        <w:tc>
          <w:tcPr>
            <w:tcW w:w="1020" w:type="dxa"/>
            <w:shd w:val="clear" w:color="auto" w:fill="auto"/>
          </w:tcPr>
          <w:p w14:paraId="2A871D3A" w14:textId="77777777" w:rsidR="005B2A74" w:rsidRPr="00904C30" w:rsidRDefault="005B2A74" w:rsidP="00A52B27">
            <w:pPr>
              <w:rPr>
                <w:rFonts w:ascii="Arial" w:hAnsi="Arial" w:cs="Arial"/>
              </w:rPr>
            </w:pPr>
          </w:p>
        </w:tc>
        <w:tc>
          <w:tcPr>
            <w:tcW w:w="1043" w:type="dxa"/>
            <w:shd w:val="clear" w:color="auto" w:fill="auto"/>
          </w:tcPr>
          <w:p w14:paraId="1C790826" w14:textId="77777777" w:rsidR="005B2A74" w:rsidRPr="00904C30" w:rsidRDefault="005B2A74" w:rsidP="00A52B27">
            <w:pPr>
              <w:rPr>
                <w:rFonts w:ascii="Arial" w:hAnsi="Arial" w:cs="Arial"/>
              </w:rPr>
            </w:pPr>
          </w:p>
        </w:tc>
        <w:tc>
          <w:tcPr>
            <w:tcW w:w="993" w:type="dxa"/>
            <w:shd w:val="clear" w:color="auto" w:fill="auto"/>
          </w:tcPr>
          <w:p w14:paraId="6A3A579E" w14:textId="77777777" w:rsidR="005B2A74" w:rsidRPr="00904C30" w:rsidRDefault="005B2A74" w:rsidP="00A52B27">
            <w:pPr>
              <w:rPr>
                <w:rFonts w:ascii="Arial" w:hAnsi="Arial" w:cs="Arial"/>
              </w:rPr>
            </w:pPr>
          </w:p>
        </w:tc>
        <w:tc>
          <w:tcPr>
            <w:tcW w:w="1837" w:type="dxa"/>
            <w:shd w:val="clear" w:color="auto" w:fill="auto"/>
          </w:tcPr>
          <w:p w14:paraId="5B4042FB" w14:textId="77777777" w:rsidR="005B2A74" w:rsidRPr="00904C30" w:rsidRDefault="005B2A74" w:rsidP="00A52B27">
            <w:pPr>
              <w:rPr>
                <w:rFonts w:ascii="Arial" w:hAnsi="Arial" w:cs="Arial"/>
              </w:rPr>
            </w:pPr>
          </w:p>
        </w:tc>
      </w:tr>
      <w:tr w:rsidR="005B2A74" w:rsidRPr="00904C30" w14:paraId="42565037" w14:textId="77777777" w:rsidTr="00A52B27">
        <w:trPr>
          <w:trHeight w:val="567"/>
        </w:trPr>
        <w:tc>
          <w:tcPr>
            <w:tcW w:w="957" w:type="dxa"/>
            <w:shd w:val="clear" w:color="auto" w:fill="auto"/>
          </w:tcPr>
          <w:p w14:paraId="4F2C39FD"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6EB97766" w14:textId="77777777" w:rsidR="005B2A74" w:rsidRPr="00904C30" w:rsidRDefault="005B2A74" w:rsidP="00A52B27">
            <w:pPr>
              <w:rPr>
                <w:rFonts w:ascii="Arial" w:hAnsi="Arial" w:cs="Arial"/>
              </w:rPr>
            </w:pPr>
          </w:p>
        </w:tc>
        <w:tc>
          <w:tcPr>
            <w:tcW w:w="1605" w:type="dxa"/>
            <w:shd w:val="clear" w:color="auto" w:fill="auto"/>
          </w:tcPr>
          <w:p w14:paraId="5C2671C0" w14:textId="77777777" w:rsidR="005B2A74" w:rsidRPr="00904C30" w:rsidRDefault="005B2A74" w:rsidP="00A52B27">
            <w:pPr>
              <w:rPr>
                <w:rFonts w:ascii="Arial" w:hAnsi="Arial" w:cs="Arial"/>
              </w:rPr>
            </w:pPr>
          </w:p>
        </w:tc>
        <w:tc>
          <w:tcPr>
            <w:tcW w:w="1020" w:type="dxa"/>
            <w:shd w:val="clear" w:color="auto" w:fill="auto"/>
          </w:tcPr>
          <w:p w14:paraId="49E6A997" w14:textId="77777777" w:rsidR="005B2A74" w:rsidRPr="00904C30" w:rsidRDefault="005B2A74" w:rsidP="00A52B27">
            <w:pPr>
              <w:rPr>
                <w:rFonts w:ascii="Arial" w:hAnsi="Arial" w:cs="Arial"/>
              </w:rPr>
            </w:pPr>
          </w:p>
        </w:tc>
        <w:tc>
          <w:tcPr>
            <w:tcW w:w="1043" w:type="dxa"/>
            <w:shd w:val="clear" w:color="auto" w:fill="auto"/>
          </w:tcPr>
          <w:p w14:paraId="3104F3B4" w14:textId="77777777" w:rsidR="005B2A74" w:rsidRPr="00904C30" w:rsidRDefault="005B2A74" w:rsidP="00A52B27">
            <w:pPr>
              <w:rPr>
                <w:rFonts w:ascii="Arial" w:hAnsi="Arial" w:cs="Arial"/>
              </w:rPr>
            </w:pPr>
          </w:p>
        </w:tc>
        <w:tc>
          <w:tcPr>
            <w:tcW w:w="993" w:type="dxa"/>
            <w:shd w:val="clear" w:color="auto" w:fill="auto"/>
          </w:tcPr>
          <w:p w14:paraId="2605FECF" w14:textId="77777777" w:rsidR="005B2A74" w:rsidRPr="00904C30" w:rsidRDefault="005B2A74" w:rsidP="00A52B27">
            <w:pPr>
              <w:rPr>
                <w:rFonts w:ascii="Arial" w:hAnsi="Arial" w:cs="Arial"/>
              </w:rPr>
            </w:pPr>
          </w:p>
        </w:tc>
        <w:tc>
          <w:tcPr>
            <w:tcW w:w="1837" w:type="dxa"/>
            <w:shd w:val="clear" w:color="auto" w:fill="auto"/>
          </w:tcPr>
          <w:p w14:paraId="4F0D0A70" w14:textId="77777777" w:rsidR="005B2A74" w:rsidRPr="00904C30" w:rsidRDefault="005B2A74" w:rsidP="00A52B27">
            <w:pPr>
              <w:rPr>
                <w:rFonts w:ascii="Arial" w:hAnsi="Arial" w:cs="Arial"/>
              </w:rPr>
            </w:pPr>
          </w:p>
        </w:tc>
      </w:tr>
      <w:tr w:rsidR="005B2A74" w:rsidRPr="00904C30" w14:paraId="74A8CDC9" w14:textId="77777777" w:rsidTr="00A52B27">
        <w:trPr>
          <w:trHeight w:val="567"/>
        </w:trPr>
        <w:tc>
          <w:tcPr>
            <w:tcW w:w="957" w:type="dxa"/>
            <w:shd w:val="clear" w:color="auto" w:fill="auto"/>
          </w:tcPr>
          <w:p w14:paraId="04502C8B"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12C98CD1" w14:textId="77777777" w:rsidR="005B2A74" w:rsidRPr="00904C30" w:rsidRDefault="005B2A74" w:rsidP="00A52B27">
            <w:pPr>
              <w:rPr>
                <w:rFonts w:ascii="Arial" w:hAnsi="Arial" w:cs="Arial"/>
              </w:rPr>
            </w:pPr>
          </w:p>
        </w:tc>
        <w:tc>
          <w:tcPr>
            <w:tcW w:w="1605" w:type="dxa"/>
            <w:shd w:val="clear" w:color="auto" w:fill="auto"/>
          </w:tcPr>
          <w:p w14:paraId="592BE9DE" w14:textId="77777777" w:rsidR="005B2A74" w:rsidRPr="00904C30" w:rsidRDefault="005B2A74" w:rsidP="00A52B27">
            <w:pPr>
              <w:rPr>
                <w:rFonts w:ascii="Arial" w:hAnsi="Arial" w:cs="Arial"/>
              </w:rPr>
            </w:pPr>
          </w:p>
        </w:tc>
        <w:tc>
          <w:tcPr>
            <w:tcW w:w="1020" w:type="dxa"/>
            <w:shd w:val="clear" w:color="auto" w:fill="auto"/>
          </w:tcPr>
          <w:p w14:paraId="04B7CF7B" w14:textId="77777777" w:rsidR="005B2A74" w:rsidRPr="00904C30" w:rsidRDefault="005B2A74" w:rsidP="00A52B27">
            <w:pPr>
              <w:rPr>
                <w:rFonts w:ascii="Arial" w:hAnsi="Arial" w:cs="Arial"/>
              </w:rPr>
            </w:pPr>
          </w:p>
        </w:tc>
        <w:tc>
          <w:tcPr>
            <w:tcW w:w="1043" w:type="dxa"/>
            <w:shd w:val="clear" w:color="auto" w:fill="auto"/>
          </w:tcPr>
          <w:p w14:paraId="1A9F4F64" w14:textId="77777777" w:rsidR="005B2A74" w:rsidRPr="00904C30" w:rsidRDefault="005B2A74" w:rsidP="00A52B27">
            <w:pPr>
              <w:rPr>
                <w:rFonts w:ascii="Arial" w:hAnsi="Arial" w:cs="Arial"/>
              </w:rPr>
            </w:pPr>
          </w:p>
        </w:tc>
        <w:tc>
          <w:tcPr>
            <w:tcW w:w="993" w:type="dxa"/>
            <w:shd w:val="clear" w:color="auto" w:fill="auto"/>
          </w:tcPr>
          <w:p w14:paraId="6CB58186" w14:textId="77777777" w:rsidR="005B2A74" w:rsidRPr="00904C30" w:rsidRDefault="005B2A74" w:rsidP="00A52B27">
            <w:pPr>
              <w:rPr>
                <w:rFonts w:ascii="Arial" w:hAnsi="Arial" w:cs="Arial"/>
              </w:rPr>
            </w:pPr>
          </w:p>
        </w:tc>
        <w:tc>
          <w:tcPr>
            <w:tcW w:w="1837" w:type="dxa"/>
            <w:shd w:val="clear" w:color="auto" w:fill="auto"/>
          </w:tcPr>
          <w:p w14:paraId="0A36D57D" w14:textId="77777777" w:rsidR="005B2A74" w:rsidRPr="00904C30" w:rsidRDefault="005B2A74" w:rsidP="00A52B27">
            <w:pPr>
              <w:rPr>
                <w:rFonts w:ascii="Arial" w:hAnsi="Arial" w:cs="Arial"/>
              </w:rPr>
            </w:pPr>
          </w:p>
        </w:tc>
      </w:tr>
      <w:tr w:rsidR="005B2A74" w:rsidRPr="00904C30" w14:paraId="4A886828" w14:textId="77777777" w:rsidTr="00A52B27">
        <w:trPr>
          <w:trHeight w:val="567"/>
        </w:trPr>
        <w:tc>
          <w:tcPr>
            <w:tcW w:w="957" w:type="dxa"/>
            <w:shd w:val="clear" w:color="auto" w:fill="auto"/>
          </w:tcPr>
          <w:p w14:paraId="0AEB8CC3"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0983C852" w14:textId="77777777" w:rsidR="005B2A74" w:rsidRPr="00904C30" w:rsidRDefault="005B2A74" w:rsidP="00A52B27">
            <w:pPr>
              <w:rPr>
                <w:rFonts w:ascii="Arial" w:hAnsi="Arial" w:cs="Arial"/>
              </w:rPr>
            </w:pPr>
          </w:p>
        </w:tc>
        <w:tc>
          <w:tcPr>
            <w:tcW w:w="1605" w:type="dxa"/>
            <w:shd w:val="clear" w:color="auto" w:fill="auto"/>
          </w:tcPr>
          <w:p w14:paraId="1FA89D1A" w14:textId="77777777" w:rsidR="005B2A74" w:rsidRPr="00904C30" w:rsidRDefault="005B2A74" w:rsidP="00A52B27">
            <w:pPr>
              <w:rPr>
                <w:rFonts w:ascii="Arial" w:hAnsi="Arial" w:cs="Arial"/>
              </w:rPr>
            </w:pPr>
          </w:p>
        </w:tc>
        <w:tc>
          <w:tcPr>
            <w:tcW w:w="1020" w:type="dxa"/>
            <w:shd w:val="clear" w:color="auto" w:fill="auto"/>
          </w:tcPr>
          <w:p w14:paraId="229FA179" w14:textId="77777777" w:rsidR="005B2A74" w:rsidRPr="00904C30" w:rsidRDefault="005B2A74" w:rsidP="00A52B27">
            <w:pPr>
              <w:rPr>
                <w:rFonts w:ascii="Arial" w:hAnsi="Arial" w:cs="Arial"/>
              </w:rPr>
            </w:pPr>
          </w:p>
        </w:tc>
        <w:tc>
          <w:tcPr>
            <w:tcW w:w="1043" w:type="dxa"/>
            <w:shd w:val="clear" w:color="auto" w:fill="auto"/>
          </w:tcPr>
          <w:p w14:paraId="61026D2E" w14:textId="77777777" w:rsidR="005B2A74" w:rsidRPr="00904C30" w:rsidRDefault="005B2A74" w:rsidP="00A52B27">
            <w:pPr>
              <w:rPr>
                <w:rFonts w:ascii="Arial" w:hAnsi="Arial" w:cs="Arial"/>
              </w:rPr>
            </w:pPr>
          </w:p>
        </w:tc>
        <w:tc>
          <w:tcPr>
            <w:tcW w:w="993" w:type="dxa"/>
            <w:shd w:val="clear" w:color="auto" w:fill="auto"/>
          </w:tcPr>
          <w:p w14:paraId="35236FD4" w14:textId="77777777" w:rsidR="005B2A74" w:rsidRPr="00904C30" w:rsidRDefault="005B2A74" w:rsidP="00A52B27">
            <w:pPr>
              <w:rPr>
                <w:rFonts w:ascii="Arial" w:hAnsi="Arial" w:cs="Arial"/>
              </w:rPr>
            </w:pPr>
          </w:p>
        </w:tc>
        <w:tc>
          <w:tcPr>
            <w:tcW w:w="1837" w:type="dxa"/>
            <w:shd w:val="clear" w:color="auto" w:fill="auto"/>
          </w:tcPr>
          <w:p w14:paraId="2B85E3FF" w14:textId="77777777" w:rsidR="005B2A74" w:rsidRPr="00904C30" w:rsidRDefault="005B2A74" w:rsidP="00A52B27">
            <w:pPr>
              <w:rPr>
                <w:rFonts w:ascii="Arial" w:hAnsi="Arial" w:cs="Arial"/>
              </w:rPr>
            </w:pPr>
          </w:p>
        </w:tc>
      </w:tr>
      <w:tr w:rsidR="005B2A74" w:rsidRPr="00904C30" w14:paraId="66F093F8" w14:textId="77777777" w:rsidTr="00A52B27">
        <w:trPr>
          <w:trHeight w:val="567"/>
        </w:trPr>
        <w:tc>
          <w:tcPr>
            <w:tcW w:w="957" w:type="dxa"/>
            <w:shd w:val="clear" w:color="auto" w:fill="auto"/>
          </w:tcPr>
          <w:p w14:paraId="6E109B0C"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0E19175E" w14:textId="77777777" w:rsidR="005B2A74" w:rsidRPr="00904C30" w:rsidRDefault="005B2A74" w:rsidP="00A52B27">
            <w:pPr>
              <w:rPr>
                <w:rFonts w:ascii="Arial" w:hAnsi="Arial" w:cs="Arial"/>
              </w:rPr>
            </w:pPr>
          </w:p>
        </w:tc>
        <w:tc>
          <w:tcPr>
            <w:tcW w:w="1605" w:type="dxa"/>
            <w:shd w:val="clear" w:color="auto" w:fill="auto"/>
          </w:tcPr>
          <w:p w14:paraId="73A23C4C" w14:textId="77777777" w:rsidR="005B2A74" w:rsidRPr="00904C30" w:rsidRDefault="005B2A74" w:rsidP="00A52B27">
            <w:pPr>
              <w:rPr>
                <w:rFonts w:ascii="Arial" w:hAnsi="Arial" w:cs="Arial"/>
              </w:rPr>
            </w:pPr>
          </w:p>
        </w:tc>
        <w:tc>
          <w:tcPr>
            <w:tcW w:w="1020" w:type="dxa"/>
            <w:shd w:val="clear" w:color="auto" w:fill="auto"/>
          </w:tcPr>
          <w:p w14:paraId="31F036EE" w14:textId="77777777" w:rsidR="005B2A74" w:rsidRPr="00904C30" w:rsidRDefault="005B2A74" w:rsidP="00A52B27">
            <w:pPr>
              <w:rPr>
                <w:rFonts w:ascii="Arial" w:hAnsi="Arial" w:cs="Arial"/>
              </w:rPr>
            </w:pPr>
          </w:p>
        </w:tc>
        <w:tc>
          <w:tcPr>
            <w:tcW w:w="1043" w:type="dxa"/>
            <w:shd w:val="clear" w:color="auto" w:fill="auto"/>
          </w:tcPr>
          <w:p w14:paraId="67782419" w14:textId="77777777" w:rsidR="005B2A74" w:rsidRPr="00904C30" w:rsidRDefault="005B2A74" w:rsidP="00A52B27">
            <w:pPr>
              <w:rPr>
                <w:rFonts w:ascii="Arial" w:hAnsi="Arial" w:cs="Arial"/>
              </w:rPr>
            </w:pPr>
          </w:p>
        </w:tc>
        <w:tc>
          <w:tcPr>
            <w:tcW w:w="993" w:type="dxa"/>
            <w:shd w:val="clear" w:color="auto" w:fill="auto"/>
          </w:tcPr>
          <w:p w14:paraId="070DB28B" w14:textId="77777777" w:rsidR="005B2A74" w:rsidRPr="00904C30" w:rsidRDefault="005B2A74" w:rsidP="00A52B27">
            <w:pPr>
              <w:rPr>
                <w:rFonts w:ascii="Arial" w:hAnsi="Arial" w:cs="Arial"/>
              </w:rPr>
            </w:pPr>
          </w:p>
        </w:tc>
        <w:tc>
          <w:tcPr>
            <w:tcW w:w="1837" w:type="dxa"/>
            <w:shd w:val="clear" w:color="auto" w:fill="auto"/>
          </w:tcPr>
          <w:p w14:paraId="338741B5" w14:textId="77777777" w:rsidR="005B2A74" w:rsidRPr="00904C30" w:rsidRDefault="005B2A74" w:rsidP="00A52B27">
            <w:pPr>
              <w:rPr>
                <w:rFonts w:ascii="Arial" w:hAnsi="Arial" w:cs="Arial"/>
              </w:rPr>
            </w:pPr>
          </w:p>
        </w:tc>
      </w:tr>
      <w:tr w:rsidR="005B2A74" w:rsidRPr="00904C30" w14:paraId="06D4B8FD" w14:textId="77777777" w:rsidTr="00A52B27">
        <w:trPr>
          <w:trHeight w:val="567"/>
        </w:trPr>
        <w:tc>
          <w:tcPr>
            <w:tcW w:w="957" w:type="dxa"/>
            <w:shd w:val="clear" w:color="auto" w:fill="auto"/>
          </w:tcPr>
          <w:p w14:paraId="36697B6B"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07B0880C" w14:textId="77777777" w:rsidR="005B2A74" w:rsidRPr="00904C30" w:rsidRDefault="005B2A74" w:rsidP="00A52B27">
            <w:pPr>
              <w:rPr>
                <w:rFonts w:ascii="Arial" w:hAnsi="Arial" w:cs="Arial"/>
              </w:rPr>
            </w:pPr>
          </w:p>
        </w:tc>
        <w:tc>
          <w:tcPr>
            <w:tcW w:w="1605" w:type="dxa"/>
            <w:shd w:val="clear" w:color="auto" w:fill="auto"/>
          </w:tcPr>
          <w:p w14:paraId="1A5FF57A" w14:textId="77777777" w:rsidR="005B2A74" w:rsidRPr="00904C30" w:rsidRDefault="005B2A74" w:rsidP="00A52B27">
            <w:pPr>
              <w:rPr>
                <w:rFonts w:ascii="Arial" w:hAnsi="Arial" w:cs="Arial"/>
              </w:rPr>
            </w:pPr>
          </w:p>
        </w:tc>
        <w:tc>
          <w:tcPr>
            <w:tcW w:w="1020" w:type="dxa"/>
            <w:shd w:val="clear" w:color="auto" w:fill="auto"/>
          </w:tcPr>
          <w:p w14:paraId="6E58F6E0" w14:textId="77777777" w:rsidR="005B2A74" w:rsidRPr="00904C30" w:rsidRDefault="005B2A74" w:rsidP="00A52B27">
            <w:pPr>
              <w:rPr>
                <w:rFonts w:ascii="Arial" w:hAnsi="Arial" w:cs="Arial"/>
              </w:rPr>
            </w:pPr>
          </w:p>
        </w:tc>
        <w:tc>
          <w:tcPr>
            <w:tcW w:w="1043" w:type="dxa"/>
            <w:shd w:val="clear" w:color="auto" w:fill="auto"/>
          </w:tcPr>
          <w:p w14:paraId="6603D9FF" w14:textId="77777777" w:rsidR="005B2A74" w:rsidRPr="00904C30" w:rsidRDefault="005B2A74" w:rsidP="00A52B27">
            <w:pPr>
              <w:rPr>
                <w:rFonts w:ascii="Arial" w:hAnsi="Arial" w:cs="Arial"/>
              </w:rPr>
            </w:pPr>
          </w:p>
        </w:tc>
        <w:tc>
          <w:tcPr>
            <w:tcW w:w="993" w:type="dxa"/>
            <w:shd w:val="clear" w:color="auto" w:fill="auto"/>
          </w:tcPr>
          <w:p w14:paraId="3CCEF7C2" w14:textId="77777777" w:rsidR="005B2A74" w:rsidRPr="00904C30" w:rsidRDefault="005B2A74" w:rsidP="00A52B27">
            <w:pPr>
              <w:rPr>
                <w:rFonts w:ascii="Arial" w:hAnsi="Arial" w:cs="Arial"/>
              </w:rPr>
            </w:pPr>
          </w:p>
        </w:tc>
        <w:tc>
          <w:tcPr>
            <w:tcW w:w="1837" w:type="dxa"/>
            <w:shd w:val="clear" w:color="auto" w:fill="auto"/>
          </w:tcPr>
          <w:p w14:paraId="6B03AB6F" w14:textId="77777777" w:rsidR="005B2A74" w:rsidRPr="00904C30" w:rsidRDefault="005B2A74" w:rsidP="00A52B27">
            <w:pPr>
              <w:rPr>
                <w:rFonts w:ascii="Arial" w:hAnsi="Arial" w:cs="Arial"/>
              </w:rPr>
            </w:pPr>
          </w:p>
        </w:tc>
      </w:tr>
      <w:tr w:rsidR="005B2A74" w:rsidRPr="00904C30" w14:paraId="44A1C498" w14:textId="77777777" w:rsidTr="00A52B27">
        <w:trPr>
          <w:trHeight w:val="567"/>
        </w:trPr>
        <w:tc>
          <w:tcPr>
            <w:tcW w:w="957" w:type="dxa"/>
            <w:shd w:val="clear" w:color="auto" w:fill="auto"/>
          </w:tcPr>
          <w:p w14:paraId="29C97889"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3121E335" w14:textId="77777777" w:rsidR="005B2A74" w:rsidRPr="00904C30" w:rsidRDefault="005B2A74" w:rsidP="00A52B27">
            <w:pPr>
              <w:rPr>
                <w:rFonts w:ascii="Arial" w:hAnsi="Arial" w:cs="Arial"/>
              </w:rPr>
            </w:pPr>
          </w:p>
        </w:tc>
        <w:tc>
          <w:tcPr>
            <w:tcW w:w="1605" w:type="dxa"/>
            <w:shd w:val="clear" w:color="auto" w:fill="auto"/>
          </w:tcPr>
          <w:p w14:paraId="7C162E02" w14:textId="77777777" w:rsidR="005B2A74" w:rsidRPr="00904C30" w:rsidRDefault="005B2A74" w:rsidP="00A52B27">
            <w:pPr>
              <w:rPr>
                <w:rFonts w:ascii="Arial" w:hAnsi="Arial" w:cs="Arial"/>
              </w:rPr>
            </w:pPr>
          </w:p>
        </w:tc>
        <w:tc>
          <w:tcPr>
            <w:tcW w:w="1020" w:type="dxa"/>
            <w:shd w:val="clear" w:color="auto" w:fill="auto"/>
          </w:tcPr>
          <w:p w14:paraId="79F0070C" w14:textId="77777777" w:rsidR="005B2A74" w:rsidRPr="00904C30" w:rsidRDefault="005B2A74" w:rsidP="00A52B27">
            <w:pPr>
              <w:rPr>
                <w:rFonts w:ascii="Arial" w:hAnsi="Arial" w:cs="Arial"/>
              </w:rPr>
            </w:pPr>
          </w:p>
        </w:tc>
        <w:tc>
          <w:tcPr>
            <w:tcW w:w="1043" w:type="dxa"/>
            <w:shd w:val="clear" w:color="auto" w:fill="auto"/>
          </w:tcPr>
          <w:p w14:paraId="084B4F2C" w14:textId="77777777" w:rsidR="005B2A74" w:rsidRPr="00904C30" w:rsidRDefault="005B2A74" w:rsidP="00A52B27">
            <w:pPr>
              <w:rPr>
                <w:rFonts w:ascii="Arial" w:hAnsi="Arial" w:cs="Arial"/>
              </w:rPr>
            </w:pPr>
          </w:p>
        </w:tc>
        <w:tc>
          <w:tcPr>
            <w:tcW w:w="993" w:type="dxa"/>
            <w:shd w:val="clear" w:color="auto" w:fill="auto"/>
          </w:tcPr>
          <w:p w14:paraId="4C290F8B" w14:textId="77777777" w:rsidR="005B2A74" w:rsidRPr="00904C30" w:rsidRDefault="005B2A74" w:rsidP="00A52B27">
            <w:pPr>
              <w:rPr>
                <w:rFonts w:ascii="Arial" w:hAnsi="Arial" w:cs="Arial"/>
              </w:rPr>
            </w:pPr>
          </w:p>
        </w:tc>
        <w:tc>
          <w:tcPr>
            <w:tcW w:w="1837" w:type="dxa"/>
            <w:shd w:val="clear" w:color="auto" w:fill="auto"/>
          </w:tcPr>
          <w:p w14:paraId="5E46290D" w14:textId="77777777" w:rsidR="005B2A74" w:rsidRPr="00904C30" w:rsidRDefault="005B2A74" w:rsidP="00A52B27">
            <w:pPr>
              <w:rPr>
                <w:rFonts w:ascii="Arial" w:hAnsi="Arial" w:cs="Arial"/>
              </w:rPr>
            </w:pPr>
          </w:p>
        </w:tc>
      </w:tr>
      <w:tr w:rsidR="005B2A74" w:rsidRPr="00904C30" w14:paraId="5CC8F0A2" w14:textId="77777777" w:rsidTr="00A52B27">
        <w:trPr>
          <w:trHeight w:val="567"/>
        </w:trPr>
        <w:tc>
          <w:tcPr>
            <w:tcW w:w="957" w:type="dxa"/>
            <w:shd w:val="clear" w:color="auto" w:fill="auto"/>
          </w:tcPr>
          <w:p w14:paraId="0CFFD224"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4D2D572A" w14:textId="77777777" w:rsidR="005B2A74" w:rsidRPr="00904C30" w:rsidRDefault="005B2A74" w:rsidP="00A52B27">
            <w:pPr>
              <w:rPr>
                <w:rFonts w:ascii="Arial" w:hAnsi="Arial" w:cs="Arial"/>
              </w:rPr>
            </w:pPr>
          </w:p>
        </w:tc>
        <w:tc>
          <w:tcPr>
            <w:tcW w:w="1605" w:type="dxa"/>
            <w:shd w:val="clear" w:color="auto" w:fill="auto"/>
          </w:tcPr>
          <w:p w14:paraId="5F75C6EA" w14:textId="77777777" w:rsidR="005B2A74" w:rsidRPr="00904C30" w:rsidRDefault="005B2A74" w:rsidP="00A52B27">
            <w:pPr>
              <w:rPr>
                <w:rFonts w:ascii="Arial" w:hAnsi="Arial" w:cs="Arial"/>
              </w:rPr>
            </w:pPr>
          </w:p>
        </w:tc>
        <w:tc>
          <w:tcPr>
            <w:tcW w:w="1020" w:type="dxa"/>
            <w:shd w:val="clear" w:color="auto" w:fill="auto"/>
          </w:tcPr>
          <w:p w14:paraId="445CE4FC" w14:textId="77777777" w:rsidR="005B2A74" w:rsidRPr="00904C30" w:rsidRDefault="005B2A74" w:rsidP="00A52B27">
            <w:pPr>
              <w:rPr>
                <w:rFonts w:ascii="Arial" w:hAnsi="Arial" w:cs="Arial"/>
              </w:rPr>
            </w:pPr>
          </w:p>
        </w:tc>
        <w:tc>
          <w:tcPr>
            <w:tcW w:w="1043" w:type="dxa"/>
            <w:shd w:val="clear" w:color="auto" w:fill="auto"/>
          </w:tcPr>
          <w:p w14:paraId="3AC9798E" w14:textId="77777777" w:rsidR="005B2A74" w:rsidRPr="00904C30" w:rsidRDefault="005B2A74" w:rsidP="00A52B27">
            <w:pPr>
              <w:rPr>
                <w:rFonts w:ascii="Arial" w:hAnsi="Arial" w:cs="Arial"/>
              </w:rPr>
            </w:pPr>
          </w:p>
        </w:tc>
        <w:tc>
          <w:tcPr>
            <w:tcW w:w="993" w:type="dxa"/>
            <w:shd w:val="clear" w:color="auto" w:fill="auto"/>
          </w:tcPr>
          <w:p w14:paraId="5E49068A" w14:textId="77777777" w:rsidR="005B2A74" w:rsidRPr="00904C30" w:rsidRDefault="005B2A74" w:rsidP="00A52B27">
            <w:pPr>
              <w:rPr>
                <w:rFonts w:ascii="Arial" w:hAnsi="Arial" w:cs="Arial"/>
              </w:rPr>
            </w:pPr>
          </w:p>
        </w:tc>
        <w:tc>
          <w:tcPr>
            <w:tcW w:w="1837" w:type="dxa"/>
            <w:shd w:val="clear" w:color="auto" w:fill="auto"/>
          </w:tcPr>
          <w:p w14:paraId="328CC0B0" w14:textId="77777777" w:rsidR="005B2A74" w:rsidRPr="00904C30" w:rsidRDefault="005B2A74" w:rsidP="00A52B27">
            <w:pPr>
              <w:rPr>
                <w:rFonts w:ascii="Arial" w:hAnsi="Arial" w:cs="Arial"/>
              </w:rPr>
            </w:pPr>
          </w:p>
        </w:tc>
      </w:tr>
      <w:tr w:rsidR="005B2A74" w:rsidRPr="00904C30" w14:paraId="2E193F3E" w14:textId="77777777" w:rsidTr="00A52B27">
        <w:trPr>
          <w:trHeight w:val="567"/>
        </w:trPr>
        <w:tc>
          <w:tcPr>
            <w:tcW w:w="957" w:type="dxa"/>
            <w:shd w:val="clear" w:color="auto" w:fill="auto"/>
          </w:tcPr>
          <w:p w14:paraId="23C468BF"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40F31E76" w14:textId="77777777" w:rsidR="005B2A74" w:rsidRPr="00904C30" w:rsidRDefault="005B2A74" w:rsidP="00A52B27">
            <w:pPr>
              <w:rPr>
                <w:rFonts w:ascii="Arial" w:hAnsi="Arial" w:cs="Arial"/>
              </w:rPr>
            </w:pPr>
          </w:p>
        </w:tc>
        <w:tc>
          <w:tcPr>
            <w:tcW w:w="1605" w:type="dxa"/>
            <w:shd w:val="clear" w:color="auto" w:fill="auto"/>
          </w:tcPr>
          <w:p w14:paraId="49E45BC0" w14:textId="77777777" w:rsidR="005B2A74" w:rsidRPr="00904C30" w:rsidRDefault="005B2A74" w:rsidP="00A52B27">
            <w:pPr>
              <w:rPr>
                <w:rFonts w:ascii="Arial" w:hAnsi="Arial" w:cs="Arial"/>
              </w:rPr>
            </w:pPr>
          </w:p>
        </w:tc>
        <w:tc>
          <w:tcPr>
            <w:tcW w:w="1020" w:type="dxa"/>
            <w:shd w:val="clear" w:color="auto" w:fill="auto"/>
          </w:tcPr>
          <w:p w14:paraId="58A0A825" w14:textId="77777777" w:rsidR="005B2A74" w:rsidRPr="00904C30" w:rsidRDefault="005B2A74" w:rsidP="00A52B27">
            <w:pPr>
              <w:rPr>
                <w:rFonts w:ascii="Arial" w:hAnsi="Arial" w:cs="Arial"/>
              </w:rPr>
            </w:pPr>
          </w:p>
        </w:tc>
        <w:tc>
          <w:tcPr>
            <w:tcW w:w="1043" w:type="dxa"/>
            <w:shd w:val="clear" w:color="auto" w:fill="auto"/>
          </w:tcPr>
          <w:p w14:paraId="265F73A7" w14:textId="77777777" w:rsidR="005B2A74" w:rsidRPr="00904C30" w:rsidRDefault="005B2A74" w:rsidP="00A52B27">
            <w:pPr>
              <w:rPr>
                <w:rFonts w:ascii="Arial" w:hAnsi="Arial" w:cs="Arial"/>
              </w:rPr>
            </w:pPr>
          </w:p>
        </w:tc>
        <w:tc>
          <w:tcPr>
            <w:tcW w:w="993" w:type="dxa"/>
            <w:shd w:val="clear" w:color="auto" w:fill="auto"/>
          </w:tcPr>
          <w:p w14:paraId="36E489D6" w14:textId="77777777" w:rsidR="005B2A74" w:rsidRPr="00904C30" w:rsidRDefault="005B2A74" w:rsidP="00A52B27">
            <w:pPr>
              <w:rPr>
                <w:rFonts w:ascii="Arial" w:hAnsi="Arial" w:cs="Arial"/>
              </w:rPr>
            </w:pPr>
          </w:p>
        </w:tc>
        <w:tc>
          <w:tcPr>
            <w:tcW w:w="1837" w:type="dxa"/>
            <w:shd w:val="clear" w:color="auto" w:fill="auto"/>
          </w:tcPr>
          <w:p w14:paraId="7888AB1C" w14:textId="77777777" w:rsidR="005B2A74" w:rsidRPr="00904C30" w:rsidRDefault="005B2A74" w:rsidP="00A52B27">
            <w:pPr>
              <w:rPr>
                <w:rFonts w:ascii="Arial" w:hAnsi="Arial" w:cs="Arial"/>
              </w:rPr>
            </w:pPr>
          </w:p>
        </w:tc>
      </w:tr>
      <w:tr w:rsidR="005B2A74" w:rsidRPr="00904C30" w14:paraId="763E63B8" w14:textId="77777777" w:rsidTr="00A52B27">
        <w:trPr>
          <w:trHeight w:val="567"/>
        </w:trPr>
        <w:tc>
          <w:tcPr>
            <w:tcW w:w="957" w:type="dxa"/>
            <w:shd w:val="clear" w:color="auto" w:fill="auto"/>
          </w:tcPr>
          <w:p w14:paraId="199C00EC"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10DC1795" w14:textId="77777777" w:rsidR="005B2A74" w:rsidRPr="00904C30" w:rsidRDefault="005B2A74" w:rsidP="00A52B27">
            <w:pPr>
              <w:rPr>
                <w:rFonts w:ascii="Arial" w:hAnsi="Arial" w:cs="Arial"/>
              </w:rPr>
            </w:pPr>
          </w:p>
        </w:tc>
        <w:tc>
          <w:tcPr>
            <w:tcW w:w="1605" w:type="dxa"/>
            <w:shd w:val="clear" w:color="auto" w:fill="auto"/>
          </w:tcPr>
          <w:p w14:paraId="66816B4B" w14:textId="77777777" w:rsidR="005B2A74" w:rsidRPr="00904C30" w:rsidRDefault="005B2A74" w:rsidP="00A52B27">
            <w:pPr>
              <w:rPr>
                <w:rFonts w:ascii="Arial" w:hAnsi="Arial" w:cs="Arial"/>
              </w:rPr>
            </w:pPr>
          </w:p>
        </w:tc>
        <w:tc>
          <w:tcPr>
            <w:tcW w:w="1020" w:type="dxa"/>
            <w:shd w:val="clear" w:color="auto" w:fill="auto"/>
          </w:tcPr>
          <w:p w14:paraId="0DFE16FB" w14:textId="77777777" w:rsidR="005B2A74" w:rsidRPr="00904C30" w:rsidRDefault="005B2A74" w:rsidP="00A52B27">
            <w:pPr>
              <w:rPr>
                <w:rFonts w:ascii="Arial" w:hAnsi="Arial" w:cs="Arial"/>
              </w:rPr>
            </w:pPr>
          </w:p>
        </w:tc>
        <w:tc>
          <w:tcPr>
            <w:tcW w:w="1043" w:type="dxa"/>
            <w:shd w:val="clear" w:color="auto" w:fill="auto"/>
          </w:tcPr>
          <w:p w14:paraId="67C462E3" w14:textId="77777777" w:rsidR="005B2A74" w:rsidRPr="00904C30" w:rsidRDefault="005B2A74" w:rsidP="00A52B27">
            <w:pPr>
              <w:rPr>
                <w:rFonts w:ascii="Arial" w:hAnsi="Arial" w:cs="Arial"/>
              </w:rPr>
            </w:pPr>
          </w:p>
        </w:tc>
        <w:tc>
          <w:tcPr>
            <w:tcW w:w="993" w:type="dxa"/>
            <w:shd w:val="clear" w:color="auto" w:fill="auto"/>
          </w:tcPr>
          <w:p w14:paraId="74129825" w14:textId="77777777" w:rsidR="005B2A74" w:rsidRPr="00904C30" w:rsidRDefault="005B2A74" w:rsidP="00A52B27">
            <w:pPr>
              <w:rPr>
                <w:rFonts w:ascii="Arial" w:hAnsi="Arial" w:cs="Arial"/>
              </w:rPr>
            </w:pPr>
          </w:p>
        </w:tc>
        <w:tc>
          <w:tcPr>
            <w:tcW w:w="1837" w:type="dxa"/>
            <w:shd w:val="clear" w:color="auto" w:fill="auto"/>
          </w:tcPr>
          <w:p w14:paraId="0863C30C" w14:textId="77777777" w:rsidR="005B2A74" w:rsidRPr="00904C30" w:rsidRDefault="005B2A74" w:rsidP="00A52B27">
            <w:pPr>
              <w:rPr>
                <w:rFonts w:ascii="Arial" w:hAnsi="Arial" w:cs="Arial"/>
              </w:rPr>
            </w:pPr>
          </w:p>
        </w:tc>
      </w:tr>
      <w:tr w:rsidR="005B2A74" w:rsidRPr="00904C30" w14:paraId="537DD68B" w14:textId="77777777" w:rsidTr="00A52B27">
        <w:trPr>
          <w:trHeight w:val="567"/>
        </w:trPr>
        <w:tc>
          <w:tcPr>
            <w:tcW w:w="957" w:type="dxa"/>
            <w:shd w:val="clear" w:color="auto" w:fill="auto"/>
          </w:tcPr>
          <w:p w14:paraId="52848B2B"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41DBDE3E" w14:textId="77777777" w:rsidR="005B2A74" w:rsidRPr="00904C30" w:rsidRDefault="005B2A74" w:rsidP="00A52B27">
            <w:pPr>
              <w:rPr>
                <w:rFonts w:ascii="Arial" w:hAnsi="Arial" w:cs="Arial"/>
              </w:rPr>
            </w:pPr>
          </w:p>
        </w:tc>
        <w:tc>
          <w:tcPr>
            <w:tcW w:w="1605" w:type="dxa"/>
            <w:shd w:val="clear" w:color="auto" w:fill="auto"/>
          </w:tcPr>
          <w:p w14:paraId="2AE9C066" w14:textId="77777777" w:rsidR="005B2A74" w:rsidRPr="00904C30" w:rsidRDefault="005B2A74" w:rsidP="00A52B27">
            <w:pPr>
              <w:rPr>
                <w:rFonts w:ascii="Arial" w:hAnsi="Arial" w:cs="Arial"/>
              </w:rPr>
            </w:pPr>
          </w:p>
        </w:tc>
        <w:tc>
          <w:tcPr>
            <w:tcW w:w="1020" w:type="dxa"/>
            <w:shd w:val="clear" w:color="auto" w:fill="auto"/>
          </w:tcPr>
          <w:p w14:paraId="6486D4A8" w14:textId="77777777" w:rsidR="005B2A74" w:rsidRPr="00904C30" w:rsidRDefault="005B2A74" w:rsidP="00A52B27">
            <w:pPr>
              <w:rPr>
                <w:rFonts w:ascii="Arial" w:hAnsi="Arial" w:cs="Arial"/>
              </w:rPr>
            </w:pPr>
          </w:p>
        </w:tc>
        <w:tc>
          <w:tcPr>
            <w:tcW w:w="1043" w:type="dxa"/>
            <w:shd w:val="clear" w:color="auto" w:fill="auto"/>
          </w:tcPr>
          <w:p w14:paraId="23991570" w14:textId="77777777" w:rsidR="005B2A74" w:rsidRPr="00904C30" w:rsidRDefault="005B2A74" w:rsidP="00A52B27">
            <w:pPr>
              <w:rPr>
                <w:rFonts w:ascii="Arial" w:hAnsi="Arial" w:cs="Arial"/>
              </w:rPr>
            </w:pPr>
          </w:p>
        </w:tc>
        <w:tc>
          <w:tcPr>
            <w:tcW w:w="993" w:type="dxa"/>
            <w:shd w:val="clear" w:color="auto" w:fill="auto"/>
          </w:tcPr>
          <w:p w14:paraId="42D82C73" w14:textId="77777777" w:rsidR="005B2A74" w:rsidRPr="00904C30" w:rsidRDefault="005B2A74" w:rsidP="00A52B27">
            <w:pPr>
              <w:rPr>
                <w:rFonts w:ascii="Arial" w:hAnsi="Arial" w:cs="Arial"/>
              </w:rPr>
            </w:pPr>
          </w:p>
        </w:tc>
        <w:tc>
          <w:tcPr>
            <w:tcW w:w="1837" w:type="dxa"/>
            <w:shd w:val="clear" w:color="auto" w:fill="auto"/>
          </w:tcPr>
          <w:p w14:paraId="7A2E0B8B" w14:textId="77777777" w:rsidR="005B2A74" w:rsidRPr="00904C30" w:rsidRDefault="005B2A74" w:rsidP="00A52B27">
            <w:pPr>
              <w:rPr>
                <w:rFonts w:ascii="Arial" w:hAnsi="Arial" w:cs="Arial"/>
              </w:rPr>
            </w:pPr>
          </w:p>
        </w:tc>
      </w:tr>
      <w:tr w:rsidR="005B2A74" w:rsidRPr="00904C30" w14:paraId="4B99F56D" w14:textId="77777777" w:rsidTr="00A52B27">
        <w:trPr>
          <w:trHeight w:val="567"/>
        </w:trPr>
        <w:tc>
          <w:tcPr>
            <w:tcW w:w="957" w:type="dxa"/>
            <w:shd w:val="clear" w:color="auto" w:fill="auto"/>
          </w:tcPr>
          <w:p w14:paraId="1D9C86DD"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18EE8323" w14:textId="77777777" w:rsidR="005B2A74" w:rsidRPr="00904C30" w:rsidRDefault="005B2A74" w:rsidP="00A52B27">
            <w:pPr>
              <w:rPr>
                <w:rFonts w:ascii="Arial" w:hAnsi="Arial" w:cs="Arial"/>
              </w:rPr>
            </w:pPr>
          </w:p>
        </w:tc>
        <w:tc>
          <w:tcPr>
            <w:tcW w:w="1605" w:type="dxa"/>
            <w:shd w:val="clear" w:color="auto" w:fill="auto"/>
          </w:tcPr>
          <w:p w14:paraId="112987B2" w14:textId="77777777" w:rsidR="005B2A74" w:rsidRPr="00904C30" w:rsidRDefault="005B2A74" w:rsidP="00A52B27">
            <w:pPr>
              <w:rPr>
                <w:rFonts w:ascii="Arial" w:hAnsi="Arial" w:cs="Arial"/>
              </w:rPr>
            </w:pPr>
          </w:p>
        </w:tc>
        <w:tc>
          <w:tcPr>
            <w:tcW w:w="1020" w:type="dxa"/>
            <w:shd w:val="clear" w:color="auto" w:fill="auto"/>
          </w:tcPr>
          <w:p w14:paraId="01477110" w14:textId="77777777" w:rsidR="005B2A74" w:rsidRPr="00904C30" w:rsidRDefault="005B2A74" w:rsidP="00A52B27">
            <w:pPr>
              <w:rPr>
                <w:rFonts w:ascii="Arial" w:hAnsi="Arial" w:cs="Arial"/>
              </w:rPr>
            </w:pPr>
          </w:p>
        </w:tc>
        <w:tc>
          <w:tcPr>
            <w:tcW w:w="1043" w:type="dxa"/>
            <w:shd w:val="clear" w:color="auto" w:fill="auto"/>
          </w:tcPr>
          <w:p w14:paraId="2CC92B89" w14:textId="77777777" w:rsidR="005B2A74" w:rsidRPr="00904C30" w:rsidRDefault="005B2A74" w:rsidP="00A52B27">
            <w:pPr>
              <w:rPr>
                <w:rFonts w:ascii="Arial" w:hAnsi="Arial" w:cs="Arial"/>
              </w:rPr>
            </w:pPr>
          </w:p>
        </w:tc>
        <w:tc>
          <w:tcPr>
            <w:tcW w:w="993" w:type="dxa"/>
            <w:shd w:val="clear" w:color="auto" w:fill="auto"/>
          </w:tcPr>
          <w:p w14:paraId="3C97ED81" w14:textId="77777777" w:rsidR="005B2A74" w:rsidRPr="00904C30" w:rsidRDefault="005B2A74" w:rsidP="00A52B27">
            <w:pPr>
              <w:rPr>
                <w:rFonts w:ascii="Arial" w:hAnsi="Arial" w:cs="Arial"/>
              </w:rPr>
            </w:pPr>
          </w:p>
        </w:tc>
        <w:tc>
          <w:tcPr>
            <w:tcW w:w="1837" w:type="dxa"/>
            <w:shd w:val="clear" w:color="auto" w:fill="auto"/>
          </w:tcPr>
          <w:p w14:paraId="2B7F3ED3" w14:textId="77777777" w:rsidR="005B2A74" w:rsidRPr="00904C30" w:rsidRDefault="005B2A74" w:rsidP="00A52B27">
            <w:pPr>
              <w:rPr>
                <w:rFonts w:ascii="Arial" w:hAnsi="Arial" w:cs="Arial"/>
              </w:rPr>
            </w:pPr>
          </w:p>
        </w:tc>
      </w:tr>
      <w:tr w:rsidR="005B2A74" w:rsidRPr="00904C30" w14:paraId="20838422" w14:textId="77777777" w:rsidTr="00A52B27">
        <w:trPr>
          <w:trHeight w:val="567"/>
        </w:trPr>
        <w:tc>
          <w:tcPr>
            <w:tcW w:w="957" w:type="dxa"/>
            <w:shd w:val="clear" w:color="auto" w:fill="auto"/>
          </w:tcPr>
          <w:p w14:paraId="6C692917"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195A5709" w14:textId="77777777" w:rsidR="005B2A74" w:rsidRPr="00904C30" w:rsidRDefault="005B2A74" w:rsidP="00A52B27">
            <w:pPr>
              <w:rPr>
                <w:rFonts w:ascii="Arial" w:hAnsi="Arial" w:cs="Arial"/>
              </w:rPr>
            </w:pPr>
          </w:p>
        </w:tc>
        <w:tc>
          <w:tcPr>
            <w:tcW w:w="1605" w:type="dxa"/>
            <w:shd w:val="clear" w:color="auto" w:fill="auto"/>
          </w:tcPr>
          <w:p w14:paraId="39C9BB87" w14:textId="77777777" w:rsidR="005B2A74" w:rsidRPr="00904C30" w:rsidRDefault="005B2A74" w:rsidP="00A52B27">
            <w:pPr>
              <w:rPr>
                <w:rFonts w:ascii="Arial" w:hAnsi="Arial" w:cs="Arial"/>
              </w:rPr>
            </w:pPr>
          </w:p>
        </w:tc>
        <w:tc>
          <w:tcPr>
            <w:tcW w:w="1020" w:type="dxa"/>
            <w:shd w:val="clear" w:color="auto" w:fill="auto"/>
          </w:tcPr>
          <w:p w14:paraId="0B2BF9EC" w14:textId="77777777" w:rsidR="005B2A74" w:rsidRPr="00904C30" w:rsidRDefault="005B2A74" w:rsidP="00A52B27">
            <w:pPr>
              <w:rPr>
                <w:rFonts w:ascii="Arial" w:hAnsi="Arial" w:cs="Arial"/>
              </w:rPr>
            </w:pPr>
          </w:p>
        </w:tc>
        <w:tc>
          <w:tcPr>
            <w:tcW w:w="1043" w:type="dxa"/>
            <w:shd w:val="clear" w:color="auto" w:fill="auto"/>
          </w:tcPr>
          <w:p w14:paraId="311F77FA" w14:textId="77777777" w:rsidR="005B2A74" w:rsidRPr="00904C30" w:rsidRDefault="005B2A74" w:rsidP="00A52B27">
            <w:pPr>
              <w:rPr>
                <w:rFonts w:ascii="Arial" w:hAnsi="Arial" w:cs="Arial"/>
              </w:rPr>
            </w:pPr>
          </w:p>
        </w:tc>
        <w:tc>
          <w:tcPr>
            <w:tcW w:w="993" w:type="dxa"/>
            <w:shd w:val="clear" w:color="auto" w:fill="auto"/>
          </w:tcPr>
          <w:p w14:paraId="1F4A6FDD" w14:textId="77777777" w:rsidR="005B2A74" w:rsidRPr="00904C30" w:rsidRDefault="005B2A74" w:rsidP="00A52B27">
            <w:pPr>
              <w:rPr>
                <w:rFonts w:ascii="Arial" w:hAnsi="Arial" w:cs="Arial"/>
              </w:rPr>
            </w:pPr>
          </w:p>
        </w:tc>
        <w:tc>
          <w:tcPr>
            <w:tcW w:w="1837" w:type="dxa"/>
            <w:shd w:val="clear" w:color="auto" w:fill="auto"/>
          </w:tcPr>
          <w:p w14:paraId="05B2340D" w14:textId="77777777" w:rsidR="005B2A74" w:rsidRPr="00904C30" w:rsidRDefault="005B2A74" w:rsidP="00A52B27">
            <w:pPr>
              <w:rPr>
                <w:rFonts w:ascii="Arial" w:hAnsi="Arial" w:cs="Arial"/>
              </w:rPr>
            </w:pPr>
          </w:p>
        </w:tc>
      </w:tr>
      <w:tr w:rsidR="005B2A74" w:rsidRPr="00904C30" w14:paraId="674EA147" w14:textId="77777777" w:rsidTr="00A52B27">
        <w:trPr>
          <w:trHeight w:val="567"/>
        </w:trPr>
        <w:tc>
          <w:tcPr>
            <w:tcW w:w="957" w:type="dxa"/>
            <w:shd w:val="clear" w:color="auto" w:fill="auto"/>
          </w:tcPr>
          <w:p w14:paraId="7070C2AC"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30E934C6" w14:textId="77777777" w:rsidR="005B2A74" w:rsidRPr="00904C30" w:rsidRDefault="005B2A74" w:rsidP="00A52B27">
            <w:pPr>
              <w:rPr>
                <w:rFonts w:ascii="Arial" w:hAnsi="Arial" w:cs="Arial"/>
              </w:rPr>
            </w:pPr>
          </w:p>
        </w:tc>
        <w:tc>
          <w:tcPr>
            <w:tcW w:w="1605" w:type="dxa"/>
            <w:shd w:val="clear" w:color="auto" w:fill="auto"/>
          </w:tcPr>
          <w:p w14:paraId="7D9A662B" w14:textId="77777777" w:rsidR="005B2A74" w:rsidRPr="00904C30" w:rsidRDefault="005B2A74" w:rsidP="00A52B27">
            <w:pPr>
              <w:rPr>
                <w:rFonts w:ascii="Arial" w:hAnsi="Arial" w:cs="Arial"/>
              </w:rPr>
            </w:pPr>
          </w:p>
        </w:tc>
        <w:tc>
          <w:tcPr>
            <w:tcW w:w="1020" w:type="dxa"/>
            <w:shd w:val="clear" w:color="auto" w:fill="auto"/>
          </w:tcPr>
          <w:p w14:paraId="274E8273" w14:textId="77777777" w:rsidR="005B2A74" w:rsidRPr="00904C30" w:rsidRDefault="005B2A74" w:rsidP="00A52B27">
            <w:pPr>
              <w:rPr>
                <w:rFonts w:ascii="Arial" w:hAnsi="Arial" w:cs="Arial"/>
              </w:rPr>
            </w:pPr>
          </w:p>
        </w:tc>
        <w:tc>
          <w:tcPr>
            <w:tcW w:w="1043" w:type="dxa"/>
            <w:shd w:val="clear" w:color="auto" w:fill="auto"/>
          </w:tcPr>
          <w:p w14:paraId="09EF2EF4" w14:textId="77777777" w:rsidR="005B2A74" w:rsidRPr="00904C30" w:rsidRDefault="005B2A74" w:rsidP="00A52B27">
            <w:pPr>
              <w:rPr>
                <w:rFonts w:ascii="Arial" w:hAnsi="Arial" w:cs="Arial"/>
              </w:rPr>
            </w:pPr>
          </w:p>
        </w:tc>
        <w:tc>
          <w:tcPr>
            <w:tcW w:w="993" w:type="dxa"/>
            <w:shd w:val="clear" w:color="auto" w:fill="auto"/>
          </w:tcPr>
          <w:p w14:paraId="37E8EA75" w14:textId="77777777" w:rsidR="005B2A74" w:rsidRPr="00904C30" w:rsidRDefault="005B2A74" w:rsidP="00A52B27">
            <w:pPr>
              <w:rPr>
                <w:rFonts w:ascii="Arial" w:hAnsi="Arial" w:cs="Arial"/>
              </w:rPr>
            </w:pPr>
          </w:p>
        </w:tc>
        <w:tc>
          <w:tcPr>
            <w:tcW w:w="1837" w:type="dxa"/>
            <w:shd w:val="clear" w:color="auto" w:fill="auto"/>
          </w:tcPr>
          <w:p w14:paraId="7D775D99" w14:textId="77777777" w:rsidR="005B2A74" w:rsidRPr="00904C30" w:rsidRDefault="005B2A74" w:rsidP="00A52B27">
            <w:pPr>
              <w:rPr>
                <w:rFonts w:ascii="Arial" w:hAnsi="Arial" w:cs="Arial"/>
              </w:rPr>
            </w:pPr>
          </w:p>
        </w:tc>
      </w:tr>
      <w:tr w:rsidR="005B2A74" w:rsidRPr="00904C30" w14:paraId="6380B0DB" w14:textId="77777777" w:rsidTr="00A52B27">
        <w:trPr>
          <w:trHeight w:val="567"/>
        </w:trPr>
        <w:tc>
          <w:tcPr>
            <w:tcW w:w="957" w:type="dxa"/>
            <w:shd w:val="clear" w:color="auto" w:fill="auto"/>
          </w:tcPr>
          <w:p w14:paraId="4E8E13CF"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3B9ABF12" w14:textId="77777777" w:rsidR="005B2A74" w:rsidRPr="00904C30" w:rsidRDefault="005B2A74" w:rsidP="00A52B27">
            <w:pPr>
              <w:rPr>
                <w:rFonts w:ascii="Arial" w:hAnsi="Arial" w:cs="Arial"/>
              </w:rPr>
            </w:pPr>
          </w:p>
        </w:tc>
        <w:tc>
          <w:tcPr>
            <w:tcW w:w="1605" w:type="dxa"/>
            <w:shd w:val="clear" w:color="auto" w:fill="auto"/>
          </w:tcPr>
          <w:p w14:paraId="3AA0EB55" w14:textId="77777777" w:rsidR="005B2A74" w:rsidRPr="00904C30" w:rsidRDefault="005B2A74" w:rsidP="00A52B27">
            <w:pPr>
              <w:rPr>
                <w:rFonts w:ascii="Arial" w:hAnsi="Arial" w:cs="Arial"/>
              </w:rPr>
            </w:pPr>
          </w:p>
        </w:tc>
        <w:tc>
          <w:tcPr>
            <w:tcW w:w="1020" w:type="dxa"/>
            <w:shd w:val="clear" w:color="auto" w:fill="auto"/>
          </w:tcPr>
          <w:p w14:paraId="4A70F4E5" w14:textId="77777777" w:rsidR="005B2A74" w:rsidRPr="00904C30" w:rsidRDefault="005B2A74" w:rsidP="00A52B27">
            <w:pPr>
              <w:rPr>
                <w:rFonts w:ascii="Arial" w:hAnsi="Arial" w:cs="Arial"/>
              </w:rPr>
            </w:pPr>
          </w:p>
        </w:tc>
        <w:tc>
          <w:tcPr>
            <w:tcW w:w="1043" w:type="dxa"/>
            <w:shd w:val="clear" w:color="auto" w:fill="auto"/>
          </w:tcPr>
          <w:p w14:paraId="6A6FC6F0" w14:textId="77777777" w:rsidR="005B2A74" w:rsidRPr="00904C30" w:rsidRDefault="005B2A74" w:rsidP="00A52B27">
            <w:pPr>
              <w:rPr>
                <w:rFonts w:ascii="Arial" w:hAnsi="Arial" w:cs="Arial"/>
              </w:rPr>
            </w:pPr>
          </w:p>
        </w:tc>
        <w:tc>
          <w:tcPr>
            <w:tcW w:w="993" w:type="dxa"/>
            <w:shd w:val="clear" w:color="auto" w:fill="auto"/>
          </w:tcPr>
          <w:p w14:paraId="5D2FC58B" w14:textId="77777777" w:rsidR="005B2A74" w:rsidRPr="00904C30" w:rsidRDefault="005B2A74" w:rsidP="00A52B27">
            <w:pPr>
              <w:rPr>
                <w:rFonts w:ascii="Arial" w:hAnsi="Arial" w:cs="Arial"/>
              </w:rPr>
            </w:pPr>
          </w:p>
        </w:tc>
        <w:tc>
          <w:tcPr>
            <w:tcW w:w="1837" w:type="dxa"/>
            <w:shd w:val="clear" w:color="auto" w:fill="auto"/>
          </w:tcPr>
          <w:p w14:paraId="0CBA55F8" w14:textId="77777777" w:rsidR="005B2A74" w:rsidRPr="00904C30" w:rsidRDefault="005B2A74" w:rsidP="00A52B27">
            <w:pPr>
              <w:rPr>
                <w:rFonts w:ascii="Arial" w:hAnsi="Arial" w:cs="Arial"/>
              </w:rPr>
            </w:pPr>
          </w:p>
        </w:tc>
      </w:tr>
      <w:tr w:rsidR="005B2A74" w:rsidRPr="00904C30" w14:paraId="2727893E" w14:textId="77777777" w:rsidTr="00A52B27">
        <w:trPr>
          <w:trHeight w:val="567"/>
        </w:trPr>
        <w:tc>
          <w:tcPr>
            <w:tcW w:w="957" w:type="dxa"/>
            <w:shd w:val="clear" w:color="auto" w:fill="auto"/>
          </w:tcPr>
          <w:p w14:paraId="5B0DB060" w14:textId="77777777" w:rsidR="005B2A74" w:rsidRPr="00904C30" w:rsidRDefault="005B2A74" w:rsidP="00A52B27">
            <w:pPr>
              <w:rPr>
                <w:rFonts w:ascii="Arial" w:hAnsi="Arial" w:cs="Arial"/>
              </w:rPr>
            </w:pPr>
            <w:r w:rsidRPr="00904C30">
              <w:rPr>
                <w:rFonts w:ascii="Arial" w:hAnsi="Arial" w:cs="Arial"/>
              </w:rPr>
              <w:t>…/…/…</w:t>
            </w:r>
          </w:p>
        </w:tc>
        <w:tc>
          <w:tcPr>
            <w:tcW w:w="1607" w:type="dxa"/>
            <w:shd w:val="clear" w:color="auto" w:fill="auto"/>
          </w:tcPr>
          <w:p w14:paraId="37344584" w14:textId="77777777" w:rsidR="005B2A74" w:rsidRPr="00904C30" w:rsidRDefault="005B2A74" w:rsidP="00A52B27">
            <w:pPr>
              <w:rPr>
                <w:rFonts w:ascii="Arial" w:hAnsi="Arial" w:cs="Arial"/>
              </w:rPr>
            </w:pPr>
          </w:p>
        </w:tc>
        <w:tc>
          <w:tcPr>
            <w:tcW w:w="1605" w:type="dxa"/>
            <w:shd w:val="clear" w:color="auto" w:fill="auto"/>
          </w:tcPr>
          <w:p w14:paraId="6B5BAF58" w14:textId="77777777" w:rsidR="005B2A74" w:rsidRPr="00904C30" w:rsidRDefault="005B2A74" w:rsidP="00A52B27">
            <w:pPr>
              <w:rPr>
                <w:rFonts w:ascii="Arial" w:hAnsi="Arial" w:cs="Arial"/>
              </w:rPr>
            </w:pPr>
          </w:p>
        </w:tc>
        <w:tc>
          <w:tcPr>
            <w:tcW w:w="1020" w:type="dxa"/>
            <w:shd w:val="clear" w:color="auto" w:fill="auto"/>
          </w:tcPr>
          <w:p w14:paraId="3762AD5E" w14:textId="77777777" w:rsidR="005B2A74" w:rsidRPr="00904C30" w:rsidRDefault="005B2A74" w:rsidP="00A52B27">
            <w:pPr>
              <w:rPr>
                <w:rFonts w:ascii="Arial" w:hAnsi="Arial" w:cs="Arial"/>
              </w:rPr>
            </w:pPr>
          </w:p>
        </w:tc>
        <w:tc>
          <w:tcPr>
            <w:tcW w:w="1043" w:type="dxa"/>
            <w:shd w:val="clear" w:color="auto" w:fill="auto"/>
          </w:tcPr>
          <w:p w14:paraId="5FA1C64A" w14:textId="77777777" w:rsidR="005B2A74" w:rsidRPr="00904C30" w:rsidRDefault="005B2A74" w:rsidP="00A52B27">
            <w:pPr>
              <w:rPr>
                <w:rFonts w:ascii="Arial" w:hAnsi="Arial" w:cs="Arial"/>
              </w:rPr>
            </w:pPr>
          </w:p>
        </w:tc>
        <w:tc>
          <w:tcPr>
            <w:tcW w:w="993" w:type="dxa"/>
            <w:shd w:val="clear" w:color="auto" w:fill="auto"/>
          </w:tcPr>
          <w:p w14:paraId="5C40E83C" w14:textId="77777777" w:rsidR="005B2A74" w:rsidRPr="00904C30" w:rsidRDefault="005B2A74" w:rsidP="00A52B27">
            <w:pPr>
              <w:rPr>
                <w:rFonts w:ascii="Arial" w:hAnsi="Arial" w:cs="Arial"/>
              </w:rPr>
            </w:pPr>
          </w:p>
        </w:tc>
        <w:tc>
          <w:tcPr>
            <w:tcW w:w="1837" w:type="dxa"/>
            <w:shd w:val="clear" w:color="auto" w:fill="auto"/>
          </w:tcPr>
          <w:p w14:paraId="411A4074" w14:textId="77777777" w:rsidR="005B2A74" w:rsidRPr="00904C30" w:rsidRDefault="005B2A74" w:rsidP="00A52B27">
            <w:pPr>
              <w:rPr>
                <w:rFonts w:ascii="Arial" w:hAnsi="Arial" w:cs="Arial"/>
              </w:rPr>
            </w:pPr>
          </w:p>
        </w:tc>
      </w:tr>
    </w:tbl>
    <w:p w14:paraId="32C8E6F7" w14:textId="77777777" w:rsidR="005B2A74" w:rsidRPr="00904C30" w:rsidRDefault="005B2A74" w:rsidP="005B2A74">
      <w:pPr>
        <w:rPr>
          <w:rFonts w:ascii="Arial" w:hAnsi="Arial" w:cs="Arial"/>
        </w:rPr>
      </w:pPr>
    </w:p>
    <w:p w14:paraId="60516A98" w14:textId="77777777" w:rsidR="005B2A74" w:rsidRPr="00904C30" w:rsidRDefault="005B2A74" w:rsidP="005B2A74">
      <w:pPr>
        <w:rPr>
          <w:rFonts w:ascii="Arial" w:hAnsi="Arial" w:cs="Arial"/>
        </w:rPr>
      </w:pPr>
    </w:p>
    <w:p w14:paraId="6ED66416" w14:textId="292AF676" w:rsidR="005B2A74" w:rsidRDefault="005B2A74" w:rsidP="00D42219">
      <w:pPr>
        <w:suppressAutoHyphens/>
        <w:rPr>
          <w:rFonts w:ascii="Arial" w:hAnsi="Arial" w:cs="Arial"/>
        </w:rPr>
      </w:pPr>
      <w:r w:rsidRPr="00904C30">
        <w:rPr>
          <w:rFonts w:ascii="Arial" w:hAnsi="Arial" w:cs="Arial"/>
        </w:rPr>
        <w:br w:type="page"/>
      </w:r>
    </w:p>
    <w:p w14:paraId="2071962F" w14:textId="33A808B1" w:rsidR="00DB02A4" w:rsidRPr="005D4DD6" w:rsidRDefault="00DB02A4" w:rsidP="00DB02A4">
      <w:pPr>
        <w:suppressAutoHyphens/>
        <w:rPr>
          <w:rFonts w:ascii="Arial" w:hAnsi="Arial" w:cs="Arial"/>
        </w:rPr>
      </w:pPr>
      <w:r w:rsidRPr="005D4DD6">
        <w:rPr>
          <w:rFonts w:ascii="Arial" w:hAnsi="Arial" w:cs="Arial"/>
        </w:rPr>
        <w:lastRenderedPageBreak/>
        <w:t xml:space="preserve">Irrigatie / fertigatie – onderhoud </w:t>
      </w:r>
    </w:p>
    <w:p w14:paraId="409B4C23" w14:textId="77777777" w:rsidR="00DB02A4" w:rsidRDefault="00DB02A4" w:rsidP="00DB02A4">
      <w:pPr>
        <w:suppressAutoHyphens/>
        <w:rPr>
          <w:rFonts w:ascii="Arial" w:hAnsi="Arial" w:cs="Arial"/>
        </w:rPr>
      </w:pPr>
    </w:p>
    <w:tbl>
      <w:tblPr>
        <w:tblStyle w:val="TableGrid"/>
        <w:tblW w:w="0" w:type="auto"/>
        <w:tblLook w:val="01E0" w:firstRow="1" w:lastRow="1" w:firstColumn="1" w:lastColumn="1" w:noHBand="0" w:noVBand="0"/>
      </w:tblPr>
      <w:tblGrid>
        <w:gridCol w:w="1490"/>
        <w:gridCol w:w="1618"/>
        <w:gridCol w:w="1358"/>
        <w:gridCol w:w="1517"/>
        <w:gridCol w:w="1541"/>
        <w:gridCol w:w="1538"/>
      </w:tblGrid>
      <w:tr w:rsidR="00DB02A4" w:rsidRPr="00A72D8C" w14:paraId="6698280D" w14:textId="77777777" w:rsidTr="00FE687C">
        <w:tc>
          <w:tcPr>
            <w:tcW w:w="1490" w:type="dxa"/>
          </w:tcPr>
          <w:p w14:paraId="20C4A3FF" w14:textId="77777777" w:rsidR="00DB02A4" w:rsidRPr="00A72D8C" w:rsidRDefault="00DB02A4" w:rsidP="00FE687C">
            <w:pPr>
              <w:rPr>
                <w:rFonts w:ascii="Arial" w:hAnsi="Arial" w:cs="Arial"/>
              </w:rPr>
            </w:pPr>
            <w:r w:rsidRPr="00A72D8C">
              <w:rPr>
                <w:rFonts w:ascii="Arial" w:hAnsi="Arial" w:cs="Arial"/>
              </w:rPr>
              <w:t>Datum</w:t>
            </w:r>
          </w:p>
        </w:tc>
        <w:tc>
          <w:tcPr>
            <w:tcW w:w="1618" w:type="dxa"/>
          </w:tcPr>
          <w:p w14:paraId="32D439D7" w14:textId="77777777" w:rsidR="00DB02A4" w:rsidRPr="00A72D8C" w:rsidRDefault="00DB02A4" w:rsidP="00FE687C">
            <w:pPr>
              <w:rPr>
                <w:rFonts w:ascii="Arial" w:hAnsi="Arial" w:cs="Arial"/>
              </w:rPr>
            </w:pPr>
            <w:r w:rsidRPr="00A72D8C">
              <w:rPr>
                <w:rFonts w:ascii="Arial" w:hAnsi="Arial" w:cs="Arial"/>
              </w:rPr>
              <w:t>Toestel</w:t>
            </w:r>
            <w:r>
              <w:rPr>
                <w:rFonts w:ascii="Arial" w:hAnsi="Arial" w:cs="Arial"/>
              </w:rPr>
              <w:t xml:space="preserve"> / plaats</w:t>
            </w:r>
          </w:p>
        </w:tc>
        <w:tc>
          <w:tcPr>
            <w:tcW w:w="1358" w:type="dxa"/>
          </w:tcPr>
          <w:p w14:paraId="12BBBC88" w14:textId="77777777" w:rsidR="00DB02A4" w:rsidRPr="00A72D8C" w:rsidRDefault="00DB02A4" w:rsidP="00FE687C">
            <w:pPr>
              <w:rPr>
                <w:rFonts w:ascii="Arial" w:hAnsi="Arial" w:cs="Arial"/>
              </w:rPr>
            </w:pPr>
            <w:r>
              <w:rPr>
                <w:rFonts w:ascii="Arial" w:hAnsi="Arial" w:cs="Arial"/>
              </w:rPr>
              <w:t>Actie</w:t>
            </w:r>
          </w:p>
        </w:tc>
        <w:tc>
          <w:tcPr>
            <w:tcW w:w="1517" w:type="dxa"/>
          </w:tcPr>
          <w:p w14:paraId="473C7590" w14:textId="77777777" w:rsidR="00DB02A4" w:rsidRPr="00A72D8C" w:rsidRDefault="00DB02A4" w:rsidP="00FE687C">
            <w:pPr>
              <w:rPr>
                <w:rFonts w:ascii="Arial" w:hAnsi="Arial" w:cs="Arial"/>
              </w:rPr>
            </w:pPr>
            <w:r w:rsidRPr="00A72D8C">
              <w:rPr>
                <w:rFonts w:ascii="Arial" w:hAnsi="Arial" w:cs="Arial"/>
              </w:rPr>
              <w:t>Uitvoerder</w:t>
            </w:r>
          </w:p>
        </w:tc>
        <w:tc>
          <w:tcPr>
            <w:tcW w:w="1541" w:type="dxa"/>
          </w:tcPr>
          <w:p w14:paraId="7576EC14" w14:textId="77777777" w:rsidR="00DB02A4" w:rsidRPr="00A72D8C" w:rsidRDefault="00DB02A4" w:rsidP="00FE687C">
            <w:pPr>
              <w:rPr>
                <w:rFonts w:ascii="Arial" w:hAnsi="Arial" w:cs="Arial"/>
              </w:rPr>
            </w:pPr>
            <w:r w:rsidRPr="00A72D8C">
              <w:rPr>
                <w:rFonts w:ascii="Arial" w:hAnsi="Arial" w:cs="Arial"/>
              </w:rPr>
              <w:t>Handtekening</w:t>
            </w:r>
          </w:p>
        </w:tc>
        <w:tc>
          <w:tcPr>
            <w:tcW w:w="1538" w:type="dxa"/>
          </w:tcPr>
          <w:p w14:paraId="6E4BA224" w14:textId="77777777" w:rsidR="00DB02A4" w:rsidRPr="00A72D8C" w:rsidRDefault="00DB02A4" w:rsidP="00FE687C">
            <w:pPr>
              <w:rPr>
                <w:rFonts w:ascii="Arial" w:hAnsi="Arial" w:cs="Arial"/>
              </w:rPr>
            </w:pPr>
            <w:r w:rsidRPr="00A72D8C">
              <w:rPr>
                <w:rFonts w:ascii="Arial" w:hAnsi="Arial" w:cs="Arial"/>
              </w:rPr>
              <w:t>Opmerkingen</w:t>
            </w:r>
          </w:p>
        </w:tc>
      </w:tr>
      <w:tr w:rsidR="00DB02A4" w:rsidRPr="00ED3299" w14:paraId="0210D02E" w14:textId="77777777" w:rsidTr="00FE687C">
        <w:trPr>
          <w:trHeight w:hRule="exact" w:val="567"/>
        </w:trPr>
        <w:tc>
          <w:tcPr>
            <w:tcW w:w="1490" w:type="dxa"/>
            <w:vAlign w:val="center"/>
          </w:tcPr>
          <w:p w14:paraId="764566FE" w14:textId="77777777" w:rsidR="00DB02A4" w:rsidRPr="00ED3299" w:rsidRDefault="00DB02A4" w:rsidP="00FE687C">
            <w:pPr>
              <w:rPr>
                <w:rFonts w:ascii="Arial" w:hAnsi="Arial" w:cs="Arial"/>
              </w:rPr>
            </w:pPr>
            <w:r w:rsidRPr="00ED3299">
              <w:rPr>
                <w:rFonts w:ascii="Arial" w:hAnsi="Arial" w:cs="Arial"/>
              </w:rPr>
              <w:t>__  /  __  /  __</w:t>
            </w:r>
          </w:p>
        </w:tc>
        <w:tc>
          <w:tcPr>
            <w:tcW w:w="1618" w:type="dxa"/>
            <w:vAlign w:val="center"/>
          </w:tcPr>
          <w:p w14:paraId="5F8D0A2B" w14:textId="77777777" w:rsidR="00DB02A4" w:rsidRPr="00ED3299" w:rsidRDefault="00DB02A4" w:rsidP="00FE687C">
            <w:pPr>
              <w:rPr>
                <w:rFonts w:ascii="Arial" w:hAnsi="Arial" w:cs="Arial"/>
              </w:rPr>
            </w:pPr>
          </w:p>
        </w:tc>
        <w:tc>
          <w:tcPr>
            <w:tcW w:w="1358" w:type="dxa"/>
            <w:vAlign w:val="center"/>
          </w:tcPr>
          <w:p w14:paraId="40CC030A" w14:textId="77777777" w:rsidR="00DB02A4" w:rsidRPr="00ED3299" w:rsidRDefault="00DB02A4" w:rsidP="00FE687C">
            <w:pPr>
              <w:rPr>
                <w:rFonts w:ascii="Arial" w:hAnsi="Arial" w:cs="Arial"/>
              </w:rPr>
            </w:pPr>
          </w:p>
        </w:tc>
        <w:tc>
          <w:tcPr>
            <w:tcW w:w="1517" w:type="dxa"/>
            <w:vAlign w:val="center"/>
          </w:tcPr>
          <w:p w14:paraId="6D9D744A" w14:textId="77777777" w:rsidR="00DB02A4" w:rsidRPr="00ED3299" w:rsidRDefault="00DB02A4" w:rsidP="00FE687C">
            <w:pPr>
              <w:rPr>
                <w:rFonts w:ascii="Arial" w:hAnsi="Arial" w:cs="Arial"/>
              </w:rPr>
            </w:pPr>
          </w:p>
        </w:tc>
        <w:tc>
          <w:tcPr>
            <w:tcW w:w="1541" w:type="dxa"/>
            <w:vAlign w:val="center"/>
          </w:tcPr>
          <w:p w14:paraId="4C833D08" w14:textId="77777777" w:rsidR="00DB02A4" w:rsidRPr="00ED3299" w:rsidRDefault="00DB02A4" w:rsidP="00FE687C">
            <w:pPr>
              <w:rPr>
                <w:rFonts w:ascii="Arial" w:hAnsi="Arial" w:cs="Arial"/>
              </w:rPr>
            </w:pPr>
          </w:p>
        </w:tc>
        <w:tc>
          <w:tcPr>
            <w:tcW w:w="1538" w:type="dxa"/>
            <w:vAlign w:val="center"/>
          </w:tcPr>
          <w:p w14:paraId="61C94960" w14:textId="77777777" w:rsidR="00DB02A4" w:rsidRPr="00ED3299" w:rsidRDefault="00DB02A4" w:rsidP="00FE687C">
            <w:pPr>
              <w:rPr>
                <w:rFonts w:ascii="Arial" w:hAnsi="Arial" w:cs="Arial"/>
              </w:rPr>
            </w:pPr>
          </w:p>
        </w:tc>
      </w:tr>
      <w:tr w:rsidR="00DB02A4" w:rsidRPr="00ED3299" w14:paraId="654B2EDB" w14:textId="77777777" w:rsidTr="00FE687C">
        <w:trPr>
          <w:trHeight w:hRule="exact" w:val="567"/>
        </w:trPr>
        <w:tc>
          <w:tcPr>
            <w:tcW w:w="1490" w:type="dxa"/>
            <w:vAlign w:val="center"/>
          </w:tcPr>
          <w:p w14:paraId="5A0F2231" w14:textId="77777777" w:rsidR="00DB02A4" w:rsidRPr="00ED3299" w:rsidRDefault="00DB02A4" w:rsidP="00FE687C">
            <w:pPr>
              <w:rPr>
                <w:rFonts w:ascii="Arial" w:hAnsi="Arial" w:cs="Arial"/>
              </w:rPr>
            </w:pPr>
            <w:r w:rsidRPr="00ED3299">
              <w:rPr>
                <w:rFonts w:ascii="Arial" w:hAnsi="Arial" w:cs="Arial"/>
              </w:rPr>
              <w:t>__  /  __  /  __</w:t>
            </w:r>
          </w:p>
        </w:tc>
        <w:tc>
          <w:tcPr>
            <w:tcW w:w="1618" w:type="dxa"/>
            <w:vAlign w:val="center"/>
          </w:tcPr>
          <w:p w14:paraId="119F9576" w14:textId="77777777" w:rsidR="00DB02A4" w:rsidRPr="00ED3299" w:rsidRDefault="00DB02A4" w:rsidP="00FE687C">
            <w:pPr>
              <w:rPr>
                <w:rFonts w:ascii="Arial" w:hAnsi="Arial" w:cs="Arial"/>
              </w:rPr>
            </w:pPr>
          </w:p>
        </w:tc>
        <w:tc>
          <w:tcPr>
            <w:tcW w:w="1358" w:type="dxa"/>
            <w:vAlign w:val="center"/>
          </w:tcPr>
          <w:p w14:paraId="32358A50" w14:textId="77777777" w:rsidR="00DB02A4" w:rsidRPr="00ED3299" w:rsidRDefault="00DB02A4" w:rsidP="00FE687C">
            <w:pPr>
              <w:rPr>
                <w:rFonts w:ascii="Arial" w:hAnsi="Arial" w:cs="Arial"/>
              </w:rPr>
            </w:pPr>
          </w:p>
        </w:tc>
        <w:tc>
          <w:tcPr>
            <w:tcW w:w="1517" w:type="dxa"/>
            <w:vAlign w:val="center"/>
          </w:tcPr>
          <w:p w14:paraId="4B07EC9D" w14:textId="77777777" w:rsidR="00DB02A4" w:rsidRPr="00ED3299" w:rsidRDefault="00DB02A4" w:rsidP="00FE687C">
            <w:pPr>
              <w:rPr>
                <w:rFonts w:ascii="Arial" w:hAnsi="Arial" w:cs="Arial"/>
              </w:rPr>
            </w:pPr>
          </w:p>
        </w:tc>
        <w:tc>
          <w:tcPr>
            <w:tcW w:w="1541" w:type="dxa"/>
            <w:vAlign w:val="center"/>
          </w:tcPr>
          <w:p w14:paraId="0A0D1CCE" w14:textId="77777777" w:rsidR="00DB02A4" w:rsidRPr="00ED3299" w:rsidRDefault="00DB02A4" w:rsidP="00FE687C">
            <w:pPr>
              <w:rPr>
                <w:rFonts w:ascii="Arial" w:hAnsi="Arial" w:cs="Arial"/>
              </w:rPr>
            </w:pPr>
          </w:p>
        </w:tc>
        <w:tc>
          <w:tcPr>
            <w:tcW w:w="1538" w:type="dxa"/>
            <w:vAlign w:val="center"/>
          </w:tcPr>
          <w:p w14:paraId="3416AF2D" w14:textId="77777777" w:rsidR="00DB02A4" w:rsidRPr="00ED3299" w:rsidRDefault="00DB02A4" w:rsidP="00FE687C">
            <w:pPr>
              <w:rPr>
                <w:rFonts w:ascii="Arial" w:hAnsi="Arial" w:cs="Arial"/>
              </w:rPr>
            </w:pPr>
          </w:p>
        </w:tc>
      </w:tr>
      <w:tr w:rsidR="00DB02A4" w:rsidRPr="00ED3299" w14:paraId="016EA194" w14:textId="77777777" w:rsidTr="00FE687C">
        <w:trPr>
          <w:trHeight w:hRule="exact" w:val="567"/>
        </w:trPr>
        <w:tc>
          <w:tcPr>
            <w:tcW w:w="1490" w:type="dxa"/>
            <w:vAlign w:val="center"/>
          </w:tcPr>
          <w:p w14:paraId="10517BC7" w14:textId="77777777" w:rsidR="00DB02A4" w:rsidRPr="00ED3299" w:rsidRDefault="00DB02A4" w:rsidP="00FE687C">
            <w:pPr>
              <w:rPr>
                <w:rFonts w:ascii="Arial" w:hAnsi="Arial" w:cs="Arial"/>
              </w:rPr>
            </w:pPr>
            <w:r w:rsidRPr="00ED3299">
              <w:rPr>
                <w:rFonts w:ascii="Arial" w:hAnsi="Arial" w:cs="Arial"/>
              </w:rPr>
              <w:t>__  /  __  /  __</w:t>
            </w:r>
          </w:p>
        </w:tc>
        <w:tc>
          <w:tcPr>
            <w:tcW w:w="1618" w:type="dxa"/>
            <w:vAlign w:val="center"/>
          </w:tcPr>
          <w:p w14:paraId="21062A35" w14:textId="77777777" w:rsidR="00DB02A4" w:rsidRPr="00ED3299" w:rsidRDefault="00DB02A4" w:rsidP="00FE687C">
            <w:pPr>
              <w:rPr>
                <w:rFonts w:ascii="Arial" w:hAnsi="Arial" w:cs="Arial"/>
              </w:rPr>
            </w:pPr>
          </w:p>
        </w:tc>
        <w:tc>
          <w:tcPr>
            <w:tcW w:w="1358" w:type="dxa"/>
            <w:vAlign w:val="center"/>
          </w:tcPr>
          <w:p w14:paraId="048DED7A" w14:textId="77777777" w:rsidR="00DB02A4" w:rsidRPr="00ED3299" w:rsidRDefault="00DB02A4" w:rsidP="00FE687C">
            <w:pPr>
              <w:rPr>
                <w:rFonts w:ascii="Arial" w:hAnsi="Arial" w:cs="Arial"/>
              </w:rPr>
            </w:pPr>
          </w:p>
        </w:tc>
        <w:tc>
          <w:tcPr>
            <w:tcW w:w="1517" w:type="dxa"/>
            <w:vAlign w:val="center"/>
          </w:tcPr>
          <w:p w14:paraId="53DC19F7" w14:textId="77777777" w:rsidR="00DB02A4" w:rsidRPr="00ED3299" w:rsidRDefault="00DB02A4" w:rsidP="00FE687C">
            <w:pPr>
              <w:rPr>
                <w:rFonts w:ascii="Arial" w:hAnsi="Arial" w:cs="Arial"/>
              </w:rPr>
            </w:pPr>
          </w:p>
        </w:tc>
        <w:tc>
          <w:tcPr>
            <w:tcW w:w="1541" w:type="dxa"/>
            <w:vAlign w:val="center"/>
          </w:tcPr>
          <w:p w14:paraId="3DDCFEDC" w14:textId="77777777" w:rsidR="00DB02A4" w:rsidRPr="00ED3299" w:rsidRDefault="00DB02A4" w:rsidP="00FE687C">
            <w:pPr>
              <w:rPr>
                <w:rFonts w:ascii="Arial" w:hAnsi="Arial" w:cs="Arial"/>
              </w:rPr>
            </w:pPr>
          </w:p>
        </w:tc>
        <w:tc>
          <w:tcPr>
            <w:tcW w:w="1538" w:type="dxa"/>
            <w:vAlign w:val="center"/>
          </w:tcPr>
          <w:p w14:paraId="622A0780" w14:textId="77777777" w:rsidR="00DB02A4" w:rsidRPr="00ED3299" w:rsidRDefault="00DB02A4" w:rsidP="00FE687C">
            <w:pPr>
              <w:rPr>
                <w:rFonts w:ascii="Arial" w:hAnsi="Arial" w:cs="Arial"/>
              </w:rPr>
            </w:pPr>
          </w:p>
        </w:tc>
      </w:tr>
      <w:tr w:rsidR="00DB02A4" w:rsidRPr="00ED3299" w14:paraId="18368BD6" w14:textId="77777777" w:rsidTr="00FE687C">
        <w:trPr>
          <w:trHeight w:hRule="exact" w:val="567"/>
        </w:trPr>
        <w:tc>
          <w:tcPr>
            <w:tcW w:w="1490" w:type="dxa"/>
            <w:vAlign w:val="center"/>
          </w:tcPr>
          <w:p w14:paraId="0C3969B5" w14:textId="77777777" w:rsidR="00DB02A4" w:rsidRPr="00ED3299" w:rsidRDefault="00DB02A4" w:rsidP="00FE687C">
            <w:pPr>
              <w:rPr>
                <w:rFonts w:ascii="Arial" w:hAnsi="Arial" w:cs="Arial"/>
              </w:rPr>
            </w:pPr>
            <w:r w:rsidRPr="00ED3299">
              <w:rPr>
                <w:rFonts w:ascii="Arial" w:hAnsi="Arial" w:cs="Arial"/>
              </w:rPr>
              <w:t>__  /  __  /  __</w:t>
            </w:r>
          </w:p>
        </w:tc>
        <w:tc>
          <w:tcPr>
            <w:tcW w:w="1618" w:type="dxa"/>
            <w:vAlign w:val="center"/>
          </w:tcPr>
          <w:p w14:paraId="11990E6A" w14:textId="77777777" w:rsidR="00DB02A4" w:rsidRPr="00ED3299" w:rsidRDefault="00DB02A4" w:rsidP="00FE687C">
            <w:pPr>
              <w:rPr>
                <w:rFonts w:ascii="Arial" w:hAnsi="Arial" w:cs="Arial"/>
              </w:rPr>
            </w:pPr>
          </w:p>
        </w:tc>
        <w:tc>
          <w:tcPr>
            <w:tcW w:w="1358" w:type="dxa"/>
            <w:vAlign w:val="center"/>
          </w:tcPr>
          <w:p w14:paraId="37CAA654" w14:textId="77777777" w:rsidR="00DB02A4" w:rsidRPr="00ED3299" w:rsidRDefault="00DB02A4" w:rsidP="00FE687C">
            <w:pPr>
              <w:rPr>
                <w:rFonts w:ascii="Arial" w:hAnsi="Arial" w:cs="Arial"/>
              </w:rPr>
            </w:pPr>
          </w:p>
        </w:tc>
        <w:tc>
          <w:tcPr>
            <w:tcW w:w="1517" w:type="dxa"/>
            <w:vAlign w:val="center"/>
          </w:tcPr>
          <w:p w14:paraId="745BADFB" w14:textId="77777777" w:rsidR="00DB02A4" w:rsidRPr="00ED3299" w:rsidRDefault="00DB02A4" w:rsidP="00FE687C">
            <w:pPr>
              <w:rPr>
                <w:rFonts w:ascii="Arial" w:hAnsi="Arial" w:cs="Arial"/>
              </w:rPr>
            </w:pPr>
          </w:p>
        </w:tc>
        <w:tc>
          <w:tcPr>
            <w:tcW w:w="1541" w:type="dxa"/>
            <w:vAlign w:val="center"/>
          </w:tcPr>
          <w:p w14:paraId="7C2E6706" w14:textId="77777777" w:rsidR="00DB02A4" w:rsidRPr="00ED3299" w:rsidRDefault="00DB02A4" w:rsidP="00FE687C">
            <w:pPr>
              <w:rPr>
                <w:rFonts w:ascii="Arial" w:hAnsi="Arial" w:cs="Arial"/>
              </w:rPr>
            </w:pPr>
          </w:p>
        </w:tc>
        <w:tc>
          <w:tcPr>
            <w:tcW w:w="1538" w:type="dxa"/>
            <w:vAlign w:val="center"/>
          </w:tcPr>
          <w:p w14:paraId="1B33404D" w14:textId="77777777" w:rsidR="00DB02A4" w:rsidRPr="00ED3299" w:rsidRDefault="00DB02A4" w:rsidP="00FE687C">
            <w:pPr>
              <w:rPr>
                <w:rFonts w:ascii="Arial" w:hAnsi="Arial" w:cs="Arial"/>
              </w:rPr>
            </w:pPr>
          </w:p>
        </w:tc>
      </w:tr>
      <w:tr w:rsidR="00DB02A4" w:rsidRPr="00ED3299" w14:paraId="1E045D64" w14:textId="77777777" w:rsidTr="00FE687C">
        <w:trPr>
          <w:trHeight w:hRule="exact" w:val="567"/>
        </w:trPr>
        <w:tc>
          <w:tcPr>
            <w:tcW w:w="1490" w:type="dxa"/>
            <w:vAlign w:val="center"/>
          </w:tcPr>
          <w:p w14:paraId="7F9F5D9D" w14:textId="77777777" w:rsidR="00DB02A4" w:rsidRPr="00ED3299" w:rsidRDefault="00DB02A4" w:rsidP="00FE687C">
            <w:pPr>
              <w:rPr>
                <w:rFonts w:ascii="Arial" w:hAnsi="Arial" w:cs="Arial"/>
              </w:rPr>
            </w:pPr>
            <w:r w:rsidRPr="00ED3299">
              <w:rPr>
                <w:rFonts w:ascii="Arial" w:hAnsi="Arial" w:cs="Arial"/>
              </w:rPr>
              <w:t>__  /  __  /  __</w:t>
            </w:r>
          </w:p>
        </w:tc>
        <w:tc>
          <w:tcPr>
            <w:tcW w:w="1618" w:type="dxa"/>
            <w:vAlign w:val="center"/>
          </w:tcPr>
          <w:p w14:paraId="1FD75E2D" w14:textId="77777777" w:rsidR="00DB02A4" w:rsidRPr="00ED3299" w:rsidRDefault="00DB02A4" w:rsidP="00FE687C">
            <w:pPr>
              <w:rPr>
                <w:rFonts w:ascii="Arial" w:hAnsi="Arial" w:cs="Arial"/>
              </w:rPr>
            </w:pPr>
          </w:p>
        </w:tc>
        <w:tc>
          <w:tcPr>
            <w:tcW w:w="1358" w:type="dxa"/>
            <w:vAlign w:val="center"/>
          </w:tcPr>
          <w:p w14:paraId="2444ADDB" w14:textId="77777777" w:rsidR="00DB02A4" w:rsidRPr="00ED3299" w:rsidRDefault="00DB02A4" w:rsidP="00FE687C">
            <w:pPr>
              <w:rPr>
                <w:rFonts w:ascii="Arial" w:hAnsi="Arial" w:cs="Arial"/>
              </w:rPr>
            </w:pPr>
          </w:p>
        </w:tc>
        <w:tc>
          <w:tcPr>
            <w:tcW w:w="1517" w:type="dxa"/>
            <w:vAlign w:val="center"/>
          </w:tcPr>
          <w:p w14:paraId="79CE654D" w14:textId="77777777" w:rsidR="00DB02A4" w:rsidRPr="00ED3299" w:rsidRDefault="00DB02A4" w:rsidP="00FE687C">
            <w:pPr>
              <w:rPr>
                <w:rFonts w:ascii="Arial" w:hAnsi="Arial" w:cs="Arial"/>
              </w:rPr>
            </w:pPr>
          </w:p>
        </w:tc>
        <w:tc>
          <w:tcPr>
            <w:tcW w:w="1541" w:type="dxa"/>
            <w:vAlign w:val="center"/>
          </w:tcPr>
          <w:p w14:paraId="7E112465" w14:textId="77777777" w:rsidR="00DB02A4" w:rsidRPr="00ED3299" w:rsidRDefault="00DB02A4" w:rsidP="00FE687C">
            <w:pPr>
              <w:rPr>
                <w:rFonts w:ascii="Arial" w:hAnsi="Arial" w:cs="Arial"/>
              </w:rPr>
            </w:pPr>
          </w:p>
        </w:tc>
        <w:tc>
          <w:tcPr>
            <w:tcW w:w="1538" w:type="dxa"/>
            <w:vAlign w:val="center"/>
          </w:tcPr>
          <w:p w14:paraId="72AE2668" w14:textId="77777777" w:rsidR="00DB02A4" w:rsidRPr="00ED3299" w:rsidRDefault="00DB02A4" w:rsidP="00FE687C">
            <w:pPr>
              <w:rPr>
                <w:rFonts w:ascii="Arial" w:hAnsi="Arial" w:cs="Arial"/>
              </w:rPr>
            </w:pPr>
          </w:p>
        </w:tc>
      </w:tr>
      <w:tr w:rsidR="00DB02A4" w:rsidRPr="00ED3299" w14:paraId="32D87426" w14:textId="77777777" w:rsidTr="00FE687C">
        <w:trPr>
          <w:trHeight w:hRule="exact" w:val="567"/>
        </w:trPr>
        <w:tc>
          <w:tcPr>
            <w:tcW w:w="1490" w:type="dxa"/>
            <w:vAlign w:val="center"/>
          </w:tcPr>
          <w:p w14:paraId="287F97AD" w14:textId="77777777" w:rsidR="00DB02A4" w:rsidRPr="00ED3299" w:rsidRDefault="00DB02A4" w:rsidP="00FE687C">
            <w:pPr>
              <w:rPr>
                <w:rFonts w:ascii="Arial" w:hAnsi="Arial" w:cs="Arial"/>
              </w:rPr>
            </w:pPr>
            <w:r w:rsidRPr="00ED3299">
              <w:rPr>
                <w:rFonts w:ascii="Arial" w:hAnsi="Arial" w:cs="Arial"/>
              </w:rPr>
              <w:t>__  /  __  /  __</w:t>
            </w:r>
          </w:p>
        </w:tc>
        <w:tc>
          <w:tcPr>
            <w:tcW w:w="1618" w:type="dxa"/>
            <w:vAlign w:val="center"/>
          </w:tcPr>
          <w:p w14:paraId="41EA933A" w14:textId="77777777" w:rsidR="00DB02A4" w:rsidRPr="00ED3299" w:rsidRDefault="00DB02A4" w:rsidP="00FE687C">
            <w:pPr>
              <w:rPr>
                <w:rFonts w:ascii="Arial" w:hAnsi="Arial" w:cs="Arial"/>
              </w:rPr>
            </w:pPr>
          </w:p>
        </w:tc>
        <w:tc>
          <w:tcPr>
            <w:tcW w:w="1358" w:type="dxa"/>
            <w:vAlign w:val="center"/>
          </w:tcPr>
          <w:p w14:paraId="5F1EE791" w14:textId="77777777" w:rsidR="00DB02A4" w:rsidRPr="00ED3299" w:rsidRDefault="00DB02A4" w:rsidP="00FE687C">
            <w:pPr>
              <w:rPr>
                <w:rFonts w:ascii="Arial" w:hAnsi="Arial" w:cs="Arial"/>
              </w:rPr>
            </w:pPr>
          </w:p>
        </w:tc>
        <w:tc>
          <w:tcPr>
            <w:tcW w:w="1517" w:type="dxa"/>
            <w:vAlign w:val="center"/>
          </w:tcPr>
          <w:p w14:paraId="3FA69B2A" w14:textId="77777777" w:rsidR="00DB02A4" w:rsidRPr="00ED3299" w:rsidRDefault="00DB02A4" w:rsidP="00FE687C">
            <w:pPr>
              <w:rPr>
                <w:rFonts w:ascii="Arial" w:hAnsi="Arial" w:cs="Arial"/>
              </w:rPr>
            </w:pPr>
          </w:p>
        </w:tc>
        <w:tc>
          <w:tcPr>
            <w:tcW w:w="1541" w:type="dxa"/>
            <w:vAlign w:val="center"/>
          </w:tcPr>
          <w:p w14:paraId="759B6CE7" w14:textId="77777777" w:rsidR="00DB02A4" w:rsidRPr="00ED3299" w:rsidRDefault="00DB02A4" w:rsidP="00FE687C">
            <w:pPr>
              <w:rPr>
                <w:rFonts w:ascii="Arial" w:hAnsi="Arial" w:cs="Arial"/>
              </w:rPr>
            </w:pPr>
          </w:p>
        </w:tc>
        <w:tc>
          <w:tcPr>
            <w:tcW w:w="1538" w:type="dxa"/>
            <w:vAlign w:val="center"/>
          </w:tcPr>
          <w:p w14:paraId="66ADC12B" w14:textId="77777777" w:rsidR="00DB02A4" w:rsidRPr="00ED3299" w:rsidRDefault="00DB02A4" w:rsidP="00FE687C">
            <w:pPr>
              <w:rPr>
                <w:rFonts w:ascii="Arial" w:hAnsi="Arial" w:cs="Arial"/>
              </w:rPr>
            </w:pPr>
          </w:p>
        </w:tc>
      </w:tr>
      <w:tr w:rsidR="00DB02A4" w:rsidRPr="00ED3299" w14:paraId="2C7A892B" w14:textId="77777777" w:rsidTr="00FE687C">
        <w:trPr>
          <w:trHeight w:hRule="exact" w:val="567"/>
        </w:trPr>
        <w:tc>
          <w:tcPr>
            <w:tcW w:w="1490" w:type="dxa"/>
            <w:vAlign w:val="center"/>
          </w:tcPr>
          <w:p w14:paraId="34ECB45D" w14:textId="77777777" w:rsidR="00DB02A4" w:rsidRPr="00ED3299" w:rsidRDefault="00DB02A4" w:rsidP="00FE687C">
            <w:pPr>
              <w:rPr>
                <w:rFonts w:ascii="Arial" w:hAnsi="Arial" w:cs="Arial"/>
              </w:rPr>
            </w:pPr>
            <w:r w:rsidRPr="00ED3299">
              <w:rPr>
                <w:rFonts w:ascii="Arial" w:hAnsi="Arial" w:cs="Arial"/>
              </w:rPr>
              <w:t>__  /  __  /  __</w:t>
            </w:r>
          </w:p>
        </w:tc>
        <w:tc>
          <w:tcPr>
            <w:tcW w:w="1618" w:type="dxa"/>
            <w:vAlign w:val="center"/>
          </w:tcPr>
          <w:p w14:paraId="77D03676" w14:textId="77777777" w:rsidR="00DB02A4" w:rsidRPr="00ED3299" w:rsidRDefault="00DB02A4" w:rsidP="00FE687C">
            <w:pPr>
              <w:rPr>
                <w:rFonts w:ascii="Arial" w:hAnsi="Arial" w:cs="Arial"/>
              </w:rPr>
            </w:pPr>
          </w:p>
        </w:tc>
        <w:tc>
          <w:tcPr>
            <w:tcW w:w="1358" w:type="dxa"/>
            <w:vAlign w:val="center"/>
          </w:tcPr>
          <w:p w14:paraId="09C6558A" w14:textId="77777777" w:rsidR="00DB02A4" w:rsidRPr="00ED3299" w:rsidRDefault="00DB02A4" w:rsidP="00FE687C">
            <w:pPr>
              <w:rPr>
                <w:rFonts w:ascii="Arial" w:hAnsi="Arial" w:cs="Arial"/>
              </w:rPr>
            </w:pPr>
          </w:p>
        </w:tc>
        <w:tc>
          <w:tcPr>
            <w:tcW w:w="1517" w:type="dxa"/>
            <w:vAlign w:val="center"/>
          </w:tcPr>
          <w:p w14:paraId="18CC4E9A" w14:textId="77777777" w:rsidR="00DB02A4" w:rsidRPr="00ED3299" w:rsidRDefault="00DB02A4" w:rsidP="00FE687C">
            <w:pPr>
              <w:rPr>
                <w:rFonts w:ascii="Arial" w:hAnsi="Arial" w:cs="Arial"/>
              </w:rPr>
            </w:pPr>
          </w:p>
        </w:tc>
        <w:tc>
          <w:tcPr>
            <w:tcW w:w="1541" w:type="dxa"/>
            <w:vAlign w:val="center"/>
          </w:tcPr>
          <w:p w14:paraId="70F017A6" w14:textId="77777777" w:rsidR="00DB02A4" w:rsidRPr="00ED3299" w:rsidRDefault="00DB02A4" w:rsidP="00FE687C">
            <w:pPr>
              <w:rPr>
                <w:rFonts w:ascii="Arial" w:hAnsi="Arial" w:cs="Arial"/>
              </w:rPr>
            </w:pPr>
          </w:p>
        </w:tc>
        <w:tc>
          <w:tcPr>
            <w:tcW w:w="1538" w:type="dxa"/>
            <w:vAlign w:val="center"/>
          </w:tcPr>
          <w:p w14:paraId="45C833DD" w14:textId="77777777" w:rsidR="00DB02A4" w:rsidRPr="00ED3299" w:rsidRDefault="00DB02A4" w:rsidP="00FE687C">
            <w:pPr>
              <w:rPr>
                <w:rFonts w:ascii="Arial" w:hAnsi="Arial" w:cs="Arial"/>
              </w:rPr>
            </w:pPr>
          </w:p>
        </w:tc>
      </w:tr>
      <w:tr w:rsidR="00DB02A4" w:rsidRPr="00ED3299" w14:paraId="4E0CD618" w14:textId="77777777" w:rsidTr="00FE687C">
        <w:trPr>
          <w:trHeight w:hRule="exact" w:val="567"/>
        </w:trPr>
        <w:tc>
          <w:tcPr>
            <w:tcW w:w="1490" w:type="dxa"/>
            <w:vAlign w:val="center"/>
          </w:tcPr>
          <w:p w14:paraId="73ECEEF7" w14:textId="77777777" w:rsidR="00DB02A4" w:rsidRPr="00ED3299" w:rsidRDefault="00DB02A4" w:rsidP="00FE687C">
            <w:pPr>
              <w:rPr>
                <w:rFonts w:ascii="Arial" w:hAnsi="Arial" w:cs="Arial"/>
              </w:rPr>
            </w:pPr>
            <w:r w:rsidRPr="00ED3299">
              <w:rPr>
                <w:rFonts w:ascii="Arial" w:hAnsi="Arial" w:cs="Arial"/>
              </w:rPr>
              <w:t>__  /  __  /  __</w:t>
            </w:r>
          </w:p>
        </w:tc>
        <w:tc>
          <w:tcPr>
            <w:tcW w:w="1618" w:type="dxa"/>
            <w:vAlign w:val="center"/>
          </w:tcPr>
          <w:p w14:paraId="63986A59" w14:textId="77777777" w:rsidR="00DB02A4" w:rsidRPr="00ED3299" w:rsidRDefault="00DB02A4" w:rsidP="00FE687C">
            <w:pPr>
              <w:rPr>
                <w:rFonts w:ascii="Arial" w:hAnsi="Arial" w:cs="Arial"/>
              </w:rPr>
            </w:pPr>
          </w:p>
        </w:tc>
        <w:tc>
          <w:tcPr>
            <w:tcW w:w="1358" w:type="dxa"/>
            <w:vAlign w:val="center"/>
          </w:tcPr>
          <w:p w14:paraId="6934B278" w14:textId="77777777" w:rsidR="00DB02A4" w:rsidRPr="00ED3299" w:rsidRDefault="00DB02A4" w:rsidP="00FE687C">
            <w:pPr>
              <w:rPr>
                <w:rFonts w:ascii="Arial" w:hAnsi="Arial" w:cs="Arial"/>
              </w:rPr>
            </w:pPr>
          </w:p>
        </w:tc>
        <w:tc>
          <w:tcPr>
            <w:tcW w:w="1517" w:type="dxa"/>
            <w:vAlign w:val="center"/>
          </w:tcPr>
          <w:p w14:paraId="25AF9324" w14:textId="77777777" w:rsidR="00DB02A4" w:rsidRPr="00ED3299" w:rsidRDefault="00DB02A4" w:rsidP="00FE687C">
            <w:pPr>
              <w:rPr>
                <w:rFonts w:ascii="Arial" w:hAnsi="Arial" w:cs="Arial"/>
              </w:rPr>
            </w:pPr>
          </w:p>
        </w:tc>
        <w:tc>
          <w:tcPr>
            <w:tcW w:w="1541" w:type="dxa"/>
            <w:vAlign w:val="center"/>
          </w:tcPr>
          <w:p w14:paraId="5BAC94FB" w14:textId="77777777" w:rsidR="00DB02A4" w:rsidRPr="00ED3299" w:rsidRDefault="00DB02A4" w:rsidP="00FE687C">
            <w:pPr>
              <w:rPr>
                <w:rFonts w:ascii="Arial" w:hAnsi="Arial" w:cs="Arial"/>
              </w:rPr>
            </w:pPr>
          </w:p>
        </w:tc>
        <w:tc>
          <w:tcPr>
            <w:tcW w:w="1538" w:type="dxa"/>
            <w:vAlign w:val="center"/>
          </w:tcPr>
          <w:p w14:paraId="06DC5746" w14:textId="77777777" w:rsidR="00DB02A4" w:rsidRPr="00ED3299" w:rsidRDefault="00DB02A4" w:rsidP="00FE687C">
            <w:pPr>
              <w:rPr>
                <w:rFonts w:ascii="Arial" w:hAnsi="Arial" w:cs="Arial"/>
              </w:rPr>
            </w:pPr>
          </w:p>
        </w:tc>
      </w:tr>
      <w:tr w:rsidR="00DB02A4" w:rsidRPr="00ED3299" w14:paraId="303D5D0E" w14:textId="77777777" w:rsidTr="00FE687C">
        <w:trPr>
          <w:trHeight w:hRule="exact" w:val="567"/>
        </w:trPr>
        <w:tc>
          <w:tcPr>
            <w:tcW w:w="1490" w:type="dxa"/>
            <w:vAlign w:val="center"/>
          </w:tcPr>
          <w:p w14:paraId="5D7E435D" w14:textId="77777777" w:rsidR="00DB02A4" w:rsidRPr="00ED3299" w:rsidRDefault="00DB02A4" w:rsidP="00FE687C">
            <w:pPr>
              <w:rPr>
                <w:rFonts w:ascii="Arial" w:hAnsi="Arial" w:cs="Arial"/>
              </w:rPr>
            </w:pPr>
            <w:r w:rsidRPr="00ED3299">
              <w:rPr>
                <w:rFonts w:ascii="Arial" w:hAnsi="Arial" w:cs="Arial"/>
              </w:rPr>
              <w:t>__  /  __  /  __</w:t>
            </w:r>
          </w:p>
        </w:tc>
        <w:tc>
          <w:tcPr>
            <w:tcW w:w="1618" w:type="dxa"/>
            <w:vAlign w:val="center"/>
          </w:tcPr>
          <w:p w14:paraId="4FEB2F29" w14:textId="77777777" w:rsidR="00DB02A4" w:rsidRPr="00ED3299" w:rsidRDefault="00DB02A4" w:rsidP="00FE687C">
            <w:pPr>
              <w:rPr>
                <w:rFonts w:ascii="Arial" w:hAnsi="Arial" w:cs="Arial"/>
              </w:rPr>
            </w:pPr>
          </w:p>
        </w:tc>
        <w:tc>
          <w:tcPr>
            <w:tcW w:w="1358" w:type="dxa"/>
            <w:vAlign w:val="center"/>
          </w:tcPr>
          <w:p w14:paraId="0C7D12B6" w14:textId="77777777" w:rsidR="00DB02A4" w:rsidRPr="00ED3299" w:rsidRDefault="00DB02A4" w:rsidP="00FE687C">
            <w:pPr>
              <w:rPr>
                <w:rFonts w:ascii="Arial" w:hAnsi="Arial" w:cs="Arial"/>
              </w:rPr>
            </w:pPr>
          </w:p>
        </w:tc>
        <w:tc>
          <w:tcPr>
            <w:tcW w:w="1517" w:type="dxa"/>
            <w:vAlign w:val="center"/>
          </w:tcPr>
          <w:p w14:paraId="3543894A" w14:textId="77777777" w:rsidR="00DB02A4" w:rsidRPr="00ED3299" w:rsidRDefault="00DB02A4" w:rsidP="00FE687C">
            <w:pPr>
              <w:rPr>
                <w:rFonts w:ascii="Arial" w:hAnsi="Arial" w:cs="Arial"/>
              </w:rPr>
            </w:pPr>
          </w:p>
        </w:tc>
        <w:tc>
          <w:tcPr>
            <w:tcW w:w="1541" w:type="dxa"/>
            <w:vAlign w:val="center"/>
          </w:tcPr>
          <w:p w14:paraId="7AF6A60F" w14:textId="77777777" w:rsidR="00DB02A4" w:rsidRPr="00ED3299" w:rsidRDefault="00DB02A4" w:rsidP="00FE687C">
            <w:pPr>
              <w:rPr>
                <w:rFonts w:ascii="Arial" w:hAnsi="Arial" w:cs="Arial"/>
              </w:rPr>
            </w:pPr>
          </w:p>
        </w:tc>
        <w:tc>
          <w:tcPr>
            <w:tcW w:w="1538" w:type="dxa"/>
            <w:vAlign w:val="center"/>
          </w:tcPr>
          <w:p w14:paraId="634D86E8" w14:textId="77777777" w:rsidR="00DB02A4" w:rsidRPr="00ED3299" w:rsidRDefault="00DB02A4" w:rsidP="00FE687C">
            <w:pPr>
              <w:rPr>
                <w:rFonts w:ascii="Arial" w:hAnsi="Arial" w:cs="Arial"/>
              </w:rPr>
            </w:pPr>
          </w:p>
        </w:tc>
      </w:tr>
      <w:tr w:rsidR="00DB02A4" w:rsidRPr="00ED3299" w14:paraId="03CBB113" w14:textId="77777777" w:rsidTr="00FE687C">
        <w:trPr>
          <w:trHeight w:hRule="exact" w:val="567"/>
        </w:trPr>
        <w:tc>
          <w:tcPr>
            <w:tcW w:w="1490" w:type="dxa"/>
            <w:vAlign w:val="center"/>
          </w:tcPr>
          <w:p w14:paraId="3D27B5B5" w14:textId="77777777" w:rsidR="00DB02A4" w:rsidRPr="00ED3299" w:rsidRDefault="00DB02A4" w:rsidP="00FE687C">
            <w:pPr>
              <w:rPr>
                <w:rFonts w:ascii="Arial" w:hAnsi="Arial" w:cs="Arial"/>
              </w:rPr>
            </w:pPr>
            <w:r w:rsidRPr="00ED3299">
              <w:rPr>
                <w:rFonts w:ascii="Arial" w:hAnsi="Arial" w:cs="Arial"/>
              </w:rPr>
              <w:t>__  /  __  /  __</w:t>
            </w:r>
          </w:p>
        </w:tc>
        <w:tc>
          <w:tcPr>
            <w:tcW w:w="1618" w:type="dxa"/>
            <w:vAlign w:val="center"/>
          </w:tcPr>
          <w:p w14:paraId="3772AF81" w14:textId="77777777" w:rsidR="00DB02A4" w:rsidRPr="00ED3299" w:rsidRDefault="00DB02A4" w:rsidP="00FE687C">
            <w:pPr>
              <w:rPr>
                <w:rFonts w:ascii="Arial" w:hAnsi="Arial" w:cs="Arial"/>
              </w:rPr>
            </w:pPr>
          </w:p>
        </w:tc>
        <w:tc>
          <w:tcPr>
            <w:tcW w:w="1358" w:type="dxa"/>
            <w:vAlign w:val="center"/>
          </w:tcPr>
          <w:p w14:paraId="45C3BE08" w14:textId="77777777" w:rsidR="00DB02A4" w:rsidRPr="00ED3299" w:rsidRDefault="00DB02A4" w:rsidP="00FE687C">
            <w:pPr>
              <w:rPr>
                <w:rFonts w:ascii="Arial" w:hAnsi="Arial" w:cs="Arial"/>
              </w:rPr>
            </w:pPr>
          </w:p>
        </w:tc>
        <w:tc>
          <w:tcPr>
            <w:tcW w:w="1517" w:type="dxa"/>
            <w:vAlign w:val="center"/>
          </w:tcPr>
          <w:p w14:paraId="015E0E67" w14:textId="77777777" w:rsidR="00DB02A4" w:rsidRPr="00ED3299" w:rsidRDefault="00DB02A4" w:rsidP="00FE687C">
            <w:pPr>
              <w:rPr>
                <w:rFonts w:ascii="Arial" w:hAnsi="Arial" w:cs="Arial"/>
              </w:rPr>
            </w:pPr>
          </w:p>
        </w:tc>
        <w:tc>
          <w:tcPr>
            <w:tcW w:w="1541" w:type="dxa"/>
            <w:vAlign w:val="center"/>
          </w:tcPr>
          <w:p w14:paraId="105B4290" w14:textId="77777777" w:rsidR="00DB02A4" w:rsidRPr="00ED3299" w:rsidRDefault="00DB02A4" w:rsidP="00FE687C">
            <w:pPr>
              <w:rPr>
                <w:rFonts w:ascii="Arial" w:hAnsi="Arial" w:cs="Arial"/>
              </w:rPr>
            </w:pPr>
          </w:p>
        </w:tc>
        <w:tc>
          <w:tcPr>
            <w:tcW w:w="1538" w:type="dxa"/>
            <w:vAlign w:val="center"/>
          </w:tcPr>
          <w:p w14:paraId="18154A2F" w14:textId="77777777" w:rsidR="00DB02A4" w:rsidRPr="00ED3299" w:rsidRDefault="00DB02A4" w:rsidP="00FE687C">
            <w:pPr>
              <w:rPr>
                <w:rFonts w:ascii="Arial" w:hAnsi="Arial" w:cs="Arial"/>
              </w:rPr>
            </w:pPr>
          </w:p>
        </w:tc>
      </w:tr>
      <w:tr w:rsidR="00DB02A4" w:rsidRPr="00ED3299" w14:paraId="3F5FE1E8" w14:textId="77777777" w:rsidTr="00FE687C">
        <w:trPr>
          <w:trHeight w:hRule="exact" w:val="567"/>
        </w:trPr>
        <w:tc>
          <w:tcPr>
            <w:tcW w:w="1490" w:type="dxa"/>
            <w:vAlign w:val="center"/>
          </w:tcPr>
          <w:p w14:paraId="3854E661" w14:textId="77777777" w:rsidR="00DB02A4" w:rsidRPr="00ED3299" w:rsidRDefault="00DB02A4" w:rsidP="00FE687C">
            <w:pPr>
              <w:rPr>
                <w:rFonts w:ascii="Arial" w:hAnsi="Arial" w:cs="Arial"/>
              </w:rPr>
            </w:pPr>
            <w:r w:rsidRPr="00ED3299">
              <w:rPr>
                <w:rFonts w:ascii="Arial" w:hAnsi="Arial" w:cs="Arial"/>
              </w:rPr>
              <w:t>__  /  __  /  __</w:t>
            </w:r>
          </w:p>
        </w:tc>
        <w:tc>
          <w:tcPr>
            <w:tcW w:w="1618" w:type="dxa"/>
            <w:vAlign w:val="center"/>
          </w:tcPr>
          <w:p w14:paraId="2C16E979" w14:textId="77777777" w:rsidR="00DB02A4" w:rsidRPr="00ED3299" w:rsidRDefault="00DB02A4" w:rsidP="00FE687C">
            <w:pPr>
              <w:rPr>
                <w:rFonts w:ascii="Arial" w:hAnsi="Arial" w:cs="Arial"/>
              </w:rPr>
            </w:pPr>
          </w:p>
        </w:tc>
        <w:tc>
          <w:tcPr>
            <w:tcW w:w="1358" w:type="dxa"/>
            <w:vAlign w:val="center"/>
          </w:tcPr>
          <w:p w14:paraId="06079B08" w14:textId="77777777" w:rsidR="00DB02A4" w:rsidRPr="00ED3299" w:rsidRDefault="00DB02A4" w:rsidP="00FE687C">
            <w:pPr>
              <w:rPr>
                <w:rFonts w:ascii="Arial" w:hAnsi="Arial" w:cs="Arial"/>
              </w:rPr>
            </w:pPr>
          </w:p>
        </w:tc>
        <w:tc>
          <w:tcPr>
            <w:tcW w:w="1517" w:type="dxa"/>
            <w:vAlign w:val="center"/>
          </w:tcPr>
          <w:p w14:paraId="6CD32DBD" w14:textId="77777777" w:rsidR="00DB02A4" w:rsidRPr="00ED3299" w:rsidRDefault="00DB02A4" w:rsidP="00FE687C">
            <w:pPr>
              <w:rPr>
                <w:rFonts w:ascii="Arial" w:hAnsi="Arial" w:cs="Arial"/>
              </w:rPr>
            </w:pPr>
          </w:p>
        </w:tc>
        <w:tc>
          <w:tcPr>
            <w:tcW w:w="1541" w:type="dxa"/>
            <w:vAlign w:val="center"/>
          </w:tcPr>
          <w:p w14:paraId="7C8E8F76" w14:textId="77777777" w:rsidR="00DB02A4" w:rsidRPr="00ED3299" w:rsidRDefault="00DB02A4" w:rsidP="00FE687C">
            <w:pPr>
              <w:rPr>
                <w:rFonts w:ascii="Arial" w:hAnsi="Arial" w:cs="Arial"/>
              </w:rPr>
            </w:pPr>
          </w:p>
        </w:tc>
        <w:tc>
          <w:tcPr>
            <w:tcW w:w="1538" w:type="dxa"/>
            <w:vAlign w:val="center"/>
          </w:tcPr>
          <w:p w14:paraId="04229FFA" w14:textId="77777777" w:rsidR="00DB02A4" w:rsidRPr="00ED3299" w:rsidRDefault="00DB02A4" w:rsidP="00FE687C">
            <w:pPr>
              <w:rPr>
                <w:rFonts w:ascii="Arial" w:hAnsi="Arial" w:cs="Arial"/>
              </w:rPr>
            </w:pPr>
          </w:p>
        </w:tc>
      </w:tr>
      <w:tr w:rsidR="00DB02A4" w:rsidRPr="00ED3299" w14:paraId="67C02C11" w14:textId="77777777" w:rsidTr="00FE687C">
        <w:trPr>
          <w:trHeight w:hRule="exact" w:val="567"/>
        </w:trPr>
        <w:tc>
          <w:tcPr>
            <w:tcW w:w="1490" w:type="dxa"/>
            <w:vAlign w:val="center"/>
          </w:tcPr>
          <w:p w14:paraId="5C6A61F0" w14:textId="77777777" w:rsidR="00DB02A4" w:rsidRPr="00ED3299" w:rsidRDefault="00DB02A4" w:rsidP="00FE687C">
            <w:pPr>
              <w:rPr>
                <w:rFonts w:ascii="Arial" w:hAnsi="Arial" w:cs="Arial"/>
              </w:rPr>
            </w:pPr>
            <w:r w:rsidRPr="00ED3299">
              <w:rPr>
                <w:rFonts w:ascii="Arial" w:hAnsi="Arial" w:cs="Arial"/>
              </w:rPr>
              <w:t>__  /  __  /  __</w:t>
            </w:r>
          </w:p>
        </w:tc>
        <w:tc>
          <w:tcPr>
            <w:tcW w:w="1618" w:type="dxa"/>
            <w:vAlign w:val="center"/>
          </w:tcPr>
          <w:p w14:paraId="783C1A29" w14:textId="77777777" w:rsidR="00DB02A4" w:rsidRPr="00ED3299" w:rsidRDefault="00DB02A4" w:rsidP="00FE687C">
            <w:pPr>
              <w:rPr>
                <w:rFonts w:ascii="Arial" w:hAnsi="Arial" w:cs="Arial"/>
              </w:rPr>
            </w:pPr>
          </w:p>
        </w:tc>
        <w:tc>
          <w:tcPr>
            <w:tcW w:w="1358" w:type="dxa"/>
            <w:vAlign w:val="center"/>
          </w:tcPr>
          <w:p w14:paraId="34C49F44" w14:textId="77777777" w:rsidR="00DB02A4" w:rsidRPr="00ED3299" w:rsidRDefault="00DB02A4" w:rsidP="00FE687C">
            <w:pPr>
              <w:rPr>
                <w:rFonts w:ascii="Arial" w:hAnsi="Arial" w:cs="Arial"/>
              </w:rPr>
            </w:pPr>
          </w:p>
        </w:tc>
        <w:tc>
          <w:tcPr>
            <w:tcW w:w="1517" w:type="dxa"/>
            <w:vAlign w:val="center"/>
          </w:tcPr>
          <w:p w14:paraId="761EBDA8" w14:textId="77777777" w:rsidR="00DB02A4" w:rsidRPr="00ED3299" w:rsidRDefault="00DB02A4" w:rsidP="00FE687C">
            <w:pPr>
              <w:rPr>
                <w:rFonts w:ascii="Arial" w:hAnsi="Arial" w:cs="Arial"/>
              </w:rPr>
            </w:pPr>
          </w:p>
        </w:tc>
        <w:tc>
          <w:tcPr>
            <w:tcW w:w="1541" w:type="dxa"/>
            <w:vAlign w:val="center"/>
          </w:tcPr>
          <w:p w14:paraId="145EBA97" w14:textId="77777777" w:rsidR="00DB02A4" w:rsidRPr="00ED3299" w:rsidRDefault="00DB02A4" w:rsidP="00FE687C">
            <w:pPr>
              <w:rPr>
                <w:rFonts w:ascii="Arial" w:hAnsi="Arial" w:cs="Arial"/>
              </w:rPr>
            </w:pPr>
          </w:p>
        </w:tc>
        <w:tc>
          <w:tcPr>
            <w:tcW w:w="1538" w:type="dxa"/>
            <w:vAlign w:val="center"/>
          </w:tcPr>
          <w:p w14:paraId="1128DD58" w14:textId="77777777" w:rsidR="00DB02A4" w:rsidRPr="00ED3299" w:rsidRDefault="00DB02A4" w:rsidP="00FE687C">
            <w:pPr>
              <w:rPr>
                <w:rFonts w:ascii="Arial" w:hAnsi="Arial" w:cs="Arial"/>
              </w:rPr>
            </w:pPr>
          </w:p>
        </w:tc>
      </w:tr>
      <w:tr w:rsidR="00DB02A4" w:rsidRPr="00ED3299" w14:paraId="2E1F8004" w14:textId="77777777" w:rsidTr="00FE687C">
        <w:trPr>
          <w:trHeight w:hRule="exact" w:val="567"/>
        </w:trPr>
        <w:tc>
          <w:tcPr>
            <w:tcW w:w="1490" w:type="dxa"/>
            <w:vAlign w:val="center"/>
          </w:tcPr>
          <w:p w14:paraId="526783BB" w14:textId="77777777" w:rsidR="00DB02A4" w:rsidRPr="00ED3299" w:rsidRDefault="00DB02A4" w:rsidP="00FE687C">
            <w:pPr>
              <w:rPr>
                <w:rFonts w:ascii="Arial" w:hAnsi="Arial" w:cs="Arial"/>
              </w:rPr>
            </w:pPr>
            <w:r w:rsidRPr="00ED3299">
              <w:rPr>
                <w:rFonts w:ascii="Arial" w:hAnsi="Arial" w:cs="Arial"/>
              </w:rPr>
              <w:t>__  /  __  /  __</w:t>
            </w:r>
          </w:p>
        </w:tc>
        <w:tc>
          <w:tcPr>
            <w:tcW w:w="1618" w:type="dxa"/>
            <w:vAlign w:val="center"/>
          </w:tcPr>
          <w:p w14:paraId="68358AED" w14:textId="77777777" w:rsidR="00DB02A4" w:rsidRPr="00ED3299" w:rsidRDefault="00DB02A4" w:rsidP="00FE687C">
            <w:pPr>
              <w:rPr>
                <w:rFonts w:ascii="Arial" w:hAnsi="Arial" w:cs="Arial"/>
              </w:rPr>
            </w:pPr>
          </w:p>
        </w:tc>
        <w:tc>
          <w:tcPr>
            <w:tcW w:w="1358" w:type="dxa"/>
            <w:vAlign w:val="center"/>
          </w:tcPr>
          <w:p w14:paraId="691F98D0" w14:textId="77777777" w:rsidR="00DB02A4" w:rsidRPr="00ED3299" w:rsidRDefault="00DB02A4" w:rsidP="00FE687C">
            <w:pPr>
              <w:rPr>
                <w:rFonts w:ascii="Arial" w:hAnsi="Arial" w:cs="Arial"/>
              </w:rPr>
            </w:pPr>
          </w:p>
        </w:tc>
        <w:tc>
          <w:tcPr>
            <w:tcW w:w="1517" w:type="dxa"/>
            <w:vAlign w:val="center"/>
          </w:tcPr>
          <w:p w14:paraId="7C3640EB" w14:textId="77777777" w:rsidR="00DB02A4" w:rsidRPr="00ED3299" w:rsidRDefault="00DB02A4" w:rsidP="00FE687C">
            <w:pPr>
              <w:rPr>
                <w:rFonts w:ascii="Arial" w:hAnsi="Arial" w:cs="Arial"/>
              </w:rPr>
            </w:pPr>
          </w:p>
        </w:tc>
        <w:tc>
          <w:tcPr>
            <w:tcW w:w="1541" w:type="dxa"/>
            <w:vAlign w:val="center"/>
          </w:tcPr>
          <w:p w14:paraId="48658403" w14:textId="77777777" w:rsidR="00DB02A4" w:rsidRPr="00ED3299" w:rsidRDefault="00DB02A4" w:rsidP="00FE687C">
            <w:pPr>
              <w:rPr>
                <w:rFonts w:ascii="Arial" w:hAnsi="Arial" w:cs="Arial"/>
              </w:rPr>
            </w:pPr>
          </w:p>
        </w:tc>
        <w:tc>
          <w:tcPr>
            <w:tcW w:w="1538" w:type="dxa"/>
            <w:vAlign w:val="center"/>
          </w:tcPr>
          <w:p w14:paraId="79863EAE" w14:textId="77777777" w:rsidR="00DB02A4" w:rsidRPr="00ED3299" w:rsidRDefault="00DB02A4" w:rsidP="00FE687C">
            <w:pPr>
              <w:rPr>
                <w:rFonts w:ascii="Arial" w:hAnsi="Arial" w:cs="Arial"/>
              </w:rPr>
            </w:pPr>
          </w:p>
        </w:tc>
      </w:tr>
    </w:tbl>
    <w:p w14:paraId="097ED506" w14:textId="77777777" w:rsidR="00DB02A4" w:rsidRPr="00AD2BB4" w:rsidRDefault="00DB02A4" w:rsidP="00DB02A4">
      <w:pPr>
        <w:rPr>
          <w:rFonts w:ascii="Arial" w:hAnsi="Arial" w:cs="Arial"/>
        </w:rPr>
      </w:pPr>
    </w:p>
    <w:p w14:paraId="61BF0A2A" w14:textId="77777777" w:rsidR="00DB02A4" w:rsidRDefault="00DB02A4" w:rsidP="00DB02A4"/>
    <w:p w14:paraId="78F5D5EE" w14:textId="77777777" w:rsidR="00DB02A4" w:rsidRDefault="00DB02A4" w:rsidP="00DB02A4"/>
    <w:p w14:paraId="0A1D0227" w14:textId="77777777" w:rsidR="00DB02A4" w:rsidRDefault="00DB02A4" w:rsidP="00DB02A4">
      <w:pPr>
        <w:rPr>
          <w:rFonts w:ascii="Arial" w:hAnsi="Arial" w:cs="Arial"/>
        </w:rPr>
      </w:pPr>
      <w:r>
        <w:rPr>
          <w:rFonts w:ascii="Arial" w:hAnsi="Arial" w:cs="Arial"/>
        </w:rPr>
        <w:br w:type="page"/>
      </w:r>
    </w:p>
    <w:p w14:paraId="0CDA9834" w14:textId="32E54611" w:rsidR="00D42219" w:rsidRPr="00B96A5E" w:rsidRDefault="00D42219" w:rsidP="00D42219">
      <w:pPr>
        <w:rPr>
          <w:rFonts w:ascii="Arial" w:hAnsi="Arial" w:cs="Arial"/>
        </w:rPr>
      </w:pPr>
      <w:r w:rsidRPr="00B96A5E">
        <w:rPr>
          <w:rFonts w:ascii="Arial" w:hAnsi="Arial" w:cs="Arial"/>
        </w:rPr>
        <w:lastRenderedPageBreak/>
        <w:t>Meststoffen</w:t>
      </w:r>
    </w:p>
    <w:p w14:paraId="1ABE6FB6" w14:textId="6699B26C" w:rsidR="00FA7FDE" w:rsidRPr="00FA7FDE" w:rsidRDefault="00FA7FDE" w:rsidP="00FA7FDE">
      <w:pPr>
        <w:rPr>
          <w:rFonts w:ascii="Arial" w:hAnsi="Arial" w:cs="Arial"/>
          <w:b/>
          <w:bCs/>
        </w:rPr>
      </w:pPr>
    </w:p>
    <w:p w14:paraId="315EBF11" w14:textId="19A0DE74" w:rsidR="00FA7FDE" w:rsidRPr="00FA7FDE" w:rsidRDefault="00FA7FDE" w:rsidP="00FA7FDE">
      <w:pPr>
        <w:rPr>
          <w:rFonts w:ascii="Arial" w:hAnsi="Arial" w:cs="Arial"/>
        </w:rPr>
      </w:pPr>
      <w:r w:rsidRPr="00FA7FDE">
        <w:rPr>
          <w:rFonts w:ascii="Arial" w:hAnsi="Arial" w:cs="Arial"/>
        </w:rPr>
        <w:t>Kunstmeststrooier controle – vier stappen</w:t>
      </w:r>
    </w:p>
    <w:p w14:paraId="3C4D9437" w14:textId="77777777" w:rsidR="00FA7FDE" w:rsidRDefault="00FA7FDE" w:rsidP="00FA7FDE">
      <w:pPr>
        <w:keepNext/>
        <w:outlineLvl w:val="1"/>
        <w:rPr>
          <w:rFonts w:ascii="Arial" w:hAnsi="Arial" w:cs="Arial"/>
        </w:rPr>
      </w:pPr>
    </w:p>
    <w:p w14:paraId="6FF7944B" w14:textId="51C2E164" w:rsidR="00FA7FDE" w:rsidRPr="00FA7FDE" w:rsidRDefault="00FA7FDE" w:rsidP="00FA7FDE">
      <w:pPr>
        <w:keepNext/>
        <w:outlineLvl w:val="1"/>
        <w:rPr>
          <w:rFonts w:ascii="Arial" w:hAnsi="Arial" w:cs="Arial"/>
        </w:rPr>
      </w:pPr>
      <w:r w:rsidRPr="00FA7FDE">
        <w:rPr>
          <w:rFonts w:ascii="Arial" w:hAnsi="Arial" w:cs="Arial"/>
        </w:rPr>
        <w:t>Visuele controle</w:t>
      </w:r>
    </w:p>
    <w:p w14:paraId="25ECD534" w14:textId="3D1BE6F2" w:rsidR="00FA7FDE" w:rsidRPr="00FA7FDE" w:rsidRDefault="00FA7FDE" w:rsidP="00FA7FDE">
      <w:pPr>
        <w:rPr>
          <w:rFonts w:ascii="Arial" w:hAnsi="Arial" w:cs="Arial"/>
        </w:rPr>
      </w:pPr>
      <w:r w:rsidRPr="00FA7FDE">
        <w:rPr>
          <w:rFonts w:ascii="Arial" w:hAnsi="Arial" w:cs="Arial"/>
        </w:rPr>
        <w:t xml:space="preserve">De visuele controle betekent dat de algemene staat van de strooier wordt nagekeken. Belangrijk hierbij is vooral de slijtage van de schoepen en de schijven nauwkeurig in het oog te houden. Door de corrosieve eigenschappen van de meststoffen en door de hoge snelheden waarmee de korrels tegen de schoepen botsen, worden de schoepen en de schijven aangetast. Bij het verschijnen van “golven” in het metaal van de schoepen of van de schijven </w:t>
      </w:r>
      <w:r>
        <w:rPr>
          <w:rFonts w:ascii="Arial" w:hAnsi="Arial" w:cs="Arial"/>
        </w:rPr>
        <w:t xml:space="preserve">moeten </w:t>
      </w:r>
      <w:r w:rsidRPr="00FA7FDE">
        <w:rPr>
          <w:rFonts w:ascii="Arial" w:hAnsi="Arial" w:cs="Arial"/>
        </w:rPr>
        <w:t>ze worden vervangen</w:t>
      </w:r>
      <w:r>
        <w:rPr>
          <w:rFonts w:ascii="Arial" w:hAnsi="Arial" w:cs="Arial"/>
        </w:rPr>
        <w:t xml:space="preserve">, aangezien </w:t>
      </w:r>
      <w:r w:rsidRPr="00FA7FDE">
        <w:rPr>
          <w:rFonts w:ascii="Arial" w:hAnsi="Arial" w:cs="Arial"/>
        </w:rPr>
        <w:t xml:space="preserve">de oneffenheden de prestaties van de strooier sterk beïnvloeden. Bij het optreden van speling op de lagers van de schijven gaan de schijven dansen tijdens het strooien. Bij een stationair toerental moeten de schijven mooi vlak draaien. </w:t>
      </w:r>
    </w:p>
    <w:p w14:paraId="0B0421D4" w14:textId="2FE187B5" w:rsidR="00FA7FDE" w:rsidRPr="00FA7FDE" w:rsidRDefault="00FA7FDE" w:rsidP="00FA7FDE">
      <w:pPr>
        <w:rPr>
          <w:rFonts w:ascii="Arial" w:hAnsi="Arial" w:cs="Arial"/>
        </w:rPr>
      </w:pPr>
      <w:r w:rsidRPr="00FA7FDE">
        <w:rPr>
          <w:rFonts w:ascii="Arial" w:hAnsi="Arial" w:cs="Arial"/>
        </w:rPr>
        <w:t xml:space="preserve">Daarnaast moeten ook de andere onderdelen die in contact komen met de meststoffen, zoals het roerwerk en de doseeropeningen, worden nagekeken. </w:t>
      </w:r>
      <w:r>
        <w:rPr>
          <w:rFonts w:ascii="Arial" w:hAnsi="Arial" w:cs="Arial"/>
        </w:rPr>
        <w:t xml:space="preserve">Er </w:t>
      </w:r>
      <w:r w:rsidRPr="00FA7FDE">
        <w:rPr>
          <w:rFonts w:ascii="Arial" w:hAnsi="Arial" w:cs="Arial"/>
        </w:rPr>
        <w:t>moet worden nagegaan of de beide doseeropeningen in dezelfde stand een even grote opening vertonen. Dit kan gemakkelijk gecontroleerd worden door beide openingen in een kleine stand te zetten en de gro</w:t>
      </w:r>
      <w:r>
        <w:rPr>
          <w:rFonts w:ascii="Arial" w:hAnsi="Arial" w:cs="Arial"/>
        </w:rPr>
        <w:t>o</w:t>
      </w:r>
      <w:r w:rsidRPr="00FA7FDE">
        <w:rPr>
          <w:rFonts w:ascii="Arial" w:hAnsi="Arial" w:cs="Arial"/>
        </w:rPr>
        <w:t>t</w:t>
      </w:r>
      <w:r>
        <w:rPr>
          <w:rFonts w:ascii="Arial" w:hAnsi="Arial" w:cs="Arial"/>
        </w:rPr>
        <w:t>t</w:t>
      </w:r>
      <w:r w:rsidRPr="00FA7FDE">
        <w:rPr>
          <w:rFonts w:ascii="Arial" w:hAnsi="Arial" w:cs="Arial"/>
        </w:rPr>
        <w:t xml:space="preserve">e van de openingen te meten </w:t>
      </w:r>
      <w:r>
        <w:rPr>
          <w:rFonts w:ascii="Arial" w:hAnsi="Arial" w:cs="Arial"/>
        </w:rPr>
        <w:t>met bijvoorbeeld</w:t>
      </w:r>
      <w:r w:rsidRPr="00FA7FDE">
        <w:rPr>
          <w:rFonts w:ascii="Arial" w:hAnsi="Arial" w:cs="Arial"/>
        </w:rPr>
        <w:t xml:space="preserve"> een  schuifmaat. Indien beide openingen niet gelijk zijn, </w:t>
      </w:r>
      <w:r>
        <w:rPr>
          <w:rFonts w:ascii="Arial" w:hAnsi="Arial" w:cs="Arial"/>
        </w:rPr>
        <w:t xml:space="preserve">moet </w:t>
      </w:r>
      <w:r w:rsidRPr="00FA7FDE">
        <w:rPr>
          <w:rFonts w:ascii="Arial" w:hAnsi="Arial" w:cs="Arial"/>
        </w:rPr>
        <w:t>een van beide worden gecorrigeerd. Het verschil (</w:t>
      </w:r>
      <w:r w:rsidR="00155E5D">
        <w:rPr>
          <w:rFonts w:ascii="Arial" w:hAnsi="Arial" w:cs="Arial"/>
        </w:rPr>
        <w:t xml:space="preserve">bijvoorbeeld </w:t>
      </w:r>
      <w:r w:rsidRPr="00FA7FDE">
        <w:rPr>
          <w:rFonts w:ascii="Arial" w:hAnsi="Arial" w:cs="Arial"/>
        </w:rPr>
        <w:t xml:space="preserve">+5 of </w:t>
      </w:r>
      <w:r w:rsidR="00155E5D">
        <w:rPr>
          <w:rFonts w:ascii="Arial" w:hAnsi="Arial" w:cs="Arial"/>
        </w:rPr>
        <w:t>-</w:t>
      </w:r>
      <w:r w:rsidRPr="00FA7FDE">
        <w:rPr>
          <w:rFonts w:ascii="Arial" w:hAnsi="Arial" w:cs="Arial"/>
        </w:rPr>
        <w:t>5) moet ook in alle andere standen van de doseerschuif worden toegepast.</w:t>
      </w:r>
      <w:r w:rsidR="00155E5D">
        <w:rPr>
          <w:rFonts w:ascii="Arial" w:hAnsi="Arial" w:cs="Arial"/>
        </w:rPr>
        <w:t xml:space="preserve"> Verder moeten </w:t>
      </w:r>
      <w:r w:rsidRPr="00FA7FDE">
        <w:rPr>
          <w:rFonts w:ascii="Arial" w:hAnsi="Arial" w:cs="Arial"/>
        </w:rPr>
        <w:t>beide openingen gelijktijdig openen en sluiten. Wanneer dit niet het geval is, is het mogelijk dat de veren van het sluitingsmechanisme moeten vervangen worden.</w:t>
      </w:r>
    </w:p>
    <w:p w14:paraId="385778A9" w14:textId="77777777" w:rsidR="00155E5D" w:rsidRDefault="00155E5D" w:rsidP="00FA7FDE">
      <w:pPr>
        <w:keepNext/>
        <w:outlineLvl w:val="1"/>
        <w:rPr>
          <w:rFonts w:ascii="Arial" w:hAnsi="Arial" w:cs="Arial"/>
          <w:b/>
          <w:bCs/>
          <w:i/>
          <w:iCs/>
        </w:rPr>
      </w:pPr>
    </w:p>
    <w:p w14:paraId="655358B6" w14:textId="7A1FFDC5" w:rsidR="00FA7FDE" w:rsidRPr="00155E5D" w:rsidRDefault="00FA7FDE" w:rsidP="00FA7FDE">
      <w:pPr>
        <w:keepNext/>
        <w:outlineLvl w:val="1"/>
        <w:rPr>
          <w:rFonts w:ascii="Arial" w:hAnsi="Arial" w:cs="Arial"/>
        </w:rPr>
      </w:pPr>
      <w:r w:rsidRPr="00155E5D">
        <w:rPr>
          <w:rFonts w:ascii="Arial" w:hAnsi="Arial" w:cs="Arial"/>
        </w:rPr>
        <w:t>Controle van de afstelling</w:t>
      </w:r>
    </w:p>
    <w:p w14:paraId="2ED7A05F" w14:textId="77777777" w:rsidR="00FA7FDE" w:rsidRPr="00FA7FDE" w:rsidRDefault="00FA7FDE" w:rsidP="00FA7FDE">
      <w:pPr>
        <w:rPr>
          <w:rFonts w:ascii="Arial" w:hAnsi="Arial" w:cs="Arial"/>
          <w:lang w:val="nl-BE"/>
        </w:rPr>
      </w:pPr>
      <w:r w:rsidRPr="00FA7FDE">
        <w:rPr>
          <w:rFonts w:ascii="Arial" w:hAnsi="Arial" w:cs="Arial"/>
          <w:lang w:val="nl-BE"/>
        </w:rPr>
        <w:t>De juiste afstelling van de strooier kan meestal uit de strooitabellen worden gehaald. Deze geven het te gebruiken type van schijven en schoepen, de stand van de doseerschuiven, de hoogte van de strooier boven het gewas en de horizontale positie van de strooier voor een gekende strooihoeveelheid Q [kg/ha], een gekozen werkbreedte l [m] en een welbepaald type meststof.</w:t>
      </w:r>
    </w:p>
    <w:p w14:paraId="21302964" w14:textId="77777777" w:rsidR="00FA7FDE" w:rsidRPr="00FA7FDE" w:rsidRDefault="00FA7FDE" w:rsidP="00FA7FDE">
      <w:pPr>
        <w:rPr>
          <w:rFonts w:ascii="Arial" w:hAnsi="Arial" w:cs="Arial"/>
        </w:rPr>
      </w:pPr>
      <w:r w:rsidRPr="00FA7FDE">
        <w:rPr>
          <w:rFonts w:ascii="Arial" w:hAnsi="Arial" w:cs="Arial"/>
        </w:rPr>
        <w:t>De strooitabellen zijn meestal gebaseerd op een aftakastoerental van 540 t/min. De meeste moderne trekkers beschikken nu over een aftakastoerentalteller. De oudere types duiden meestal aan bij welk motortoerental de aftakas op 540 t/min draait. Met een mechanische of optische aftakastoerenteller kan dit worden gecontroleerd. Het perfect constant houden van het aftakastoerental tijdens het strooien is bijzonder belangrijk om tot een gelijkmatige verdeling te komen.</w:t>
      </w:r>
    </w:p>
    <w:p w14:paraId="4FB0A2BD" w14:textId="0EBCBC3F" w:rsidR="00FA7FDE" w:rsidRDefault="00FA7FDE" w:rsidP="00FA7FDE">
      <w:pPr>
        <w:rPr>
          <w:rFonts w:ascii="Arial" w:hAnsi="Arial" w:cs="Arial"/>
          <w:lang w:val="nl-BE"/>
        </w:rPr>
      </w:pPr>
      <w:r w:rsidRPr="00FA7FDE">
        <w:rPr>
          <w:rFonts w:ascii="Arial" w:hAnsi="Arial" w:cs="Arial"/>
          <w:lang w:val="nl-BE"/>
        </w:rPr>
        <w:t xml:space="preserve">Om de strooitabellen te kunnen gebruiken moet ook de rijsnelheid v [km/u] bij het motortoerental waarop zal worden gestrooid, gekend zijn. Als de snelheid niet wordt weergegeven op de display van de trekker, kan deze eenvoudig worden bepaald door de tijd te meten die nodig is om een bepaalde afstand af te leggen. </w:t>
      </w:r>
    </w:p>
    <w:p w14:paraId="798E6FFC" w14:textId="77777777" w:rsidR="00155E5D" w:rsidRPr="00FA7FDE" w:rsidRDefault="00155E5D" w:rsidP="00FA7FDE">
      <w:pPr>
        <w:rPr>
          <w:rFonts w:ascii="Arial" w:hAnsi="Arial" w:cs="Arial"/>
          <w:lang w:val="nl-BE"/>
        </w:rPr>
      </w:pPr>
    </w:p>
    <w:p w14:paraId="46601C74" w14:textId="77777777" w:rsidR="00FA7FDE" w:rsidRPr="00155E5D" w:rsidRDefault="00FA7FDE" w:rsidP="00FA7FDE">
      <w:pPr>
        <w:keepNext/>
        <w:outlineLvl w:val="1"/>
        <w:rPr>
          <w:rFonts w:ascii="Arial" w:hAnsi="Arial" w:cs="Arial"/>
        </w:rPr>
      </w:pPr>
      <w:r w:rsidRPr="00155E5D">
        <w:rPr>
          <w:rFonts w:ascii="Arial" w:hAnsi="Arial" w:cs="Arial"/>
        </w:rPr>
        <w:t>Uitvoeren van een afdraaiproef</w:t>
      </w:r>
    </w:p>
    <w:p w14:paraId="5CF927A9" w14:textId="12FB521E" w:rsidR="00FA7FDE" w:rsidRPr="00155E5D" w:rsidRDefault="00FA7FDE" w:rsidP="00FA7FDE">
      <w:pPr>
        <w:rPr>
          <w:rFonts w:ascii="Arial" w:hAnsi="Arial" w:cs="Arial"/>
          <w:lang w:val="nl-BE"/>
        </w:rPr>
      </w:pPr>
      <w:r w:rsidRPr="00FA7FDE">
        <w:rPr>
          <w:rFonts w:ascii="Arial" w:hAnsi="Arial" w:cs="Arial"/>
          <w:lang w:val="nl-BE"/>
        </w:rPr>
        <w:t xml:space="preserve">Door de hoeveelheid meststof te wegen die gedurende een gemeten tijd uit de voorraadbak door één doseeropening stroomt en deze vervolgens met 2 te vermenigvuldigen, kan de afgifte (q [kg/min]) worden bepaald. Bij de meeste strooiers kan de afdraaiproef op een eenvoudige wijze worden uitgevoerd. </w:t>
      </w:r>
      <w:r w:rsidR="00155E5D">
        <w:rPr>
          <w:rFonts w:ascii="Arial" w:hAnsi="Arial" w:cs="Arial"/>
          <w:lang w:val="nl-BE"/>
        </w:rPr>
        <w:t>D</w:t>
      </w:r>
      <w:r w:rsidR="00155E5D" w:rsidRPr="00FA7FDE">
        <w:rPr>
          <w:rFonts w:ascii="Arial" w:hAnsi="Arial" w:cs="Arial"/>
          <w:lang w:val="nl-BE"/>
        </w:rPr>
        <w:t xml:space="preserve">e strooihoeveelheid Q [kg/ha] </w:t>
      </w:r>
      <w:r w:rsidR="00155E5D">
        <w:rPr>
          <w:rFonts w:ascii="Arial" w:hAnsi="Arial" w:cs="Arial"/>
          <w:lang w:val="nl-BE"/>
        </w:rPr>
        <w:t>wordt bepaald m</w:t>
      </w:r>
      <w:r w:rsidRPr="00FA7FDE">
        <w:rPr>
          <w:rFonts w:ascii="Arial" w:hAnsi="Arial" w:cs="Arial"/>
          <w:lang w:val="nl-BE"/>
        </w:rPr>
        <w:t>et de formule:</w:t>
      </w:r>
      <w:r w:rsidR="00114A2A">
        <w:rPr>
          <w:rFonts w:ascii="Arial" w:hAnsi="Arial" w:cs="Arial"/>
          <w:lang w:val="nl-BE"/>
        </w:rPr>
        <w:t xml:space="preserve"> Q = (600 . q) / (l . v).</w:t>
      </w:r>
      <w:r w:rsidRPr="00155E5D">
        <w:rPr>
          <w:rFonts w:ascii="Arial" w:hAnsi="Arial" w:cs="Arial"/>
          <w:lang w:val="nl-BE"/>
        </w:rPr>
        <w:tab/>
        <w:t xml:space="preserve"> </w:t>
      </w:r>
    </w:p>
    <w:p w14:paraId="5D735C0E" w14:textId="48F56F24" w:rsidR="00FA7FDE" w:rsidRPr="00FA7FDE" w:rsidRDefault="00FA7FDE" w:rsidP="00FA7FDE">
      <w:pPr>
        <w:rPr>
          <w:rFonts w:ascii="Arial" w:hAnsi="Arial" w:cs="Arial"/>
          <w:lang w:val="nl-BE"/>
        </w:rPr>
      </w:pPr>
      <w:r w:rsidRPr="00FA7FDE">
        <w:rPr>
          <w:rFonts w:ascii="Arial" w:hAnsi="Arial" w:cs="Arial"/>
          <w:lang w:val="nl-BE"/>
        </w:rPr>
        <w:t>Deze moet overeen komen met de strooihoeveelheid uit de strooitabellen. Mogelijk</w:t>
      </w:r>
      <w:r w:rsidR="00155E5D">
        <w:rPr>
          <w:rFonts w:ascii="Arial" w:hAnsi="Arial" w:cs="Arial"/>
          <w:lang w:val="nl-BE"/>
        </w:rPr>
        <w:t>s</w:t>
      </w:r>
      <w:r w:rsidRPr="00FA7FDE">
        <w:rPr>
          <w:rFonts w:ascii="Arial" w:hAnsi="Arial" w:cs="Arial"/>
          <w:lang w:val="nl-BE"/>
        </w:rPr>
        <w:t xml:space="preserve"> blijkt uit de resultaten van de afdraaiproef dat de stand van de doseeropeningen moet worden aangepast omwille van verschillen in de stromingseigenschappen tussen de gebruikte meststof en de meststof gebruikt voor het opstellen van de strooitabellen.</w:t>
      </w:r>
    </w:p>
    <w:p w14:paraId="2D9F60E0" w14:textId="77777777" w:rsidR="00FA7FDE" w:rsidRPr="00FA7FDE" w:rsidRDefault="00FA7FDE" w:rsidP="00FA7FDE">
      <w:pPr>
        <w:rPr>
          <w:rFonts w:ascii="Arial" w:hAnsi="Arial" w:cs="Arial"/>
          <w:lang w:val="nl-BE"/>
        </w:rPr>
      </w:pPr>
    </w:p>
    <w:p w14:paraId="56543868" w14:textId="77777777" w:rsidR="00FA7FDE" w:rsidRPr="00155E5D" w:rsidRDefault="00FA7FDE" w:rsidP="00FA7FDE">
      <w:pPr>
        <w:keepNext/>
        <w:outlineLvl w:val="1"/>
        <w:rPr>
          <w:rFonts w:ascii="Arial" w:hAnsi="Arial" w:cs="Arial"/>
        </w:rPr>
      </w:pPr>
      <w:r w:rsidRPr="00155E5D">
        <w:rPr>
          <w:rFonts w:ascii="Arial" w:hAnsi="Arial" w:cs="Arial"/>
        </w:rPr>
        <w:t>Controle van de dwarsverdeling</w:t>
      </w:r>
    </w:p>
    <w:p w14:paraId="6B8A6380" w14:textId="1584FF9F" w:rsidR="00FA7FDE" w:rsidRPr="00FA7FDE" w:rsidRDefault="00FA7FDE" w:rsidP="00FA7FDE">
      <w:pPr>
        <w:rPr>
          <w:rFonts w:ascii="Arial" w:hAnsi="Arial" w:cs="Arial"/>
          <w:lang w:val="nl-BE"/>
        </w:rPr>
      </w:pPr>
      <w:r w:rsidRPr="00FA7FDE">
        <w:rPr>
          <w:rFonts w:ascii="Arial" w:hAnsi="Arial" w:cs="Arial"/>
          <w:lang w:val="nl-BE"/>
        </w:rPr>
        <w:t xml:space="preserve">Een aantal merken biedt een testset aan waarmee de </w:t>
      </w:r>
      <w:r w:rsidR="00155E5D">
        <w:rPr>
          <w:rFonts w:ascii="Arial" w:hAnsi="Arial" w:cs="Arial"/>
          <w:lang w:val="nl-BE"/>
        </w:rPr>
        <w:t>producent</w:t>
      </w:r>
      <w:r w:rsidRPr="00FA7FDE">
        <w:rPr>
          <w:rFonts w:ascii="Arial" w:hAnsi="Arial" w:cs="Arial"/>
          <w:lang w:val="nl-BE"/>
        </w:rPr>
        <w:t xml:space="preserve"> zelf het strooibeeld van zijn strooier kan nagaan. </w:t>
      </w:r>
    </w:p>
    <w:p w14:paraId="371808EE" w14:textId="56D46C73" w:rsidR="00FA7FDE" w:rsidRPr="00FA7FDE" w:rsidRDefault="00FA7FDE" w:rsidP="00FA7FDE">
      <w:pPr>
        <w:rPr>
          <w:rFonts w:ascii="Arial" w:hAnsi="Arial" w:cs="Arial"/>
          <w:lang w:val="nl-BE"/>
        </w:rPr>
      </w:pPr>
      <w:r w:rsidRPr="00FA7FDE">
        <w:rPr>
          <w:rFonts w:ascii="Arial" w:hAnsi="Arial" w:cs="Arial"/>
          <w:lang w:val="nl-BE"/>
        </w:rPr>
        <w:t xml:space="preserve">Om de effectieve dwarsverdeling op te meten, worden over de ganse strooibreedte bakjes met afmetingen </w:t>
      </w:r>
      <w:smartTag w:uri="urn:schemas-microsoft-com:office:smarttags" w:element="metricconverter">
        <w:smartTagPr>
          <w:attr w:name="ProductID" w:val="0.5 m"/>
        </w:smartTagPr>
        <w:r w:rsidRPr="00FA7FDE">
          <w:rPr>
            <w:rFonts w:ascii="Arial" w:hAnsi="Arial" w:cs="Arial"/>
            <w:lang w:val="nl-BE"/>
          </w:rPr>
          <w:t>0.5 m</w:t>
        </w:r>
      </w:smartTag>
      <w:r w:rsidRPr="00FA7FDE">
        <w:rPr>
          <w:rFonts w:ascii="Arial" w:hAnsi="Arial" w:cs="Arial"/>
          <w:lang w:val="nl-BE"/>
        </w:rPr>
        <w:t xml:space="preserve"> x </w:t>
      </w:r>
      <w:smartTag w:uri="urn:schemas-microsoft-com:office:smarttags" w:element="metricconverter">
        <w:smartTagPr>
          <w:attr w:name="ProductID" w:val="0.5 m"/>
        </w:smartTagPr>
        <w:r w:rsidRPr="00FA7FDE">
          <w:rPr>
            <w:rFonts w:ascii="Arial" w:hAnsi="Arial" w:cs="Arial"/>
            <w:lang w:val="nl-BE"/>
          </w:rPr>
          <w:t>0.5 m</w:t>
        </w:r>
      </w:smartTag>
      <w:r w:rsidRPr="00FA7FDE">
        <w:rPr>
          <w:rFonts w:ascii="Arial" w:hAnsi="Arial" w:cs="Arial"/>
          <w:lang w:val="nl-BE"/>
        </w:rPr>
        <w:t xml:space="preserve"> in een rij dwars op de rijrichting geplaatst. In het midden wordt een ruimte vrijgehouden om de trekker</w:t>
      </w:r>
      <w:r w:rsidR="00155E5D">
        <w:rPr>
          <w:rFonts w:ascii="Arial" w:hAnsi="Arial" w:cs="Arial"/>
          <w:lang w:val="nl-BE"/>
        </w:rPr>
        <w:t>s</w:t>
      </w:r>
      <w:r w:rsidRPr="00FA7FDE">
        <w:rPr>
          <w:rFonts w:ascii="Arial" w:hAnsi="Arial" w:cs="Arial"/>
          <w:lang w:val="nl-BE"/>
        </w:rPr>
        <w:t>wielen door te laten. Vervolgens wordt eenmaal gestrooid. De opgevangen korrels worden gewogen. Als deze gewichten in een grafiek worden uitgezet levert dit het enkelvoudig strooibeeld op.</w:t>
      </w:r>
      <w:r w:rsidRPr="00FA7FDE">
        <w:rPr>
          <w:rFonts w:ascii="Arial" w:eastAsia="Arial Unicode MS" w:hAnsi="Arial" w:cs="Arial"/>
          <w:lang w:val="nl-BE"/>
        </w:rPr>
        <w:t xml:space="preserve"> </w:t>
      </w:r>
      <w:r w:rsidRPr="00FA7FDE">
        <w:rPr>
          <w:rFonts w:ascii="Arial" w:hAnsi="Arial" w:cs="Arial"/>
          <w:lang w:val="nl-BE"/>
        </w:rPr>
        <w:t>Het samengesteld strooibeeld wordt dan bekomen door het enkelvoudig strooibeeld te laten overlappen. De variatiecoëfficiënt, die een maat is voor de gelijkmatigheid van het samengesteld strooibeeld, bepaald de kwaliteit van de verdeling. Een verdeling wordt aanvaard als de variatiecoëfficiënt minder dan 15% bedraagt.</w:t>
      </w:r>
    </w:p>
    <w:p w14:paraId="62EF4CE5" w14:textId="77777777" w:rsidR="00FA7FDE" w:rsidRPr="005B2A74" w:rsidRDefault="00FA7FDE" w:rsidP="00D42219">
      <w:pPr>
        <w:rPr>
          <w:rFonts w:ascii="Arial" w:hAnsi="Arial" w:cs="Arial"/>
          <w:b/>
          <w:bCs/>
        </w:rPr>
      </w:pPr>
    </w:p>
    <w:p w14:paraId="4AFA602F" w14:textId="2826AD63" w:rsidR="003848A9" w:rsidRPr="00904C30" w:rsidRDefault="00021B67" w:rsidP="003848A9">
      <w:pPr>
        <w:rPr>
          <w:rFonts w:ascii="Arial" w:hAnsi="Arial" w:cs="Arial"/>
        </w:rPr>
      </w:pPr>
      <w:r>
        <w:rPr>
          <w:rFonts w:ascii="Arial" w:hAnsi="Arial" w:cs="Arial"/>
        </w:rPr>
        <w:lastRenderedPageBreak/>
        <w:t>M</w:t>
      </w:r>
      <w:r w:rsidRPr="00904C30">
        <w:rPr>
          <w:rFonts w:ascii="Arial" w:hAnsi="Arial" w:cs="Arial"/>
        </w:rPr>
        <w:t xml:space="preserve">eststofstrooier </w:t>
      </w:r>
      <w:r>
        <w:rPr>
          <w:rFonts w:ascii="Arial" w:hAnsi="Arial" w:cs="Arial"/>
        </w:rPr>
        <w:t>a</w:t>
      </w:r>
      <w:r w:rsidR="003848A9" w:rsidRPr="00904C30">
        <w:rPr>
          <w:rFonts w:ascii="Arial" w:hAnsi="Arial" w:cs="Arial"/>
        </w:rPr>
        <w:t xml:space="preserve">fstellen </w:t>
      </w:r>
    </w:p>
    <w:p w14:paraId="0248C212" w14:textId="77777777" w:rsidR="003848A9" w:rsidRPr="00904C30" w:rsidRDefault="003848A9" w:rsidP="003848A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639"/>
        <w:gridCol w:w="1593"/>
        <w:gridCol w:w="998"/>
        <w:gridCol w:w="1289"/>
        <w:gridCol w:w="1307"/>
        <w:gridCol w:w="1280"/>
      </w:tblGrid>
      <w:tr w:rsidR="003848A9" w:rsidRPr="00904C30" w14:paraId="444BF171" w14:textId="77777777" w:rsidTr="00A52B27">
        <w:tc>
          <w:tcPr>
            <w:tcW w:w="956" w:type="dxa"/>
            <w:shd w:val="clear" w:color="auto" w:fill="auto"/>
          </w:tcPr>
          <w:p w14:paraId="3C49DB98" w14:textId="77777777" w:rsidR="003848A9" w:rsidRPr="00904C30" w:rsidRDefault="003848A9" w:rsidP="00A52B27">
            <w:pPr>
              <w:rPr>
                <w:rFonts w:ascii="Arial" w:hAnsi="Arial" w:cs="Arial"/>
              </w:rPr>
            </w:pPr>
            <w:r w:rsidRPr="00904C30">
              <w:rPr>
                <w:rFonts w:ascii="Arial" w:hAnsi="Arial" w:cs="Arial"/>
              </w:rPr>
              <w:t>Datum</w:t>
            </w:r>
          </w:p>
        </w:tc>
        <w:tc>
          <w:tcPr>
            <w:tcW w:w="1639" w:type="dxa"/>
            <w:shd w:val="clear" w:color="auto" w:fill="auto"/>
          </w:tcPr>
          <w:p w14:paraId="787A32C1" w14:textId="77777777" w:rsidR="003848A9" w:rsidRPr="00904C30" w:rsidRDefault="003848A9" w:rsidP="00A52B27">
            <w:pPr>
              <w:rPr>
                <w:rFonts w:ascii="Arial" w:hAnsi="Arial" w:cs="Arial"/>
              </w:rPr>
            </w:pPr>
            <w:r w:rsidRPr="00904C30">
              <w:rPr>
                <w:rFonts w:ascii="Arial" w:hAnsi="Arial" w:cs="Arial"/>
              </w:rPr>
              <w:t xml:space="preserve">Soort </w:t>
            </w:r>
          </w:p>
          <w:p w14:paraId="02FA1379" w14:textId="77777777" w:rsidR="003848A9" w:rsidRPr="00904C30" w:rsidRDefault="003848A9" w:rsidP="00A52B27">
            <w:pPr>
              <w:rPr>
                <w:rFonts w:ascii="Arial" w:hAnsi="Arial" w:cs="Arial"/>
              </w:rPr>
            </w:pPr>
            <w:r w:rsidRPr="00904C30">
              <w:rPr>
                <w:rFonts w:ascii="Arial" w:hAnsi="Arial" w:cs="Arial"/>
              </w:rPr>
              <w:t>Meststofstrooier</w:t>
            </w:r>
          </w:p>
        </w:tc>
        <w:tc>
          <w:tcPr>
            <w:tcW w:w="1593" w:type="dxa"/>
            <w:shd w:val="clear" w:color="auto" w:fill="auto"/>
          </w:tcPr>
          <w:p w14:paraId="4EC9B816" w14:textId="77777777" w:rsidR="003848A9" w:rsidRPr="00904C30" w:rsidRDefault="003848A9" w:rsidP="00A52B27">
            <w:pPr>
              <w:rPr>
                <w:rFonts w:ascii="Arial" w:hAnsi="Arial" w:cs="Arial"/>
              </w:rPr>
            </w:pPr>
            <w:r w:rsidRPr="00904C30">
              <w:rPr>
                <w:rFonts w:ascii="Arial" w:hAnsi="Arial" w:cs="Arial"/>
              </w:rPr>
              <w:t>Strooiwijze</w:t>
            </w:r>
          </w:p>
        </w:tc>
        <w:tc>
          <w:tcPr>
            <w:tcW w:w="998" w:type="dxa"/>
            <w:shd w:val="clear" w:color="auto" w:fill="auto"/>
          </w:tcPr>
          <w:p w14:paraId="2BA80780" w14:textId="77777777" w:rsidR="003848A9" w:rsidRPr="00904C30" w:rsidRDefault="003848A9" w:rsidP="00A52B27">
            <w:pPr>
              <w:rPr>
                <w:rFonts w:ascii="Arial" w:hAnsi="Arial" w:cs="Arial"/>
              </w:rPr>
            </w:pPr>
            <w:r w:rsidRPr="00904C30">
              <w:rPr>
                <w:rFonts w:ascii="Arial" w:hAnsi="Arial" w:cs="Arial"/>
              </w:rPr>
              <w:t>Kg per ha</w:t>
            </w:r>
          </w:p>
        </w:tc>
        <w:tc>
          <w:tcPr>
            <w:tcW w:w="1289" w:type="dxa"/>
            <w:shd w:val="clear" w:color="auto" w:fill="auto"/>
          </w:tcPr>
          <w:p w14:paraId="68348C5E" w14:textId="77777777" w:rsidR="003848A9" w:rsidRPr="00904C30" w:rsidRDefault="003848A9" w:rsidP="00A52B27">
            <w:pPr>
              <w:rPr>
                <w:rFonts w:ascii="Arial" w:hAnsi="Arial" w:cs="Arial"/>
              </w:rPr>
            </w:pPr>
            <w:r w:rsidRPr="00904C30">
              <w:rPr>
                <w:rFonts w:ascii="Arial" w:hAnsi="Arial" w:cs="Arial"/>
              </w:rPr>
              <w:t>Snelheid</w:t>
            </w:r>
          </w:p>
        </w:tc>
        <w:tc>
          <w:tcPr>
            <w:tcW w:w="1307" w:type="dxa"/>
            <w:shd w:val="clear" w:color="auto" w:fill="auto"/>
          </w:tcPr>
          <w:p w14:paraId="42F9EE4E" w14:textId="77777777" w:rsidR="003848A9" w:rsidRPr="00904C30" w:rsidRDefault="003848A9" w:rsidP="00A52B27">
            <w:pPr>
              <w:rPr>
                <w:rFonts w:ascii="Arial" w:hAnsi="Arial" w:cs="Arial"/>
              </w:rPr>
            </w:pPr>
            <w:r w:rsidRPr="00904C30">
              <w:rPr>
                <w:rFonts w:ascii="Arial" w:hAnsi="Arial" w:cs="Arial"/>
              </w:rPr>
              <w:t>Versnelling / toerental</w:t>
            </w:r>
          </w:p>
        </w:tc>
        <w:tc>
          <w:tcPr>
            <w:tcW w:w="1280" w:type="dxa"/>
            <w:shd w:val="clear" w:color="auto" w:fill="auto"/>
          </w:tcPr>
          <w:p w14:paraId="0937FF5B" w14:textId="77777777" w:rsidR="003848A9" w:rsidRPr="00904C30" w:rsidRDefault="003848A9" w:rsidP="00A52B27">
            <w:pPr>
              <w:rPr>
                <w:rFonts w:ascii="Arial" w:hAnsi="Arial" w:cs="Arial"/>
              </w:rPr>
            </w:pPr>
            <w:r w:rsidRPr="00904C30">
              <w:rPr>
                <w:rFonts w:ascii="Arial" w:hAnsi="Arial" w:cs="Arial"/>
              </w:rPr>
              <w:t>Stand van de strooier</w:t>
            </w:r>
          </w:p>
        </w:tc>
      </w:tr>
      <w:tr w:rsidR="003848A9" w:rsidRPr="00904C30" w14:paraId="695B2D59" w14:textId="77777777" w:rsidTr="00A52B27">
        <w:trPr>
          <w:trHeight w:val="567"/>
        </w:trPr>
        <w:tc>
          <w:tcPr>
            <w:tcW w:w="956" w:type="dxa"/>
            <w:shd w:val="clear" w:color="auto" w:fill="auto"/>
          </w:tcPr>
          <w:p w14:paraId="307A5C69"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6137F23F" w14:textId="77777777" w:rsidR="003848A9" w:rsidRPr="00904C30" w:rsidRDefault="003848A9" w:rsidP="00A52B27">
            <w:pPr>
              <w:rPr>
                <w:rFonts w:ascii="Arial" w:hAnsi="Arial" w:cs="Arial"/>
              </w:rPr>
            </w:pPr>
          </w:p>
        </w:tc>
        <w:tc>
          <w:tcPr>
            <w:tcW w:w="1593" w:type="dxa"/>
            <w:shd w:val="clear" w:color="auto" w:fill="auto"/>
          </w:tcPr>
          <w:p w14:paraId="3A554D61" w14:textId="77777777" w:rsidR="003848A9" w:rsidRPr="00904C30" w:rsidRDefault="003848A9" w:rsidP="00A52B27">
            <w:pPr>
              <w:rPr>
                <w:rFonts w:ascii="Arial" w:hAnsi="Arial" w:cs="Arial"/>
              </w:rPr>
            </w:pPr>
          </w:p>
        </w:tc>
        <w:tc>
          <w:tcPr>
            <w:tcW w:w="998" w:type="dxa"/>
            <w:shd w:val="clear" w:color="auto" w:fill="auto"/>
          </w:tcPr>
          <w:p w14:paraId="75864AB1" w14:textId="77777777" w:rsidR="003848A9" w:rsidRPr="00904C30" w:rsidRDefault="003848A9" w:rsidP="00A52B27">
            <w:pPr>
              <w:rPr>
                <w:rFonts w:ascii="Arial" w:hAnsi="Arial" w:cs="Arial"/>
              </w:rPr>
            </w:pPr>
          </w:p>
        </w:tc>
        <w:tc>
          <w:tcPr>
            <w:tcW w:w="1289" w:type="dxa"/>
            <w:shd w:val="clear" w:color="auto" w:fill="auto"/>
          </w:tcPr>
          <w:p w14:paraId="3BEC5AF1" w14:textId="77777777" w:rsidR="003848A9" w:rsidRPr="00904C30" w:rsidRDefault="003848A9" w:rsidP="00A52B27">
            <w:pPr>
              <w:rPr>
                <w:rFonts w:ascii="Arial" w:hAnsi="Arial" w:cs="Arial"/>
              </w:rPr>
            </w:pPr>
          </w:p>
        </w:tc>
        <w:tc>
          <w:tcPr>
            <w:tcW w:w="1307" w:type="dxa"/>
            <w:shd w:val="clear" w:color="auto" w:fill="auto"/>
          </w:tcPr>
          <w:p w14:paraId="7569A617" w14:textId="77777777" w:rsidR="003848A9" w:rsidRPr="00904C30" w:rsidRDefault="003848A9" w:rsidP="00A52B27">
            <w:pPr>
              <w:rPr>
                <w:rFonts w:ascii="Arial" w:hAnsi="Arial" w:cs="Arial"/>
              </w:rPr>
            </w:pPr>
          </w:p>
        </w:tc>
        <w:tc>
          <w:tcPr>
            <w:tcW w:w="1280" w:type="dxa"/>
            <w:shd w:val="clear" w:color="auto" w:fill="auto"/>
          </w:tcPr>
          <w:p w14:paraId="7115B8B0" w14:textId="77777777" w:rsidR="003848A9" w:rsidRPr="00904C30" w:rsidRDefault="003848A9" w:rsidP="00A52B27">
            <w:pPr>
              <w:rPr>
                <w:rFonts w:ascii="Arial" w:hAnsi="Arial" w:cs="Arial"/>
              </w:rPr>
            </w:pPr>
          </w:p>
        </w:tc>
      </w:tr>
      <w:tr w:rsidR="003848A9" w:rsidRPr="00904C30" w14:paraId="25BD9458" w14:textId="77777777" w:rsidTr="00A52B27">
        <w:trPr>
          <w:trHeight w:val="567"/>
        </w:trPr>
        <w:tc>
          <w:tcPr>
            <w:tcW w:w="956" w:type="dxa"/>
            <w:shd w:val="clear" w:color="auto" w:fill="auto"/>
          </w:tcPr>
          <w:p w14:paraId="69E7A172"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762984C0" w14:textId="77777777" w:rsidR="003848A9" w:rsidRPr="00904C30" w:rsidRDefault="003848A9" w:rsidP="00A52B27">
            <w:pPr>
              <w:rPr>
                <w:rFonts w:ascii="Arial" w:hAnsi="Arial" w:cs="Arial"/>
              </w:rPr>
            </w:pPr>
          </w:p>
        </w:tc>
        <w:tc>
          <w:tcPr>
            <w:tcW w:w="1593" w:type="dxa"/>
            <w:shd w:val="clear" w:color="auto" w:fill="auto"/>
          </w:tcPr>
          <w:p w14:paraId="31D6C0FF" w14:textId="77777777" w:rsidR="003848A9" w:rsidRPr="00904C30" w:rsidRDefault="003848A9" w:rsidP="00A52B27">
            <w:pPr>
              <w:rPr>
                <w:rFonts w:ascii="Arial" w:hAnsi="Arial" w:cs="Arial"/>
              </w:rPr>
            </w:pPr>
          </w:p>
        </w:tc>
        <w:tc>
          <w:tcPr>
            <w:tcW w:w="998" w:type="dxa"/>
            <w:shd w:val="clear" w:color="auto" w:fill="auto"/>
          </w:tcPr>
          <w:p w14:paraId="16B6CB3C" w14:textId="77777777" w:rsidR="003848A9" w:rsidRPr="00904C30" w:rsidRDefault="003848A9" w:rsidP="00A52B27">
            <w:pPr>
              <w:rPr>
                <w:rFonts w:ascii="Arial" w:hAnsi="Arial" w:cs="Arial"/>
              </w:rPr>
            </w:pPr>
          </w:p>
        </w:tc>
        <w:tc>
          <w:tcPr>
            <w:tcW w:w="1289" w:type="dxa"/>
            <w:shd w:val="clear" w:color="auto" w:fill="auto"/>
          </w:tcPr>
          <w:p w14:paraId="7D9F730B" w14:textId="77777777" w:rsidR="003848A9" w:rsidRPr="00904C30" w:rsidRDefault="003848A9" w:rsidP="00A52B27">
            <w:pPr>
              <w:rPr>
                <w:rFonts w:ascii="Arial" w:hAnsi="Arial" w:cs="Arial"/>
              </w:rPr>
            </w:pPr>
          </w:p>
        </w:tc>
        <w:tc>
          <w:tcPr>
            <w:tcW w:w="1307" w:type="dxa"/>
            <w:shd w:val="clear" w:color="auto" w:fill="auto"/>
          </w:tcPr>
          <w:p w14:paraId="690D5A50" w14:textId="77777777" w:rsidR="003848A9" w:rsidRPr="00904C30" w:rsidRDefault="003848A9" w:rsidP="00A52B27">
            <w:pPr>
              <w:rPr>
                <w:rFonts w:ascii="Arial" w:hAnsi="Arial" w:cs="Arial"/>
              </w:rPr>
            </w:pPr>
          </w:p>
        </w:tc>
        <w:tc>
          <w:tcPr>
            <w:tcW w:w="1280" w:type="dxa"/>
            <w:shd w:val="clear" w:color="auto" w:fill="auto"/>
          </w:tcPr>
          <w:p w14:paraId="404EAFDD" w14:textId="77777777" w:rsidR="003848A9" w:rsidRPr="00904C30" w:rsidRDefault="003848A9" w:rsidP="00A52B27">
            <w:pPr>
              <w:rPr>
                <w:rFonts w:ascii="Arial" w:hAnsi="Arial" w:cs="Arial"/>
              </w:rPr>
            </w:pPr>
          </w:p>
        </w:tc>
      </w:tr>
      <w:tr w:rsidR="003848A9" w:rsidRPr="00904C30" w14:paraId="0A64ACB0" w14:textId="77777777" w:rsidTr="00A52B27">
        <w:trPr>
          <w:trHeight w:val="567"/>
        </w:trPr>
        <w:tc>
          <w:tcPr>
            <w:tcW w:w="956" w:type="dxa"/>
            <w:shd w:val="clear" w:color="auto" w:fill="auto"/>
          </w:tcPr>
          <w:p w14:paraId="74F0AC63"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5012498D" w14:textId="77777777" w:rsidR="003848A9" w:rsidRPr="00904C30" w:rsidRDefault="003848A9" w:rsidP="00A52B27">
            <w:pPr>
              <w:rPr>
                <w:rFonts w:ascii="Arial" w:hAnsi="Arial" w:cs="Arial"/>
              </w:rPr>
            </w:pPr>
          </w:p>
        </w:tc>
        <w:tc>
          <w:tcPr>
            <w:tcW w:w="1593" w:type="dxa"/>
            <w:shd w:val="clear" w:color="auto" w:fill="auto"/>
          </w:tcPr>
          <w:p w14:paraId="689C7C2A" w14:textId="77777777" w:rsidR="003848A9" w:rsidRPr="00904C30" w:rsidRDefault="003848A9" w:rsidP="00A52B27">
            <w:pPr>
              <w:rPr>
                <w:rFonts w:ascii="Arial" w:hAnsi="Arial" w:cs="Arial"/>
              </w:rPr>
            </w:pPr>
          </w:p>
        </w:tc>
        <w:tc>
          <w:tcPr>
            <w:tcW w:w="998" w:type="dxa"/>
            <w:shd w:val="clear" w:color="auto" w:fill="auto"/>
          </w:tcPr>
          <w:p w14:paraId="56543E35" w14:textId="77777777" w:rsidR="003848A9" w:rsidRPr="00904C30" w:rsidRDefault="003848A9" w:rsidP="00A52B27">
            <w:pPr>
              <w:rPr>
                <w:rFonts w:ascii="Arial" w:hAnsi="Arial" w:cs="Arial"/>
              </w:rPr>
            </w:pPr>
          </w:p>
        </w:tc>
        <w:tc>
          <w:tcPr>
            <w:tcW w:w="1289" w:type="dxa"/>
            <w:shd w:val="clear" w:color="auto" w:fill="auto"/>
          </w:tcPr>
          <w:p w14:paraId="78E3671E" w14:textId="77777777" w:rsidR="003848A9" w:rsidRPr="00904C30" w:rsidRDefault="003848A9" w:rsidP="00A52B27">
            <w:pPr>
              <w:rPr>
                <w:rFonts w:ascii="Arial" w:hAnsi="Arial" w:cs="Arial"/>
              </w:rPr>
            </w:pPr>
          </w:p>
        </w:tc>
        <w:tc>
          <w:tcPr>
            <w:tcW w:w="1307" w:type="dxa"/>
            <w:shd w:val="clear" w:color="auto" w:fill="auto"/>
          </w:tcPr>
          <w:p w14:paraId="46F7F15E" w14:textId="77777777" w:rsidR="003848A9" w:rsidRPr="00904C30" w:rsidRDefault="003848A9" w:rsidP="00A52B27">
            <w:pPr>
              <w:rPr>
                <w:rFonts w:ascii="Arial" w:hAnsi="Arial" w:cs="Arial"/>
              </w:rPr>
            </w:pPr>
          </w:p>
        </w:tc>
        <w:tc>
          <w:tcPr>
            <w:tcW w:w="1280" w:type="dxa"/>
            <w:shd w:val="clear" w:color="auto" w:fill="auto"/>
          </w:tcPr>
          <w:p w14:paraId="30F38C93" w14:textId="77777777" w:rsidR="003848A9" w:rsidRPr="00904C30" w:rsidRDefault="003848A9" w:rsidP="00A52B27">
            <w:pPr>
              <w:rPr>
                <w:rFonts w:ascii="Arial" w:hAnsi="Arial" w:cs="Arial"/>
              </w:rPr>
            </w:pPr>
          </w:p>
        </w:tc>
      </w:tr>
      <w:tr w:rsidR="003848A9" w:rsidRPr="00904C30" w14:paraId="3EE02F65" w14:textId="77777777" w:rsidTr="00A52B27">
        <w:trPr>
          <w:trHeight w:val="567"/>
        </w:trPr>
        <w:tc>
          <w:tcPr>
            <w:tcW w:w="956" w:type="dxa"/>
            <w:shd w:val="clear" w:color="auto" w:fill="auto"/>
          </w:tcPr>
          <w:p w14:paraId="534181C7"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131C7EB8" w14:textId="77777777" w:rsidR="003848A9" w:rsidRPr="00904C30" w:rsidRDefault="003848A9" w:rsidP="00A52B27">
            <w:pPr>
              <w:rPr>
                <w:rFonts w:ascii="Arial" w:hAnsi="Arial" w:cs="Arial"/>
              </w:rPr>
            </w:pPr>
          </w:p>
        </w:tc>
        <w:tc>
          <w:tcPr>
            <w:tcW w:w="1593" w:type="dxa"/>
            <w:shd w:val="clear" w:color="auto" w:fill="auto"/>
          </w:tcPr>
          <w:p w14:paraId="47362100" w14:textId="77777777" w:rsidR="003848A9" w:rsidRPr="00904C30" w:rsidRDefault="003848A9" w:rsidP="00A52B27">
            <w:pPr>
              <w:rPr>
                <w:rFonts w:ascii="Arial" w:hAnsi="Arial" w:cs="Arial"/>
              </w:rPr>
            </w:pPr>
          </w:p>
        </w:tc>
        <w:tc>
          <w:tcPr>
            <w:tcW w:w="998" w:type="dxa"/>
            <w:shd w:val="clear" w:color="auto" w:fill="auto"/>
          </w:tcPr>
          <w:p w14:paraId="029CD3C5" w14:textId="77777777" w:rsidR="003848A9" w:rsidRPr="00904C30" w:rsidRDefault="003848A9" w:rsidP="00A52B27">
            <w:pPr>
              <w:rPr>
                <w:rFonts w:ascii="Arial" w:hAnsi="Arial" w:cs="Arial"/>
              </w:rPr>
            </w:pPr>
          </w:p>
        </w:tc>
        <w:tc>
          <w:tcPr>
            <w:tcW w:w="1289" w:type="dxa"/>
            <w:shd w:val="clear" w:color="auto" w:fill="auto"/>
          </w:tcPr>
          <w:p w14:paraId="5574ED14" w14:textId="77777777" w:rsidR="003848A9" w:rsidRPr="00904C30" w:rsidRDefault="003848A9" w:rsidP="00A52B27">
            <w:pPr>
              <w:rPr>
                <w:rFonts w:ascii="Arial" w:hAnsi="Arial" w:cs="Arial"/>
              </w:rPr>
            </w:pPr>
          </w:p>
        </w:tc>
        <w:tc>
          <w:tcPr>
            <w:tcW w:w="1307" w:type="dxa"/>
            <w:shd w:val="clear" w:color="auto" w:fill="auto"/>
          </w:tcPr>
          <w:p w14:paraId="01B8012C" w14:textId="77777777" w:rsidR="003848A9" w:rsidRPr="00904C30" w:rsidRDefault="003848A9" w:rsidP="00A52B27">
            <w:pPr>
              <w:rPr>
                <w:rFonts w:ascii="Arial" w:hAnsi="Arial" w:cs="Arial"/>
              </w:rPr>
            </w:pPr>
          </w:p>
        </w:tc>
        <w:tc>
          <w:tcPr>
            <w:tcW w:w="1280" w:type="dxa"/>
            <w:shd w:val="clear" w:color="auto" w:fill="auto"/>
          </w:tcPr>
          <w:p w14:paraId="0B11A47E" w14:textId="77777777" w:rsidR="003848A9" w:rsidRPr="00904C30" w:rsidRDefault="003848A9" w:rsidP="00A52B27">
            <w:pPr>
              <w:rPr>
                <w:rFonts w:ascii="Arial" w:hAnsi="Arial" w:cs="Arial"/>
              </w:rPr>
            </w:pPr>
          </w:p>
        </w:tc>
      </w:tr>
      <w:tr w:rsidR="003848A9" w:rsidRPr="00904C30" w14:paraId="1D16F2D1" w14:textId="77777777" w:rsidTr="00A52B27">
        <w:trPr>
          <w:trHeight w:val="567"/>
        </w:trPr>
        <w:tc>
          <w:tcPr>
            <w:tcW w:w="956" w:type="dxa"/>
            <w:shd w:val="clear" w:color="auto" w:fill="auto"/>
          </w:tcPr>
          <w:p w14:paraId="39871A50"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0F093772" w14:textId="77777777" w:rsidR="003848A9" w:rsidRPr="00904C30" w:rsidRDefault="003848A9" w:rsidP="00A52B27">
            <w:pPr>
              <w:rPr>
                <w:rFonts w:ascii="Arial" w:hAnsi="Arial" w:cs="Arial"/>
              </w:rPr>
            </w:pPr>
          </w:p>
        </w:tc>
        <w:tc>
          <w:tcPr>
            <w:tcW w:w="1593" w:type="dxa"/>
            <w:shd w:val="clear" w:color="auto" w:fill="auto"/>
          </w:tcPr>
          <w:p w14:paraId="6FA0D5B8" w14:textId="77777777" w:rsidR="003848A9" w:rsidRPr="00904C30" w:rsidRDefault="003848A9" w:rsidP="00A52B27">
            <w:pPr>
              <w:rPr>
                <w:rFonts w:ascii="Arial" w:hAnsi="Arial" w:cs="Arial"/>
              </w:rPr>
            </w:pPr>
          </w:p>
        </w:tc>
        <w:tc>
          <w:tcPr>
            <w:tcW w:w="998" w:type="dxa"/>
            <w:shd w:val="clear" w:color="auto" w:fill="auto"/>
          </w:tcPr>
          <w:p w14:paraId="0833F4B9" w14:textId="77777777" w:rsidR="003848A9" w:rsidRPr="00904C30" w:rsidRDefault="003848A9" w:rsidP="00A52B27">
            <w:pPr>
              <w:rPr>
                <w:rFonts w:ascii="Arial" w:hAnsi="Arial" w:cs="Arial"/>
              </w:rPr>
            </w:pPr>
          </w:p>
        </w:tc>
        <w:tc>
          <w:tcPr>
            <w:tcW w:w="1289" w:type="dxa"/>
            <w:shd w:val="clear" w:color="auto" w:fill="auto"/>
          </w:tcPr>
          <w:p w14:paraId="4C4020DE" w14:textId="77777777" w:rsidR="003848A9" w:rsidRPr="00904C30" w:rsidRDefault="003848A9" w:rsidP="00A52B27">
            <w:pPr>
              <w:rPr>
                <w:rFonts w:ascii="Arial" w:hAnsi="Arial" w:cs="Arial"/>
              </w:rPr>
            </w:pPr>
          </w:p>
        </w:tc>
        <w:tc>
          <w:tcPr>
            <w:tcW w:w="1307" w:type="dxa"/>
            <w:shd w:val="clear" w:color="auto" w:fill="auto"/>
          </w:tcPr>
          <w:p w14:paraId="5339BF50" w14:textId="77777777" w:rsidR="003848A9" w:rsidRPr="00904C30" w:rsidRDefault="003848A9" w:rsidP="00A52B27">
            <w:pPr>
              <w:rPr>
                <w:rFonts w:ascii="Arial" w:hAnsi="Arial" w:cs="Arial"/>
              </w:rPr>
            </w:pPr>
          </w:p>
        </w:tc>
        <w:tc>
          <w:tcPr>
            <w:tcW w:w="1280" w:type="dxa"/>
            <w:shd w:val="clear" w:color="auto" w:fill="auto"/>
          </w:tcPr>
          <w:p w14:paraId="696D31A8" w14:textId="77777777" w:rsidR="003848A9" w:rsidRPr="00904C30" w:rsidRDefault="003848A9" w:rsidP="00A52B27">
            <w:pPr>
              <w:rPr>
                <w:rFonts w:ascii="Arial" w:hAnsi="Arial" w:cs="Arial"/>
              </w:rPr>
            </w:pPr>
          </w:p>
        </w:tc>
      </w:tr>
      <w:tr w:rsidR="003848A9" w:rsidRPr="00904C30" w14:paraId="7395A5EA" w14:textId="77777777" w:rsidTr="00A52B27">
        <w:trPr>
          <w:trHeight w:val="567"/>
        </w:trPr>
        <w:tc>
          <w:tcPr>
            <w:tcW w:w="956" w:type="dxa"/>
            <w:shd w:val="clear" w:color="auto" w:fill="auto"/>
          </w:tcPr>
          <w:p w14:paraId="146E0E46"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5D265ECE" w14:textId="77777777" w:rsidR="003848A9" w:rsidRPr="00904C30" w:rsidRDefault="003848A9" w:rsidP="00A52B27">
            <w:pPr>
              <w:rPr>
                <w:rFonts w:ascii="Arial" w:hAnsi="Arial" w:cs="Arial"/>
              </w:rPr>
            </w:pPr>
          </w:p>
        </w:tc>
        <w:tc>
          <w:tcPr>
            <w:tcW w:w="1593" w:type="dxa"/>
            <w:shd w:val="clear" w:color="auto" w:fill="auto"/>
          </w:tcPr>
          <w:p w14:paraId="240FFAB3" w14:textId="77777777" w:rsidR="003848A9" w:rsidRPr="00904C30" w:rsidRDefault="003848A9" w:rsidP="00A52B27">
            <w:pPr>
              <w:rPr>
                <w:rFonts w:ascii="Arial" w:hAnsi="Arial" w:cs="Arial"/>
              </w:rPr>
            </w:pPr>
          </w:p>
        </w:tc>
        <w:tc>
          <w:tcPr>
            <w:tcW w:w="998" w:type="dxa"/>
            <w:shd w:val="clear" w:color="auto" w:fill="auto"/>
          </w:tcPr>
          <w:p w14:paraId="14117428" w14:textId="77777777" w:rsidR="003848A9" w:rsidRPr="00904C30" w:rsidRDefault="003848A9" w:rsidP="00A52B27">
            <w:pPr>
              <w:rPr>
                <w:rFonts w:ascii="Arial" w:hAnsi="Arial" w:cs="Arial"/>
              </w:rPr>
            </w:pPr>
          </w:p>
        </w:tc>
        <w:tc>
          <w:tcPr>
            <w:tcW w:w="1289" w:type="dxa"/>
            <w:shd w:val="clear" w:color="auto" w:fill="auto"/>
          </w:tcPr>
          <w:p w14:paraId="7CA1CECF" w14:textId="77777777" w:rsidR="003848A9" w:rsidRPr="00904C30" w:rsidRDefault="003848A9" w:rsidP="00A52B27">
            <w:pPr>
              <w:rPr>
                <w:rFonts w:ascii="Arial" w:hAnsi="Arial" w:cs="Arial"/>
              </w:rPr>
            </w:pPr>
          </w:p>
        </w:tc>
        <w:tc>
          <w:tcPr>
            <w:tcW w:w="1307" w:type="dxa"/>
            <w:shd w:val="clear" w:color="auto" w:fill="auto"/>
          </w:tcPr>
          <w:p w14:paraId="6687E8D0" w14:textId="77777777" w:rsidR="003848A9" w:rsidRPr="00904C30" w:rsidRDefault="003848A9" w:rsidP="00A52B27">
            <w:pPr>
              <w:rPr>
                <w:rFonts w:ascii="Arial" w:hAnsi="Arial" w:cs="Arial"/>
              </w:rPr>
            </w:pPr>
          </w:p>
        </w:tc>
        <w:tc>
          <w:tcPr>
            <w:tcW w:w="1280" w:type="dxa"/>
            <w:shd w:val="clear" w:color="auto" w:fill="auto"/>
          </w:tcPr>
          <w:p w14:paraId="06FB5918" w14:textId="77777777" w:rsidR="003848A9" w:rsidRPr="00904C30" w:rsidRDefault="003848A9" w:rsidP="00A52B27">
            <w:pPr>
              <w:rPr>
                <w:rFonts w:ascii="Arial" w:hAnsi="Arial" w:cs="Arial"/>
              </w:rPr>
            </w:pPr>
          </w:p>
        </w:tc>
      </w:tr>
      <w:tr w:rsidR="003848A9" w:rsidRPr="00904C30" w14:paraId="2FEB9ECC" w14:textId="77777777" w:rsidTr="00A52B27">
        <w:trPr>
          <w:trHeight w:val="567"/>
        </w:trPr>
        <w:tc>
          <w:tcPr>
            <w:tcW w:w="956" w:type="dxa"/>
            <w:shd w:val="clear" w:color="auto" w:fill="auto"/>
          </w:tcPr>
          <w:p w14:paraId="4F0AE4B0"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6FF41651" w14:textId="77777777" w:rsidR="003848A9" w:rsidRPr="00904C30" w:rsidRDefault="003848A9" w:rsidP="00A52B27">
            <w:pPr>
              <w:rPr>
                <w:rFonts w:ascii="Arial" w:hAnsi="Arial" w:cs="Arial"/>
              </w:rPr>
            </w:pPr>
          </w:p>
        </w:tc>
        <w:tc>
          <w:tcPr>
            <w:tcW w:w="1593" w:type="dxa"/>
            <w:shd w:val="clear" w:color="auto" w:fill="auto"/>
          </w:tcPr>
          <w:p w14:paraId="02090E3A" w14:textId="77777777" w:rsidR="003848A9" w:rsidRPr="00904C30" w:rsidRDefault="003848A9" w:rsidP="00A52B27">
            <w:pPr>
              <w:rPr>
                <w:rFonts w:ascii="Arial" w:hAnsi="Arial" w:cs="Arial"/>
              </w:rPr>
            </w:pPr>
          </w:p>
        </w:tc>
        <w:tc>
          <w:tcPr>
            <w:tcW w:w="998" w:type="dxa"/>
            <w:shd w:val="clear" w:color="auto" w:fill="auto"/>
          </w:tcPr>
          <w:p w14:paraId="307370A8" w14:textId="77777777" w:rsidR="003848A9" w:rsidRPr="00904C30" w:rsidRDefault="003848A9" w:rsidP="00A52B27">
            <w:pPr>
              <w:rPr>
                <w:rFonts w:ascii="Arial" w:hAnsi="Arial" w:cs="Arial"/>
              </w:rPr>
            </w:pPr>
          </w:p>
        </w:tc>
        <w:tc>
          <w:tcPr>
            <w:tcW w:w="1289" w:type="dxa"/>
            <w:shd w:val="clear" w:color="auto" w:fill="auto"/>
          </w:tcPr>
          <w:p w14:paraId="57B5AF9A" w14:textId="77777777" w:rsidR="003848A9" w:rsidRPr="00904C30" w:rsidRDefault="003848A9" w:rsidP="00A52B27">
            <w:pPr>
              <w:rPr>
                <w:rFonts w:ascii="Arial" w:hAnsi="Arial" w:cs="Arial"/>
              </w:rPr>
            </w:pPr>
          </w:p>
        </w:tc>
        <w:tc>
          <w:tcPr>
            <w:tcW w:w="1307" w:type="dxa"/>
            <w:shd w:val="clear" w:color="auto" w:fill="auto"/>
          </w:tcPr>
          <w:p w14:paraId="701E9E3B" w14:textId="77777777" w:rsidR="003848A9" w:rsidRPr="00904C30" w:rsidRDefault="003848A9" w:rsidP="00A52B27">
            <w:pPr>
              <w:rPr>
                <w:rFonts w:ascii="Arial" w:hAnsi="Arial" w:cs="Arial"/>
              </w:rPr>
            </w:pPr>
          </w:p>
        </w:tc>
        <w:tc>
          <w:tcPr>
            <w:tcW w:w="1280" w:type="dxa"/>
            <w:shd w:val="clear" w:color="auto" w:fill="auto"/>
          </w:tcPr>
          <w:p w14:paraId="61A91DDD" w14:textId="77777777" w:rsidR="003848A9" w:rsidRPr="00904C30" w:rsidRDefault="003848A9" w:rsidP="00A52B27">
            <w:pPr>
              <w:rPr>
                <w:rFonts w:ascii="Arial" w:hAnsi="Arial" w:cs="Arial"/>
              </w:rPr>
            </w:pPr>
          </w:p>
        </w:tc>
      </w:tr>
      <w:tr w:rsidR="003848A9" w:rsidRPr="00904C30" w14:paraId="709CFE28" w14:textId="77777777" w:rsidTr="00A52B27">
        <w:trPr>
          <w:trHeight w:val="567"/>
        </w:trPr>
        <w:tc>
          <w:tcPr>
            <w:tcW w:w="956" w:type="dxa"/>
            <w:shd w:val="clear" w:color="auto" w:fill="auto"/>
          </w:tcPr>
          <w:p w14:paraId="7D37C715"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5FDD5BB3" w14:textId="77777777" w:rsidR="003848A9" w:rsidRPr="00904C30" w:rsidRDefault="003848A9" w:rsidP="00A52B27">
            <w:pPr>
              <w:rPr>
                <w:rFonts w:ascii="Arial" w:hAnsi="Arial" w:cs="Arial"/>
              </w:rPr>
            </w:pPr>
          </w:p>
        </w:tc>
        <w:tc>
          <w:tcPr>
            <w:tcW w:w="1593" w:type="dxa"/>
            <w:shd w:val="clear" w:color="auto" w:fill="auto"/>
          </w:tcPr>
          <w:p w14:paraId="4A13D198" w14:textId="77777777" w:rsidR="003848A9" w:rsidRPr="00904C30" w:rsidRDefault="003848A9" w:rsidP="00A52B27">
            <w:pPr>
              <w:rPr>
                <w:rFonts w:ascii="Arial" w:hAnsi="Arial" w:cs="Arial"/>
              </w:rPr>
            </w:pPr>
          </w:p>
        </w:tc>
        <w:tc>
          <w:tcPr>
            <w:tcW w:w="998" w:type="dxa"/>
            <w:shd w:val="clear" w:color="auto" w:fill="auto"/>
          </w:tcPr>
          <w:p w14:paraId="755C9FD0" w14:textId="77777777" w:rsidR="003848A9" w:rsidRPr="00904C30" w:rsidRDefault="003848A9" w:rsidP="00A52B27">
            <w:pPr>
              <w:rPr>
                <w:rFonts w:ascii="Arial" w:hAnsi="Arial" w:cs="Arial"/>
              </w:rPr>
            </w:pPr>
          </w:p>
        </w:tc>
        <w:tc>
          <w:tcPr>
            <w:tcW w:w="1289" w:type="dxa"/>
            <w:shd w:val="clear" w:color="auto" w:fill="auto"/>
          </w:tcPr>
          <w:p w14:paraId="7D6BE878" w14:textId="77777777" w:rsidR="003848A9" w:rsidRPr="00904C30" w:rsidRDefault="003848A9" w:rsidP="00A52B27">
            <w:pPr>
              <w:rPr>
                <w:rFonts w:ascii="Arial" w:hAnsi="Arial" w:cs="Arial"/>
              </w:rPr>
            </w:pPr>
          </w:p>
        </w:tc>
        <w:tc>
          <w:tcPr>
            <w:tcW w:w="1307" w:type="dxa"/>
            <w:shd w:val="clear" w:color="auto" w:fill="auto"/>
          </w:tcPr>
          <w:p w14:paraId="2FC231D1" w14:textId="77777777" w:rsidR="003848A9" w:rsidRPr="00904C30" w:rsidRDefault="003848A9" w:rsidP="00A52B27">
            <w:pPr>
              <w:rPr>
                <w:rFonts w:ascii="Arial" w:hAnsi="Arial" w:cs="Arial"/>
              </w:rPr>
            </w:pPr>
          </w:p>
        </w:tc>
        <w:tc>
          <w:tcPr>
            <w:tcW w:w="1280" w:type="dxa"/>
            <w:shd w:val="clear" w:color="auto" w:fill="auto"/>
          </w:tcPr>
          <w:p w14:paraId="47FDD9E5" w14:textId="77777777" w:rsidR="003848A9" w:rsidRPr="00904C30" w:rsidRDefault="003848A9" w:rsidP="00A52B27">
            <w:pPr>
              <w:rPr>
                <w:rFonts w:ascii="Arial" w:hAnsi="Arial" w:cs="Arial"/>
              </w:rPr>
            </w:pPr>
          </w:p>
        </w:tc>
      </w:tr>
      <w:tr w:rsidR="003848A9" w:rsidRPr="00904C30" w14:paraId="4D98D8AA" w14:textId="77777777" w:rsidTr="00A52B27">
        <w:trPr>
          <w:trHeight w:val="567"/>
        </w:trPr>
        <w:tc>
          <w:tcPr>
            <w:tcW w:w="956" w:type="dxa"/>
            <w:shd w:val="clear" w:color="auto" w:fill="auto"/>
          </w:tcPr>
          <w:p w14:paraId="51CF27CF"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133723F7" w14:textId="77777777" w:rsidR="003848A9" w:rsidRPr="00904C30" w:rsidRDefault="003848A9" w:rsidP="00A52B27">
            <w:pPr>
              <w:rPr>
                <w:rFonts w:ascii="Arial" w:hAnsi="Arial" w:cs="Arial"/>
              </w:rPr>
            </w:pPr>
          </w:p>
        </w:tc>
        <w:tc>
          <w:tcPr>
            <w:tcW w:w="1593" w:type="dxa"/>
            <w:shd w:val="clear" w:color="auto" w:fill="auto"/>
          </w:tcPr>
          <w:p w14:paraId="456B868F" w14:textId="77777777" w:rsidR="003848A9" w:rsidRPr="00904C30" w:rsidRDefault="003848A9" w:rsidP="00A52B27">
            <w:pPr>
              <w:rPr>
                <w:rFonts w:ascii="Arial" w:hAnsi="Arial" w:cs="Arial"/>
              </w:rPr>
            </w:pPr>
          </w:p>
        </w:tc>
        <w:tc>
          <w:tcPr>
            <w:tcW w:w="998" w:type="dxa"/>
            <w:shd w:val="clear" w:color="auto" w:fill="auto"/>
          </w:tcPr>
          <w:p w14:paraId="4915EEE5" w14:textId="77777777" w:rsidR="003848A9" w:rsidRPr="00904C30" w:rsidRDefault="003848A9" w:rsidP="00A52B27">
            <w:pPr>
              <w:rPr>
                <w:rFonts w:ascii="Arial" w:hAnsi="Arial" w:cs="Arial"/>
              </w:rPr>
            </w:pPr>
          </w:p>
        </w:tc>
        <w:tc>
          <w:tcPr>
            <w:tcW w:w="1289" w:type="dxa"/>
            <w:shd w:val="clear" w:color="auto" w:fill="auto"/>
          </w:tcPr>
          <w:p w14:paraId="697AA3F3" w14:textId="77777777" w:rsidR="003848A9" w:rsidRPr="00904C30" w:rsidRDefault="003848A9" w:rsidP="00A52B27">
            <w:pPr>
              <w:rPr>
                <w:rFonts w:ascii="Arial" w:hAnsi="Arial" w:cs="Arial"/>
              </w:rPr>
            </w:pPr>
          </w:p>
        </w:tc>
        <w:tc>
          <w:tcPr>
            <w:tcW w:w="1307" w:type="dxa"/>
            <w:shd w:val="clear" w:color="auto" w:fill="auto"/>
          </w:tcPr>
          <w:p w14:paraId="20F09C89" w14:textId="77777777" w:rsidR="003848A9" w:rsidRPr="00904C30" w:rsidRDefault="003848A9" w:rsidP="00A52B27">
            <w:pPr>
              <w:rPr>
                <w:rFonts w:ascii="Arial" w:hAnsi="Arial" w:cs="Arial"/>
              </w:rPr>
            </w:pPr>
          </w:p>
        </w:tc>
        <w:tc>
          <w:tcPr>
            <w:tcW w:w="1280" w:type="dxa"/>
            <w:shd w:val="clear" w:color="auto" w:fill="auto"/>
          </w:tcPr>
          <w:p w14:paraId="49B205E4" w14:textId="77777777" w:rsidR="003848A9" w:rsidRPr="00904C30" w:rsidRDefault="003848A9" w:rsidP="00A52B27">
            <w:pPr>
              <w:rPr>
                <w:rFonts w:ascii="Arial" w:hAnsi="Arial" w:cs="Arial"/>
              </w:rPr>
            </w:pPr>
          </w:p>
        </w:tc>
      </w:tr>
      <w:tr w:rsidR="003848A9" w:rsidRPr="00904C30" w14:paraId="43CE97DD" w14:textId="77777777" w:rsidTr="00A52B27">
        <w:trPr>
          <w:trHeight w:val="567"/>
        </w:trPr>
        <w:tc>
          <w:tcPr>
            <w:tcW w:w="956" w:type="dxa"/>
            <w:shd w:val="clear" w:color="auto" w:fill="auto"/>
          </w:tcPr>
          <w:p w14:paraId="7BBCCD9E"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15291AC4" w14:textId="77777777" w:rsidR="003848A9" w:rsidRPr="00904C30" w:rsidRDefault="003848A9" w:rsidP="00A52B27">
            <w:pPr>
              <w:rPr>
                <w:rFonts w:ascii="Arial" w:hAnsi="Arial" w:cs="Arial"/>
              </w:rPr>
            </w:pPr>
          </w:p>
        </w:tc>
        <w:tc>
          <w:tcPr>
            <w:tcW w:w="1593" w:type="dxa"/>
            <w:shd w:val="clear" w:color="auto" w:fill="auto"/>
          </w:tcPr>
          <w:p w14:paraId="64F48820" w14:textId="77777777" w:rsidR="003848A9" w:rsidRPr="00904C30" w:rsidRDefault="003848A9" w:rsidP="00A52B27">
            <w:pPr>
              <w:rPr>
                <w:rFonts w:ascii="Arial" w:hAnsi="Arial" w:cs="Arial"/>
              </w:rPr>
            </w:pPr>
          </w:p>
        </w:tc>
        <w:tc>
          <w:tcPr>
            <w:tcW w:w="998" w:type="dxa"/>
            <w:shd w:val="clear" w:color="auto" w:fill="auto"/>
          </w:tcPr>
          <w:p w14:paraId="141712F0" w14:textId="77777777" w:rsidR="003848A9" w:rsidRPr="00904C30" w:rsidRDefault="003848A9" w:rsidP="00A52B27">
            <w:pPr>
              <w:rPr>
                <w:rFonts w:ascii="Arial" w:hAnsi="Arial" w:cs="Arial"/>
              </w:rPr>
            </w:pPr>
          </w:p>
        </w:tc>
        <w:tc>
          <w:tcPr>
            <w:tcW w:w="1289" w:type="dxa"/>
            <w:shd w:val="clear" w:color="auto" w:fill="auto"/>
          </w:tcPr>
          <w:p w14:paraId="543E3676" w14:textId="77777777" w:rsidR="003848A9" w:rsidRPr="00904C30" w:rsidRDefault="003848A9" w:rsidP="00A52B27">
            <w:pPr>
              <w:rPr>
                <w:rFonts w:ascii="Arial" w:hAnsi="Arial" w:cs="Arial"/>
              </w:rPr>
            </w:pPr>
          </w:p>
        </w:tc>
        <w:tc>
          <w:tcPr>
            <w:tcW w:w="1307" w:type="dxa"/>
            <w:shd w:val="clear" w:color="auto" w:fill="auto"/>
          </w:tcPr>
          <w:p w14:paraId="71BC2C53" w14:textId="77777777" w:rsidR="003848A9" w:rsidRPr="00904C30" w:rsidRDefault="003848A9" w:rsidP="00A52B27">
            <w:pPr>
              <w:rPr>
                <w:rFonts w:ascii="Arial" w:hAnsi="Arial" w:cs="Arial"/>
              </w:rPr>
            </w:pPr>
          </w:p>
        </w:tc>
        <w:tc>
          <w:tcPr>
            <w:tcW w:w="1280" w:type="dxa"/>
            <w:shd w:val="clear" w:color="auto" w:fill="auto"/>
          </w:tcPr>
          <w:p w14:paraId="5AFD55BA" w14:textId="77777777" w:rsidR="003848A9" w:rsidRPr="00904C30" w:rsidRDefault="003848A9" w:rsidP="00A52B27">
            <w:pPr>
              <w:rPr>
                <w:rFonts w:ascii="Arial" w:hAnsi="Arial" w:cs="Arial"/>
              </w:rPr>
            </w:pPr>
          </w:p>
        </w:tc>
      </w:tr>
      <w:tr w:rsidR="003848A9" w:rsidRPr="00904C30" w14:paraId="0E6CF356" w14:textId="77777777" w:rsidTr="00A52B27">
        <w:trPr>
          <w:trHeight w:val="567"/>
        </w:trPr>
        <w:tc>
          <w:tcPr>
            <w:tcW w:w="956" w:type="dxa"/>
            <w:shd w:val="clear" w:color="auto" w:fill="auto"/>
          </w:tcPr>
          <w:p w14:paraId="67A4C436"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37083E09" w14:textId="77777777" w:rsidR="003848A9" w:rsidRPr="00904C30" w:rsidRDefault="003848A9" w:rsidP="00A52B27">
            <w:pPr>
              <w:rPr>
                <w:rFonts w:ascii="Arial" w:hAnsi="Arial" w:cs="Arial"/>
              </w:rPr>
            </w:pPr>
          </w:p>
        </w:tc>
        <w:tc>
          <w:tcPr>
            <w:tcW w:w="1593" w:type="dxa"/>
            <w:shd w:val="clear" w:color="auto" w:fill="auto"/>
          </w:tcPr>
          <w:p w14:paraId="5240A0C2" w14:textId="77777777" w:rsidR="003848A9" w:rsidRPr="00904C30" w:rsidRDefault="003848A9" w:rsidP="00A52B27">
            <w:pPr>
              <w:rPr>
                <w:rFonts w:ascii="Arial" w:hAnsi="Arial" w:cs="Arial"/>
              </w:rPr>
            </w:pPr>
          </w:p>
        </w:tc>
        <w:tc>
          <w:tcPr>
            <w:tcW w:w="998" w:type="dxa"/>
            <w:shd w:val="clear" w:color="auto" w:fill="auto"/>
          </w:tcPr>
          <w:p w14:paraId="146402E1" w14:textId="77777777" w:rsidR="003848A9" w:rsidRPr="00904C30" w:rsidRDefault="003848A9" w:rsidP="00A52B27">
            <w:pPr>
              <w:rPr>
                <w:rFonts w:ascii="Arial" w:hAnsi="Arial" w:cs="Arial"/>
              </w:rPr>
            </w:pPr>
          </w:p>
        </w:tc>
        <w:tc>
          <w:tcPr>
            <w:tcW w:w="1289" w:type="dxa"/>
            <w:shd w:val="clear" w:color="auto" w:fill="auto"/>
          </w:tcPr>
          <w:p w14:paraId="5BCF2164" w14:textId="77777777" w:rsidR="003848A9" w:rsidRPr="00904C30" w:rsidRDefault="003848A9" w:rsidP="00A52B27">
            <w:pPr>
              <w:rPr>
                <w:rFonts w:ascii="Arial" w:hAnsi="Arial" w:cs="Arial"/>
              </w:rPr>
            </w:pPr>
          </w:p>
        </w:tc>
        <w:tc>
          <w:tcPr>
            <w:tcW w:w="1307" w:type="dxa"/>
            <w:shd w:val="clear" w:color="auto" w:fill="auto"/>
          </w:tcPr>
          <w:p w14:paraId="3440E740" w14:textId="77777777" w:rsidR="003848A9" w:rsidRPr="00904C30" w:rsidRDefault="003848A9" w:rsidP="00A52B27">
            <w:pPr>
              <w:rPr>
                <w:rFonts w:ascii="Arial" w:hAnsi="Arial" w:cs="Arial"/>
              </w:rPr>
            </w:pPr>
          </w:p>
        </w:tc>
        <w:tc>
          <w:tcPr>
            <w:tcW w:w="1280" w:type="dxa"/>
            <w:shd w:val="clear" w:color="auto" w:fill="auto"/>
          </w:tcPr>
          <w:p w14:paraId="38F447A2" w14:textId="77777777" w:rsidR="003848A9" w:rsidRPr="00904C30" w:rsidRDefault="003848A9" w:rsidP="00A52B27">
            <w:pPr>
              <w:rPr>
                <w:rFonts w:ascii="Arial" w:hAnsi="Arial" w:cs="Arial"/>
              </w:rPr>
            </w:pPr>
          </w:p>
        </w:tc>
      </w:tr>
      <w:tr w:rsidR="003848A9" w:rsidRPr="00904C30" w14:paraId="7BF4E61E" w14:textId="77777777" w:rsidTr="00A52B27">
        <w:trPr>
          <w:trHeight w:val="567"/>
        </w:trPr>
        <w:tc>
          <w:tcPr>
            <w:tcW w:w="956" w:type="dxa"/>
            <w:shd w:val="clear" w:color="auto" w:fill="auto"/>
          </w:tcPr>
          <w:p w14:paraId="04BFE9C9"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517878B2" w14:textId="77777777" w:rsidR="003848A9" w:rsidRPr="00904C30" w:rsidRDefault="003848A9" w:rsidP="00A52B27">
            <w:pPr>
              <w:rPr>
                <w:rFonts w:ascii="Arial" w:hAnsi="Arial" w:cs="Arial"/>
              </w:rPr>
            </w:pPr>
          </w:p>
        </w:tc>
        <w:tc>
          <w:tcPr>
            <w:tcW w:w="1593" w:type="dxa"/>
            <w:shd w:val="clear" w:color="auto" w:fill="auto"/>
          </w:tcPr>
          <w:p w14:paraId="15BB12BE" w14:textId="77777777" w:rsidR="003848A9" w:rsidRPr="00904C30" w:rsidRDefault="003848A9" w:rsidP="00A52B27">
            <w:pPr>
              <w:rPr>
                <w:rFonts w:ascii="Arial" w:hAnsi="Arial" w:cs="Arial"/>
              </w:rPr>
            </w:pPr>
          </w:p>
        </w:tc>
        <w:tc>
          <w:tcPr>
            <w:tcW w:w="998" w:type="dxa"/>
            <w:shd w:val="clear" w:color="auto" w:fill="auto"/>
          </w:tcPr>
          <w:p w14:paraId="44CAC0D7" w14:textId="77777777" w:rsidR="003848A9" w:rsidRPr="00904C30" w:rsidRDefault="003848A9" w:rsidP="00A52B27">
            <w:pPr>
              <w:rPr>
                <w:rFonts w:ascii="Arial" w:hAnsi="Arial" w:cs="Arial"/>
              </w:rPr>
            </w:pPr>
          </w:p>
        </w:tc>
        <w:tc>
          <w:tcPr>
            <w:tcW w:w="1289" w:type="dxa"/>
            <w:shd w:val="clear" w:color="auto" w:fill="auto"/>
          </w:tcPr>
          <w:p w14:paraId="3154CC53" w14:textId="77777777" w:rsidR="003848A9" w:rsidRPr="00904C30" w:rsidRDefault="003848A9" w:rsidP="00A52B27">
            <w:pPr>
              <w:rPr>
                <w:rFonts w:ascii="Arial" w:hAnsi="Arial" w:cs="Arial"/>
              </w:rPr>
            </w:pPr>
          </w:p>
        </w:tc>
        <w:tc>
          <w:tcPr>
            <w:tcW w:w="1307" w:type="dxa"/>
            <w:shd w:val="clear" w:color="auto" w:fill="auto"/>
          </w:tcPr>
          <w:p w14:paraId="1D2F6C4A" w14:textId="77777777" w:rsidR="003848A9" w:rsidRPr="00904C30" w:rsidRDefault="003848A9" w:rsidP="00A52B27">
            <w:pPr>
              <w:rPr>
                <w:rFonts w:ascii="Arial" w:hAnsi="Arial" w:cs="Arial"/>
              </w:rPr>
            </w:pPr>
          </w:p>
        </w:tc>
        <w:tc>
          <w:tcPr>
            <w:tcW w:w="1280" w:type="dxa"/>
            <w:shd w:val="clear" w:color="auto" w:fill="auto"/>
          </w:tcPr>
          <w:p w14:paraId="3F5A0815" w14:textId="77777777" w:rsidR="003848A9" w:rsidRPr="00904C30" w:rsidRDefault="003848A9" w:rsidP="00A52B27">
            <w:pPr>
              <w:rPr>
                <w:rFonts w:ascii="Arial" w:hAnsi="Arial" w:cs="Arial"/>
              </w:rPr>
            </w:pPr>
          </w:p>
        </w:tc>
      </w:tr>
      <w:tr w:rsidR="003848A9" w:rsidRPr="00904C30" w14:paraId="18F3B184" w14:textId="77777777" w:rsidTr="00A52B27">
        <w:trPr>
          <w:trHeight w:val="567"/>
        </w:trPr>
        <w:tc>
          <w:tcPr>
            <w:tcW w:w="956" w:type="dxa"/>
            <w:shd w:val="clear" w:color="auto" w:fill="auto"/>
          </w:tcPr>
          <w:p w14:paraId="7D2CFA97"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41967010" w14:textId="77777777" w:rsidR="003848A9" w:rsidRPr="00904C30" w:rsidRDefault="003848A9" w:rsidP="00A52B27">
            <w:pPr>
              <w:rPr>
                <w:rFonts w:ascii="Arial" w:hAnsi="Arial" w:cs="Arial"/>
              </w:rPr>
            </w:pPr>
          </w:p>
        </w:tc>
        <w:tc>
          <w:tcPr>
            <w:tcW w:w="1593" w:type="dxa"/>
            <w:shd w:val="clear" w:color="auto" w:fill="auto"/>
          </w:tcPr>
          <w:p w14:paraId="4355DD5F" w14:textId="77777777" w:rsidR="003848A9" w:rsidRPr="00904C30" w:rsidRDefault="003848A9" w:rsidP="00A52B27">
            <w:pPr>
              <w:rPr>
                <w:rFonts w:ascii="Arial" w:hAnsi="Arial" w:cs="Arial"/>
              </w:rPr>
            </w:pPr>
          </w:p>
        </w:tc>
        <w:tc>
          <w:tcPr>
            <w:tcW w:w="998" w:type="dxa"/>
            <w:shd w:val="clear" w:color="auto" w:fill="auto"/>
          </w:tcPr>
          <w:p w14:paraId="501A4AE5" w14:textId="77777777" w:rsidR="003848A9" w:rsidRPr="00904C30" w:rsidRDefault="003848A9" w:rsidP="00A52B27">
            <w:pPr>
              <w:rPr>
                <w:rFonts w:ascii="Arial" w:hAnsi="Arial" w:cs="Arial"/>
              </w:rPr>
            </w:pPr>
          </w:p>
        </w:tc>
        <w:tc>
          <w:tcPr>
            <w:tcW w:w="1289" w:type="dxa"/>
            <w:shd w:val="clear" w:color="auto" w:fill="auto"/>
          </w:tcPr>
          <w:p w14:paraId="1BB814AD" w14:textId="77777777" w:rsidR="003848A9" w:rsidRPr="00904C30" w:rsidRDefault="003848A9" w:rsidP="00A52B27">
            <w:pPr>
              <w:rPr>
                <w:rFonts w:ascii="Arial" w:hAnsi="Arial" w:cs="Arial"/>
              </w:rPr>
            </w:pPr>
          </w:p>
        </w:tc>
        <w:tc>
          <w:tcPr>
            <w:tcW w:w="1307" w:type="dxa"/>
            <w:shd w:val="clear" w:color="auto" w:fill="auto"/>
          </w:tcPr>
          <w:p w14:paraId="7FFDF062" w14:textId="77777777" w:rsidR="003848A9" w:rsidRPr="00904C30" w:rsidRDefault="003848A9" w:rsidP="00A52B27">
            <w:pPr>
              <w:rPr>
                <w:rFonts w:ascii="Arial" w:hAnsi="Arial" w:cs="Arial"/>
              </w:rPr>
            </w:pPr>
          </w:p>
        </w:tc>
        <w:tc>
          <w:tcPr>
            <w:tcW w:w="1280" w:type="dxa"/>
            <w:shd w:val="clear" w:color="auto" w:fill="auto"/>
          </w:tcPr>
          <w:p w14:paraId="4BFBE101" w14:textId="77777777" w:rsidR="003848A9" w:rsidRPr="00904C30" w:rsidRDefault="003848A9" w:rsidP="00A52B27">
            <w:pPr>
              <w:rPr>
                <w:rFonts w:ascii="Arial" w:hAnsi="Arial" w:cs="Arial"/>
              </w:rPr>
            </w:pPr>
          </w:p>
        </w:tc>
      </w:tr>
      <w:tr w:rsidR="003848A9" w:rsidRPr="00904C30" w14:paraId="017099AC" w14:textId="77777777" w:rsidTr="00A52B27">
        <w:trPr>
          <w:trHeight w:val="567"/>
        </w:trPr>
        <w:tc>
          <w:tcPr>
            <w:tcW w:w="956" w:type="dxa"/>
            <w:shd w:val="clear" w:color="auto" w:fill="auto"/>
          </w:tcPr>
          <w:p w14:paraId="57EDD9BC"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5AC6F7C2" w14:textId="77777777" w:rsidR="003848A9" w:rsidRPr="00904C30" w:rsidRDefault="003848A9" w:rsidP="00A52B27">
            <w:pPr>
              <w:rPr>
                <w:rFonts w:ascii="Arial" w:hAnsi="Arial" w:cs="Arial"/>
              </w:rPr>
            </w:pPr>
          </w:p>
        </w:tc>
        <w:tc>
          <w:tcPr>
            <w:tcW w:w="1593" w:type="dxa"/>
            <w:shd w:val="clear" w:color="auto" w:fill="auto"/>
          </w:tcPr>
          <w:p w14:paraId="1E1BADFD" w14:textId="77777777" w:rsidR="003848A9" w:rsidRPr="00904C30" w:rsidRDefault="003848A9" w:rsidP="00A52B27">
            <w:pPr>
              <w:rPr>
                <w:rFonts w:ascii="Arial" w:hAnsi="Arial" w:cs="Arial"/>
              </w:rPr>
            </w:pPr>
          </w:p>
        </w:tc>
        <w:tc>
          <w:tcPr>
            <w:tcW w:w="998" w:type="dxa"/>
            <w:shd w:val="clear" w:color="auto" w:fill="auto"/>
          </w:tcPr>
          <w:p w14:paraId="26EE7497" w14:textId="77777777" w:rsidR="003848A9" w:rsidRPr="00904C30" w:rsidRDefault="003848A9" w:rsidP="00A52B27">
            <w:pPr>
              <w:rPr>
                <w:rFonts w:ascii="Arial" w:hAnsi="Arial" w:cs="Arial"/>
              </w:rPr>
            </w:pPr>
          </w:p>
        </w:tc>
        <w:tc>
          <w:tcPr>
            <w:tcW w:w="1289" w:type="dxa"/>
            <w:shd w:val="clear" w:color="auto" w:fill="auto"/>
          </w:tcPr>
          <w:p w14:paraId="24FB88BE" w14:textId="77777777" w:rsidR="003848A9" w:rsidRPr="00904C30" w:rsidRDefault="003848A9" w:rsidP="00A52B27">
            <w:pPr>
              <w:rPr>
                <w:rFonts w:ascii="Arial" w:hAnsi="Arial" w:cs="Arial"/>
              </w:rPr>
            </w:pPr>
          </w:p>
        </w:tc>
        <w:tc>
          <w:tcPr>
            <w:tcW w:w="1307" w:type="dxa"/>
            <w:shd w:val="clear" w:color="auto" w:fill="auto"/>
          </w:tcPr>
          <w:p w14:paraId="60B9AA3A" w14:textId="77777777" w:rsidR="003848A9" w:rsidRPr="00904C30" w:rsidRDefault="003848A9" w:rsidP="00A52B27">
            <w:pPr>
              <w:rPr>
                <w:rFonts w:ascii="Arial" w:hAnsi="Arial" w:cs="Arial"/>
              </w:rPr>
            </w:pPr>
          </w:p>
        </w:tc>
        <w:tc>
          <w:tcPr>
            <w:tcW w:w="1280" w:type="dxa"/>
            <w:shd w:val="clear" w:color="auto" w:fill="auto"/>
          </w:tcPr>
          <w:p w14:paraId="4DC45EAB" w14:textId="77777777" w:rsidR="003848A9" w:rsidRPr="00904C30" w:rsidRDefault="003848A9" w:rsidP="00A52B27">
            <w:pPr>
              <w:rPr>
                <w:rFonts w:ascii="Arial" w:hAnsi="Arial" w:cs="Arial"/>
              </w:rPr>
            </w:pPr>
          </w:p>
        </w:tc>
      </w:tr>
      <w:tr w:rsidR="003848A9" w:rsidRPr="00904C30" w14:paraId="7845EDB1" w14:textId="77777777" w:rsidTr="00A52B27">
        <w:trPr>
          <w:trHeight w:val="567"/>
        </w:trPr>
        <w:tc>
          <w:tcPr>
            <w:tcW w:w="956" w:type="dxa"/>
            <w:shd w:val="clear" w:color="auto" w:fill="auto"/>
          </w:tcPr>
          <w:p w14:paraId="57C3FCE7"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14CA0436" w14:textId="77777777" w:rsidR="003848A9" w:rsidRPr="00904C30" w:rsidRDefault="003848A9" w:rsidP="00A52B27">
            <w:pPr>
              <w:rPr>
                <w:rFonts w:ascii="Arial" w:hAnsi="Arial" w:cs="Arial"/>
              </w:rPr>
            </w:pPr>
          </w:p>
        </w:tc>
        <w:tc>
          <w:tcPr>
            <w:tcW w:w="1593" w:type="dxa"/>
            <w:shd w:val="clear" w:color="auto" w:fill="auto"/>
          </w:tcPr>
          <w:p w14:paraId="251045D7" w14:textId="77777777" w:rsidR="003848A9" w:rsidRPr="00904C30" w:rsidRDefault="003848A9" w:rsidP="00A52B27">
            <w:pPr>
              <w:rPr>
                <w:rFonts w:ascii="Arial" w:hAnsi="Arial" w:cs="Arial"/>
              </w:rPr>
            </w:pPr>
          </w:p>
        </w:tc>
        <w:tc>
          <w:tcPr>
            <w:tcW w:w="998" w:type="dxa"/>
            <w:shd w:val="clear" w:color="auto" w:fill="auto"/>
          </w:tcPr>
          <w:p w14:paraId="7C5401BF" w14:textId="77777777" w:rsidR="003848A9" w:rsidRPr="00904C30" w:rsidRDefault="003848A9" w:rsidP="00A52B27">
            <w:pPr>
              <w:rPr>
                <w:rFonts w:ascii="Arial" w:hAnsi="Arial" w:cs="Arial"/>
              </w:rPr>
            </w:pPr>
          </w:p>
        </w:tc>
        <w:tc>
          <w:tcPr>
            <w:tcW w:w="1289" w:type="dxa"/>
            <w:shd w:val="clear" w:color="auto" w:fill="auto"/>
          </w:tcPr>
          <w:p w14:paraId="3DD408E1" w14:textId="77777777" w:rsidR="003848A9" w:rsidRPr="00904C30" w:rsidRDefault="003848A9" w:rsidP="00A52B27">
            <w:pPr>
              <w:rPr>
                <w:rFonts w:ascii="Arial" w:hAnsi="Arial" w:cs="Arial"/>
              </w:rPr>
            </w:pPr>
          </w:p>
        </w:tc>
        <w:tc>
          <w:tcPr>
            <w:tcW w:w="1307" w:type="dxa"/>
            <w:shd w:val="clear" w:color="auto" w:fill="auto"/>
          </w:tcPr>
          <w:p w14:paraId="0A656965" w14:textId="77777777" w:rsidR="003848A9" w:rsidRPr="00904C30" w:rsidRDefault="003848A9" w:rsidP="00A52B27">
            <w:pPr>
              <w:rPr>
                <w:rFonts w:ascii="Arial" w:hAnsi="Arial" w:cs="Arial"/>
              </w:rPr>
            </w:pPr>
          </w:p>
        </w:tc>
        <w:tc>
          <w:tcPr>
            <w:tcW w:w="1280" w:type="dxa"/>
            <w:shd w:val="clear" w:color="auto" w:fill="auto"/>
          </w:tcPr>
          <w:p w14:paraId="6F89105F" w14:textId="77777777" w:rsidR="003848A9" w:rsidRPr="00904C30" w:rsidRDefault="003848A9" w:rsidP="00A52B27">
            <w:pPr>
              <w:rPr>
                <w:rFonts w:ascii="Arial" w:hAnsi="Arial" w:cs="Arial"/>
              </w:rPr>
            </w:pPr>
          </w:p>
        </w:tc>
      </w:tr>
      <w:tr w:rsidR="003848A9" w:rsidRPr="00904C30" w14:paraId="215AF84B" w14:textId="77777777" w:rsidTr="00A52B27">
        <w:trPr>
          <w:trHeight w:val="567"/>
        </w:trPr>
        <w:tc>
          <w:tcPr>
            <w:tcW w:w="956" w:type="dxa"/>
            <w:shd w:val="clear" w:color="auto" w:fill="auto"/>
          </w:tcPr>
          <w:p w14:paraId="2DBC8FC5"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35E444C5" w14:textId="77777777" w:rsidR="003848A9" w:rsidRPr="00904C30" w:rsidRDefault="003848A9" w:rsidP="00A52B27">
            <w:pPr>
              <w:rPr>
                <w:rFonts w:ascii="Arial" w:hAnsi="Arial" w:cs="Arial"/>
              </w:rPr>
            </w:pPr>
          </w:p>
        </w:tc>
        <w:tc>
          <w:tcPr>
            <w:tcW w:w="1593" w:type="dxa"/>
            <w:shd w:val="clear" w:color="auto" w:fill="auto"/>
          </w:tcPr>
          <w:p w14:paraId="112F08FE" w14:textId="77777777" w:rsidR="003848A9" w:rsidRPr="00904C30" w:rsidRDefault="003848A9" w:rsidP="00A52B27">
            <w:pPr>
              <w:rPr>
                <w:rFonts w:ascii="Arial" w:hAnsi="Arial" w:cs="Arial"/>
              </w:rPr>
            </w:pPr>
          </w:p>
        </w:tc>
        <w:tc>
          <w:tcPr>
            <w:tcW w:w="998" w:type="dxa"/>
            <w:shd w:val="clear" w:color="auto" w:fill="auto"/>
          </w:tcPr>
          <w:p w14:paraId="5478C06E" w14:textId="77777777" w:rsidR="003848A9" w:rsidRPr="00904C30" w:rsidRDefault="003848A9" w:rsidP="00A52B27">
            <w:pPr>
              <w:rPr>
                <w:rFonts w:ascii="Arial" w:hAnsi="Arial" w:cs="Arial"/>
              </w:rPr>
            </w:pPr>
          </w:p>
        </w:tc>
        <w:tc>
          <w:tcPr>
            <w:tcW w:w="1289" w:type="dxa"/>
            <w:shd w:val="clear" w:color="auto" w:fill="auto"/>
          </w:tcPr>
          <w:p w14:paraId="377B12BB" w14:textId="77777777" w:rsidR="003848A9" w:rsidRPr="00904C30" w:rsidRDefault="003848A9" w:rsidP="00A52B27">
            <w:pPr>
              <w:rPr>
                <w:rFonts w:ascii="Arial" w:hAnsi="Arial" w:cs="Arial"/>
              </w:rPr>
            </w:pPr>
          </w:p>
        </w:tc>
        <w:tc>
          <w:tcPr>
            <w:tcW w:w="1307" w:type="dxa"/>
            <w:shd w:val="clear" w:color="auto" w:fill="auto"/>
          </w:tcPr>
          <w:p w14:paraId="078A5073" w14:textId="77777777" w:rsidR="003848A9" w:rsidRPr="00904C30" w:rsidRDefault="003848A9" w:rsidP="00A52B27">
            <w:pPr>
              <w:rPr>
                <w:rFonts w:ascii="Arial" w:hAnsi="Arial" w:cs="Arial"/>
              </w:rPr>
            </w:pPr>
          </w:p>
        </w:tc>
        <w:tc>
          <w:tcPr>
            <w:tcW w:w="1280" w:type="dxa"/>
            <w:shd w:val="clear" w:color="auto" w:fill="auto"/>
          </w:tcPr>
          <w:p w14:paraId="603D0E50" w14:textId="77777777" w:rsidR="003848A9" w:rsidRPr="00904C30" w:rsidRDefault="003848A9" w:rsidP="00A52B27">
            <w:pPr>
              <w:rPr>
                <w:rFonts w:ascii="Arial" w:hAnsi="Arial" w:cs="Arial"/>
              </w:rPr>
            </w:pPr>
          </w:p>
        </w:tc>
      </w:tr>
      <w:tr w:rsidR="003848A9" w:rsidRPr="00904C30" w14:paraId="6C941AF8" w14:textId="77777777" w:rsidTr="00A52B27">
        <w:trPr>
          <w:trHeight w:val="567"/>
        </w:trPr>
        <w:tc>
          <w:tcPr>
            <w:tcW w:w="956" w:type="dxa"/>
            <w:shd w:val="clear" w:color="auto" w:fill="auto"/>
          </w:tcPr>
          <w:p w14:paraId="39F417EF"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6446F8A0" w14:textId="77777777" w:rsidR="003848A9" w:rsidRPr="00904C30" w:rsidRDefault="003848A9" w:rsidP="00A52B27">
            <w:pPr>
              <w:rPr>
                <w:rFonts w:ascii="Arial" w:hAnsi="Arial" w:cs="Arial"/>
              </w:rPr>
            </w:pPr>
          </w:p>
        </w:tc>
        <w:tc>
          <w:tcPr>
            <w:tcW w:w="1593" w:type="dxa"/>
            <w:shd w:val="clear" w:color="auto" w:fill="auto"/>
          </w:tcPr>
          <w:p w14:paraId="11BCF2EF" w14:textId="77777777" w:rsidR="003848A9" w:rsidRPr="00904C30" w:rsidRDefault="003848A9" w:rsidP="00A52B27">
            <w:pPr>
              <w:rPr>
                <w:rFonts w:ascii="Arial" w:hAnsi="Arial" w:cs="Arial"/>
              </w:rPr>
            </w:pPr>
          </w:p>
        </w:tc>
        <w:tc>
          <w:tcPr>
            <w:tcW w:w="998" w:type="dxa"/>
            <w:shd w:val="clear" w:color="auto" w:fill="auto"/>
          </w:tcPr>
          <w:p w14:paraId="18C08861" w14:textId="77777777" w:rsidR="003848A9" w:rsidRPr="00904C30" w:rsidRDefault="003848A9" w:rsidP="00A52B27">
            <w:pPr>
              <w:rPr>
                <w:rFonts w:ascii="Arial" w:hAnsi="Arial" w:cs="Arial"/>
              </w:rPr>
            </w:pPr>
          </w:p>
        </w:tc>
        <w:tc>
          <w:tcPr>
            <w:tcW w:w="1289" w:type="dxa"/>
            <w:shd w:val="clear" w:color="auto" w:fill="auto"/>
          </w:tcPr>
          <w:p w14:paraId="2D3CA4A4" w14:textId="77777777" w:rsidR="003848A9" w:rsidRPr="00904C30" w:rsidRDefault="003848A9" w:rsidP="00A52B27">
            <w:pPr>
              <w:rPr>
                <w:rFonts w:ascii="Arial" w:hAnsi="Arial" w:cs="Arial"/>
              </w:rPr>
            </w:pPr>
          </w:p>
        </w:tc>
        <w:tc>
          <w:tcPr>
            <w:tcW w:w="1307" w:type="dxa"/>
            <w:shd w:val="clear" w:color="auto" w:fill="auto"/>
          </w:tcPr>
          <w:p w14:paraId="0A84F249" w14:textId="77777777" w:rsidR="003848A9" w:rsidRPr="00904C30" w:rsidRDefault="003848A9" w:rsidP="00A52B27">
            <w:pPr>
              <w:rPr>
                <w:rFonts w:ascii="Arial" w:hAnsi="Arial" w:cs="Arial"/>
              </w:rPr>
            </w:pPr>
          </w:p>
        </w:tc>
        <w:tc>
          <w:tcPr>
            <w:tcW w:w="1280" w:type="dxa"/>
            <w:shd w:val="clear" w:color="auto" w:fill="auto"/>
          </w:tcPr>
          <w:p w14:paraId="294F91AB" w14:textId="77777777" w:rsidR="003848A9" w:rsidRPr="00904C30" w:rsidRDefault="003848A9" w:rsidP="00A52B27">
            <w:pPr>
              <w:rPr>
                <w:rFonts w:ascii="Arial" w:hAnsi="Arial" w:cs="Arial"/>
              </w:rPr>
            </w:pPr>
          </w:p>
        </w:tc>
      </w:tr>
      <w:tr w:rsidR="003848A9" w:rsidRPr="00904C30" w14:paraId="4D292E17" w14:textId="77777777" w:rsidTr="00A52B27">
        <w:trPr>
          <w:trHeight w:val="567"/>
        </w:trPr>
        <w:tc>
          <w:tcPr>
            <w:tcW w:w="956" w:type="dxa"/>
            <w:shd w:val="clear" w:color="auto" w:fill="auto"/>
          </w:tcPr>
          <w:p w14:paraId="08DB91BC"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6A7293AA" w14:textId="77777777" w:rsidR="003848A9" w:rsidRPr="00904C30" w:rsidRDefault="003848A9" w:rsidP="00A52B27">
            <w:pPr>
              <w:rPr>
                <w:rFonts w:ascii="Arial" w:hAnsi="Arial" w:cs="Arial"/>
              </w:rPr>
            </w:pPr>
          </w:p>
        </w:tc>
        <w:tc>
          <w:tcPr>
            <w:tcW w:w="1593" w:type="dxa"/>
            <w:shd w:val="clear" w:color="auto" w:fill="auto"/>
          </w:tcPr>
          <w:p w14:paraId="4897CDB4" w14:textId="77777777" w:rsidR="003848A9" w:rsidRPr="00904C30" w:rsidRDefault="003848A9" w:rsidP="00A52B27">
            <w:pPr>
              <w:rPr>
                <w:rFonts w:ascii="Arial" w:hAnsi="Arial" w:cs="Arial"/>
              </w:rPr>
            </w:pPr>
          </w:p>
        </w:tc>
        <w:tc>
          <w:tcPr>
            <w:tcW w:w="998" w:type="dxa"/>
            <w:shd w:val="clear" w:color="auto" w:fill="auto"/>
          </w:tcPr>
          <w:p w14:paraId="02BB5048" w14:textId="77777777" w:rsidR="003848A9" w:rsidRPr="00904C30" w:rsidRDefault="003848A9" w:rsidP="00A52B27">
            <w:pPr>
              <w:rPr>
                <w:rFonts w:ascii="Arial" w:hAnsi="Arial" w:cs="Arial"/>
              </w:rPr>
            </w:pPr>
          </w:p>
        </w:tc>
        <w:tc>
          <w:tcPr>
            <w:tcW w:w="1289" w:type="dxa"/>
            <w:shd w:val="clear" w:color="auto" w:fill="auto"/>
          </w:tcPr>
          <w:p w14:paraId="67037E1F" w14:textId="77777777" w:rsidR="003848A9" w:rsidRPr="00904C30" w:rsidRDefault="003848A9" w:rsidP="00A52B27">
            <w:pPr>
              <w:rPr>
                <w:rFonts w:ascii="Arial" w:hAnsi="Arial" w:cs="Arial"/>
              </w:rPr>
            </w:pPr>
          </w:p>
        </w:tc>
        <w:tc>
          <w:tcPr>
            <w:tcW w:w="1307" w:type="dxa"/>
            <w:shd w:val="clear" w:color="auto" w:fill="auto"/>
          </w:tcPr>
          <w:p w14:paraId="0C0A4C4D" w14:textId="77777777" w:rsidR="003848A9" w:rsidRPr="00904C30" w:rsidRDefault="003848A9" w:rsidP="00A52B27">
            <w:pPr>
              <w:rPr>
                <w:rFonts w:ascii="Arial" w:hAnsi="Arial" w:cs="Arial"/>
              </w:rPr>
            </w:pPr>
          </w:p>
        </w:tc>
        <w:tc>
          <w:tcPr>
            <w:tcW w:w="1280" w:type="dxa"/>
            <w:shd w:val="clear" w:color="auto" w:fill="auto"/>
          </w:tcPr>
          <w:p w14:paraId="021DD2B5" w14:textId="77777777" w:rsidR="003848A9" w:rsidRPr="00904C30" w:rsidRDefault="003848A9" w:rsidP="00A52B27">
            <w:pPr>
              <w:rPr>
                <w:rFonts w:ascii="Arial" w:hAnsi="Arial" w:cs="Arial"/>
              </w:rPr>
            </w:pPr>
          </w:p>
        </w:tc>
      </w:tr>
      <w:tr w:rsidR="003848A9" w:rsidRPr="00904C30" w14:paraId="779E3667" w14:textId="77777777" w:rsidTr="00A52B27">
        <w:trPr>
          <w:trHeight w:val="567"/>
        </w:trPr>
        <w:tc>
          <w:tcPr>
            <w:tcW w:w="956" w:type="dxa"/>
            <w:shd w:val="clear" w:color="auto" w:fill="auto"/>
          </w:tcPr>
          <w:p w14:paraId="3FD9F503"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2799379A" w14:textId="77777777" w:rsidR="003848A9" w:rsidRPr="00904C30" w:rsidRDefault="003848A9" w:rsidP="00A52B27">
            <w:pPr>
              <w:rPr>
                <w:rFonts w:ascii="Arial" w:hAnsi="Arial" w:cs="Arial"/>
              </w:rPr>
            </w:pPr>
          </w:p>
        </w:tc>
        <w:tc>
          <w:tcPr>
            <w:tcW w:w="1593" w:type="dxa"/>
            <w:shd w:val="clear" w:color="auto" w:fill="auto"/>
          </w:tcPr>
          <w:p w14:paraId="3BF6DBAC" w14:textId="77777777" w:rsidR="003848A9" w:rsidRPr="00904C30" w:rsidRDefault="003848A9" w:rsidP="00A52B27">
            <w:pPr>
              <w:rPr>
                <w:rFonts w:ascii="Arial" w:hAnsi="Arial" w:cs="Arial"/>
              </w:rPr>
            </w:pPr>
          </w:p>
        </w:tc>
        <w:tc>
          <w:tcPr>
            <w:tcW w:w="998" w:type="dxa"/>
            <w:shd w:val="clear" w:color="auto" w:fill="auto"/>
          </w:tcPr>
          <w:p w14:paraId="08562F54" w14:textId="77777777" w:rsidR="003848A9" w:rsidRPr="00904C30" w:rsidRDefault="003848A9" w:rsidP="00A52B27">
            <w:pPr>
              <w:rPr>
                <w:rFonts w:ascii="Arial" w:hAnsi="Arial" w:cs="Arial"/>
              </w:rPr>
            </w:pPr>
          </w:p>
        </w:tc>
        <w:tc>
          <w:tcPr>
            <w:tcW w:w="1289" w:type="dxa"/>
            <w:shd w:val="clear" w:color="auto" w:fill="auto"/>
          </w:tcPr>
          <w:p w14:paraId="6D6254D2" w14:textId="77777777" w:rsidR="003848A9" w:rsidRPr="00904C30" w:rsidRDefault="003848A9" w:rsidP="00A52B27">
            <w:pPr>
              <w:rPr>
                <w:rFonts w:ascii="Arial" w:hAnsi="Arial" w:cs="Arial"/>
              </w:rPr>
            </w:pPr>
          </w:p>
        </w:tc>
        <w:tc>
          <w:tcPr>
            <w:tcW w:w="1307" w:type="dxa"/>
            <w:shd w:val="clear" w:color="auto" w:fill="auto"/>
          </w:tcPr>
          <w:p w14:paraId="705CFC0A" w14:textId="77777777" w:rsidR="003848A9" w:rsidRPr="00904C30" w:rsidRDefault="003848A9" w:rsidP="00A52B27">
            <w:pPr>
              <w:rPr>
                <w:rFonts w:ascii="Arial" w:hAnsi="Arial" w:cs="Arial"/>
              </w:rPr>
            </w:pPr>
          </w:p>
        </w:tc>
        <w:tc>
          <w:tcPr>
            <w:tcW w:w="1280" w:type="dxa"/>
            <w:shd w:val="clear" w:color="auto" w:fill="auto"/>
          </w:tcPr>
          <w:p w14:paraId="3A3E004C" w14:textId="77777777" w:rsidR="003848A9" w:rsidRPr="00904C30" w:rsidRDefault="003848A9" w:rsidP="00A52B27">
            <w:pPr>
              <w:rPr>
                <w:rFonts w:ascii="Arial" w:hAnsi="Arial" w:cs="Arial"/>
              </w:rPr>
            </w:pPr>
          </w:p>
        </w:tc>
      </w:tr>
      <w:tr w:rsidR="003848A9" w:rsidRPr="00904C30" w14:paraId="044710C2" w14:textId="77777777" w:rsidTr="00A52B27">
        <w:trPr>
          <w:trHeight w:val="567"/>
        </w:trPr>
        <w:tc>
          <w:tcPr>
            <w:tcW w:w="956" w:type="dxa"/>
            <w:shd w:val="clear" w:color="auto" w:fill="auto"/>
          </w:tcPr>
          <w:p w14:paraId="0B9A029C"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2E62D172" w14:textId="77777777" w:rsidR="003848A9" w:rsidRPr="00904C30" w:rsidRDefault="003848A9" w:rsidP="00A52B27">
            <w:pPr>
              <w:rPr>
                <w:rFonts w:ascii="Arial" w:hAnsi="Arial" w:cs="Arial"/>
              </w:rPr>
            </w:pPr>
          </w:p>
        </w:tc>
        <w:tc>
          <w:tcPr>
            <w:tcW w:w="1593" w:type="dxa"/>
            <w:shd w:val="clear" w:color="auto" w:fill="auto"/>
          </w:tcPr>
          <w:p w14:paraId="2009D3CA" w14:textId="77777777" w:rsidR="003848A9" w:rsidRPr="00904C30" w:rsidRDefault="003848A9" w:rsidP="00A52B27">
            <w:pPr>
              <w:rPr>
                <w:rFonts w:ascii="Arial" w:hAnsi="Arial" w:cs="Arial"/>
              </w:rPr>
            </w:pPr>
          </w:p>
        </w:tc>
        <w:tc>
          <w:tcPr>
            <w:tcW w:w="998" w:type="dxa"/>
            <w:shd w:val="clear" w:color="auto" w:fill="auto"/>
          </w:tcPr>
          <w:p w14:paraId="340EA9E6" w14:textId="77777777" w:rsidR="003848A9" w:rsidRPr="00904C30" w:rsidRDefault="003848A9" w:rsidP="00A52B27">
            <w:pPr>
              <w:rPr>
                <w:rFonts w:ascii="Arial" w:hAnsi="Arial" w:cs="Arial"/>
              </w:rPr>
            </w:pPr>
          </w:p>
        </w:tc>
        <w:tc>
          <w:tcPr>
            <w:tcW w:w="1289" w:type="dxa"/>
            <w:shd w:val="clear" w:color="auto" w:fill="auto"/>
          </w:tcPr>
          <w:p w14:paraId="3198BB44" w14:textId="77777777" w:rsidR="003848A9" w:rsidRPr="00904C30" w:rsidRDefault="003848A9" w:rsidP="00A52B27">
            <w:pPr>
              <w:rPr>
                <w:rFonts w:ascii="Arial" w:hAnsi="Arial" w:cs="Arial"/>
              </w:rPr>
            </w:pPr>
          </w:p>
        </w:tc>
        <w:tc>
          <w:tcPr>
            <w:tcW w:w="1307" w:type="dxa"/>
            <w:shd w:val="clear" w:color="auto" w:fill="auto"/>
          </w:tcPr>
          <w:p w14:paraId="4B54E9F5" w14:textId="77777777" w:rsidR="003848A9" w:rsidRPr="00904C30" w:rsidRDefault="003848A9" w:rsidP="00A52B27">
            <w:pPr>
              <w:rPr>
                <w:rFonts w:ascii="Arial" w:hAnsi="Arial" w:cs="Arial"/>
              </w:rPr>
            </w:pPr>
          </w:p>
        </w:tc>
        <w:tc>
          <w:tcPr>
            <w:tcW w:w="1280" w:type="dxa"/>
            <w:shd w:val="clear" w:color="auto" w:fill="auto"/>
          </w:tcPr>
          <w:p w14:paraId="13A03612" w14:textId="77777777" w:rsidR="003848A9" w:rsidRPr="00904C30" w:rsidRDefault="003848A9" w:rsidP="00A52B27">
            <w:pPr>
              <w:rPr>
                <w:rFonts w:ascii="Arial" w:hAnsi="Arial" w:cs="Arial"/>
              </w:rPr>
            </w:pPr>
          </w:p>
        </w:tc>
      </w:tr>
      <w:tr w:rsidR="003848A9" w:rsidRPr="00904C30" w14:paraId="02FAC718" w14:textId="77777777" w:rsidTr="00A52B27">
        <w:trPr>
          <w:trHeight w:val="567"/>
        </w:trPr>
        <w:tc>
          <w:tcPr>
            <w:tcW w:w="956" w:type="dxa"/>
            <w:shd w:val="clear" w:color="auto" w:fill="auto"/>
          </w:tcPr>
          <w:p w14:paraId="355A8924"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6D4BF96D" w14:textId="77777777" w:rsidR="003848A9" w:rsidRPr="00904C30" w:rsidRDefault="003848A9" w:rsidP="00A52B27">
            <w:pPr>
              <w:rPr>
                <w:rFonts w:ascii="Arial" w:hAnsi="Arial" w:cs="Arial"/>
              </w:rPr>
            </w:pPr>
          </w:p>
        </w:tc>
        <w:tc>
          <w:tcPr>
            <w:tcW w:w="1593" w:type="dxa"/>
            <w:shd w:val="clear" w:color="auto" w:fill="auto"/>
          </w:tcPr>
          <w:p w14:paraId="16ACB227" w14:textId="77777777" w:rsidR="003848A9" w:rsidRPr="00904C30" w:rsidRDefault="003848A9" w:rsidP="00A52B27">
            <w:pPr>
              <w:rPr>
                <w:rFonts w:ascii="Arial" w:hAnsi="Arial" w:cs="Arial"/>
              </w:rPr>
            </w:pPr>
          </w:p>
        </w:tc>
        <w:tc>
          <w:tcPr>
            <w:tcW w:w="998" w:type="dxa"/>
            <w:shd w:val="clear" w:color="auto" w:fill="auto"/>
          </w:tcPr>
          <w:p w14:paraId="7A3B36D7" w14:textId="77777777" w:rsidR="003848A9" w:rsidRPr="00904C30" w:rsidRDefault="003848A9" w:rsidP="00A52B27">
            <w:pPr>
              <w:rPr>
                <w:rFonts w:ascii="Arial" w:hAnsi="Arial" w:cs="Arial"/>
              </w:rPr>
            </w:pPr>
          </w:p>
        </w:tc>
        <w:tc>
          <w:tcPr>
            <w:tcW w:w="1289" w:type="dxa"/>
            <w:shd w:val="clear" w:color="auto" w:fill="auto"/>
          </w:tcPr>
          <w:p w14:paraId="4CB3CA8B" w14:textId="77777777" w:rsidR="003848A9" w:rsidRPr="00904C30" w:rsidRDefault="003848A9" w:rsidP="00A52B27">
            <w:pPr>
              <w:rPr>
                <w:rFonts w:ascii="Arial" w:hAnsi="Arial" w:cs="Arial"/>
              </w:rPr>
            </w:pPr>
          </w:p>
        </w:tc>
        <w:tc>
          <w:tcPr>
            <w:tcW w:w="1307" w:type="dxa"/>
            <w:shd w:val="clear" w:color="auto" w:fill="auto"/>
          </w:tcPr>
          <w:p w14:paraId="286E1AD4" w14:textId="77777777" w:rsidR="003848A9" w:rsidRPr="00904C30" w:rsidRDefault="003848A9" w:rsidP="00A52B27">
            <w:pPr>
              <w:rPr>
                <w:rFonts w:ascii="Arial" w:hAnsi="Arial" w:cs="Arial"/>
              </w:rPr>
            </w:pPr>
          </w:p>
        </w:tc>
        <w:tc>
          <w:tcPr>
            <w:tcW w:w="1280" w:type="dxa"/>
            <w:shd w:val="clear" w:color="auto" w:fill="auto"/>
          </w:tcPr>
          <w:p w14:paraId="2307F2CF" w14:textId="77777777" w:rsidR="003848A9" w:rsidRPr="00904C30" w:rsidRDefault="003848A9" w:rsidP="00A52B27">
            <w:pPr>
              <w:rPr>
                <w:rFonts w:ascii="Arial" w:hAnsi="Arial" w:cs="Arial"/>
              </w:rPr>
            </w:pPr>
          </w:p>
        </w:tc>
      </w:tr>
      <w:tr w:rsidR="003848A9" w:rsidRPr="00904C30" w14:paraId="5B10893F" w14:textId="77777777" w:rsidTr="00A52B27">
        <w:trPr>
          <w:trHeight w:val="567"/>
        </w:trPr>
        <w:tc>
          <w:tcPr>
            <w:tcW w:w="956" w:type="dxa"/>
            <w:shd w:val="clear" w:color="auto" w:fill="auto"/>
          </w:tcPr>
          <w:p w14:paraId="69B499AA" w14:textId="77777777" w:rsidR="003848A9" w:rsidRPr="00904C30" w:rsidRDefault="003848A9" w:rsidP="00A52B27">
            <w:pPr>
              <w:rPr>
                <w:rFonts w:ascii="Arial" w:hAnsi="Arial" w:cs="Arial"/>
              </w:rPr>
            </w:pPr>
            <w:r w:rsidRPr="00904C30">
              <w:rPr>
                <w:rFonts w:ascii="Arial" w:hAnsi="Arial" w:cs="Arial"/>
              </w:rPr>
              <w:t>…/…/…</w:t>
            </w:r>
          </w:p>
        </w:tc>
        <w:tc>
          <w:tcPr>
            <w:tcW w:w="1639" w:type="dxa"/>
            <w:shd w:val="clear" w:color="auto" w:fill="auto"/>
          </w:tcPr>
          <w:p w14:paraId="50780692" w14:textId="77777777" w:rsidR="003848A9" w:rsidRPr="00904C30" w:rsidRDefault="003848A9" w:rsidP="00A52B27">
            <w:pPr>
              <w:rPr>
                <w:rFonts w:ascii="Arial" w:hAnsi="Arial" w:cs="Arial"/>
              </w:rPr>
            </w:pPr>
          </w:p>
        </w:tc>
        <w:tc>
          <w:tcPr>
            <w:tcW w:w="1593" w:type="dxa"/>
            <w:shd w:val="clear" w:color="auto" w:fill="auto"/>
          </w:tcPr>
          <w:p w14:paraId="27A0EA87" w14:textId="77777777" w:rsidR="003848A9" w:rsidRPr="00904C30" w:rsidRDefault="003848A9" w:rsidP="00A52B27">
            <w:pPr>
              <w:rPr>
                <w:rFonts w:ascii="Arial" w:hAnsi="Arial" w:cs="Arial"/>
              </w:rPr>
            </w:pPr>
          </w:p>
        </w:tc>
        <w:tc>
          <w:tcPr>
            <w:tcW w:w="998" w:type="dxa"/>
            <w:shd w:val="clear" w:color="auto" w:fill="auto"/>
          </w:tcPr>
          <w:p w14:paraId="63520E90" w14:textId="77777777" w:rsidR="003848A9" w:rsidRPr="00904C30" w:rsidRDefault="003848A9" w:rsidP="00A52B27">
            <w:pPr>
              <w:rPr>
                <w:rFonts w:ascii="Arial" w:hAnsi="Arial" w:cs="Arial"/>
              </w:rPr>
            </w:pPr>
          </w:p>
        </w:tc>
        <w:tc>
          <w:tcPr>
            <w:tcW w:w="1289" w:type="dxa"/>
            <w:shd w:val="clear" w:color="auto" w:fill="auto"/>
          </w:tcPr>
          <w:p w14:paraId="5E059C21" w14:textId="77777777" w:rsidR="003848A9" w:rsidRPr="00904C30" w:rsidRDefault="003848A9" w:rsidP="00A52B27">
            <w:pPr>
              <w:rPr>
                <w:rFonts w:ascii="Arial" w:hAnsi="Arial" w:cs="Arial"/>
              </w:rPr>
            </w:pPr>
          </w:p>
        </w:tc>
        <w:tc>
          <w:tcPr>
            <w:tcW w:w="1307" w:type="dxa"/>
            <w:shd w:val="clear" w:color="auto" w:fill="auto"/>
          </w:tcPr>
          <w:p w14:paraId="18437475" w14:textId="77777777" w:rsidR="003848A9" w:rsidRPr="00904C30" w:rsidRDefault="003848A9" w:rsidP="00A52B27">
            <w:pPr>
              <w:rPr>
                <w:rFonts w:ascii="Arial" w:hAnsi="Arial" w:cs="Arial"/>
              </w:rPr>
            </w:pPr>
          </w:p>
        </w:tc>
        <w:tc>
          <w:tcPr>
            <w:tcW w:w="1280" w:type="dxa"/>
            <w:shd w:val="clear" w:color="auto" w:fill="auto"/>
          </w:tcPr>
          <w:p w14:paraId="6ED77781" w14:textId="77777777" w:rsidR="003848A9" w:rsidRPr="00904C30" w:rsidRDefault="003848A9" w:rsidP="00A52B27">
            <w:pPr>
              <w:rPr>
                <w:rFonts w:ascii="Arial" w:hAnsi="Arial" w:cs="Arial"/>
              </w:rPr>
            </w:pPr>
          </w:p>
        </w:tc>
      </w:tr>
    </w:tbl>
    <w:p w14:paraId="246E199E" w14:textId="77777777" w:rsidR="003848A9" w:rsidRPr="00904C30" w:rsidRDefault="003848A9" w:rsidP="003848A9">
      <w:pPr>
        <w:rPr>
          <w:rFonts w:ascii="Arial" w:hAnsi="Arial" w:cs="Arial"/>
        </w:rPr>
      </w:pPr>
    </w:p>
    <w:p w14:paraId="2A19C05C" w14:textId="37A6D9B1" w:rsidR="003848A9" w:rsidRPr="005D4DD6" w:rsidRDefault="00114A2A" w:rsidP="003848A9">
      <w:pPr>
        <w:rPr>
          <w:rFonts w:ascii="Arial" w:hAnsi="Arial" w:cs="Arial"/>
        </w:rPr>
      </w:pPr>
      <w:r w:rsidRPr="005D4DD6">
        <w:rPr>
          <w:rFonts w:ascii="Arial" w:hAnsi="Arial" w:cs="Arial"/>
        </w:rPr>
        <w:lastRenderedPageBreak/>
        <w:t>T</w:t>
      </w:r>
      <w:r w:rsidR="003848A9" w:rsidRPr="005D4DD6">
        <w:rPr>
          <w:rFonts w:ascii="Arial" w:hAnsi="Arial" w:cs="Arial"/>
        </w:rPr>
        <w:t>hermometers, gasmeters en penetrometers</w:t>
      </w:r>
      <w:r w:rsidRPr="005D4DD6">
        <w:rPr>
          <w:rFonts w:ascii="Arial" w:hAnsi="Arial" w:cs="Arial"/>
        </w:rPr>
        <w:t xml:space="preserve"> – controle </w:t>
      </w:r>
    </w:p>
    <w:p w14:paraId="38F5545A" w14:textId="77777777" w:rsidR="003848A9" w:rsidRPr="00904C30" w:rsidRDefault="003848A9" w:rsidP="003848A9">
      <w:pPr>
        <w:rPr>
          <w:rFonts w:ascii="Arial" w:hAnsi="Arial" w:cs="Arial"/>
        </w:rPr>
      </w:pPr>
    </w:p>
    <w:p w14:paraId="36B1CCC0" w14:textId="77777777" w:rsidR="003848A9" w:rsidRPr="00904C30" w:rsidRDefault="003848A9" w:rsidP="003848A9">
      <w:pPr>
        <w:rPr>
          <w:rFonts w:ascii="Arial" w:hAnsi="Arial" w:cs="Arial"/>
        </w:rPr>
      </w:pPr>
      <w:r w:rsidRPr="00904C30">
        <w:rPr>
          <w:rFonts w:ascii="Arial" w:hAnsi="Arial" w:cs="Arial"/>
        </w:rPr>
        <w:t>Thermometer</w:t>
      </w:r>
    </w:p>
    <w:p w14:paraId="5E08A33C" w14:textId="77777777" w:rsidR="003848A9" w:rsidRPr="00904C30" w:rsidRDefault="003848A9" w:rsidP="003848A9">
      <w:pPr>
        <w:numPr>
          <w:ilvl w:val="0"/>
          <w:numId w:val="35"/>
        </w:numPr>
        <w:rPr>
          <w:rFonts w:ascii="Arial" w:hAnsi="Arial" w:cs="Arial"/>
        </w:rPr>
      </w:pPr>
      <w:r w:rsidRPr="00904C30">
        <w:rPr>
          <w:rFonts w:ascii="Arial" w:hAnsi="Arial" w:cs="Arial"/>
        </w:rPr>
        <w:t>Sla een 10-tal ijsblokjes fijn en doe deze in een thermoskan</w:t>
      </w:r>
    </w:p>
    <w:p w14:paraId="0C6B2B90" w14:textId="77777777" w:rsidR="003848A9" w:rsidRPr="00904C30" w:rsidRDefault="003848A9" w:rsidP="003848A9">
      <w:pPr>
        <w:numPr>
          <w:ilvl w:val="0"/>
          <w:numId w:val="35"/>
        </w:numPr>
        <w:rPr>
          <w:rFonts w:ascii="Arial" w:hAnsi="Arial" w:cs="Arial"/>
        </w:rPr>
      </w:pPr>
      <w:r w:rsidRPr="00904C30">
        <w:rPr>
          <w:rFonts w:ascii="Arial" w:hAnsi="Arial" w:cs="Arial"/>
        </w:rPr>
        <w:t>Voeg er een beetje water bij</w:t>
      </w:r>
    </w:p>
    <w:p w14:paraId="0672E2F9" w14:textId="77777777" w:rsidR="003848A9" w:rsidRPr="00904C30" w:rsidRDefault="003848A9" w:rsidP="003848A9">
      <w:pPr>
        <w:numPr>
          <w:ilvl w:val="0"/>
          <w:numId w:val="35"/>
        </w:numPr>
        <w:rPr>
          <w:rFonts w:ascii="Arial" w:hAnsi="Arial" w:cs="Arial"/>
        </w:rPr>
      </w:pPr>
      <w:r w:rsidRPr="00904C30">
        <w:rPr>
          <w:rFonts w:ascii="Arial" w:hAnsi="Arial" w:cs="Arial"/>
        </w:rPr>
        <w:t>Laat het geheel even staan</w:t>
      </w:r>
    </w:p>
    <w:p w14:paraId="007A0BA8" w14:textId="77777777" w:rsidR="003848A9" w:rsidRPr="00904C30" w:rsidRDefault="003848A9" w:rsidP="003848A9">
      <w:pPr>
        <w:numPr>
          <w:ilvl w:val="0"/>
          <w:numId w:val="35"/>
        </w:numPr>
        <w:rPr>
          <w:rFonts w:ascii="Arial" w:hAnsi="Arial" w:cs="Arial"/>
        </w:rPr>
      </w:pPr>
      <w:r w:rsidRPr="00904C30">
        <w:rPr>
          <w:rFonts w:ascii="Arial" w:hAnsi="Arial" w:cs="Arial"/>
        </w:rPr>
        <w:t>Neem de te controleren thermometer en steek deze in het ijswater</w:t>
      </w:r>
    </w:p>
    <w:p w14:paraId="651DCB0D" w14:textId="77777777" w:rsidR="003848A9" w:rsidRPr="00904C30" w:rsidRDefault="003848A9" w:rsidP="003848A9">
      <w:pPr>
        <w:numPr>
          <w:ilvl w:val="0"/>
          <w:numId w:val="35"/>
        </w:numPr>
        <w:rPr>
          <w:rFonts w:ascii="Arial" w:hAnsi="Arial" w:cs="Arial"/>
        </w:rPr>
      </w:pPr>
      <w:r w:rsidRPr="00904C30">
        <w:rPr>
          <w:rFonts w:ascii="Arial" w:hAnsi="Arial" w:cs="Arial"/>
        </w:rPr>
        <w:t>Blijf met de thermometer roeren</w:t>
      </w:r>
    </w:p>
    <w:p w14:paraId="43039335" w14:textId="77777777" w:rsidR="003848A9" w:rsidRPr="00904C30" w:rsidRDefault="003848A9" w:rsidP="003848A9">
      <w:pPr>
        <w:numPr>
          <w:ilvl w:val="0"/>
          <w:numId w:val="35"/>
        </w:numPr>
        <w:rPr>
          <w:rFonts w:ascii="Arial" w:hAnsi="Arial" w:cs="Arial"/>
        </w:rPr>
      </w:pPr>
      <w:r w:rsidRPr="00904C30">
        <w:rPr>
          <w:rFonts w:ascii="Arial" w:hAnsi="Arial" w:cs="Arial"/>
        </w:rPr>
        <w:t>De thermometer moet na een tijdje 0 graden Celsius aangeven</w:t>
      </w:r>
    </w:p>
    <w:p w14:paraId="7B332341" w14:textId="208B4310" w:rsidR="003848A9" w:rsidRPr="00904C30" w:rsidRDefault="003848A9" w:rsidP="003848A9">
      <w:pPr>
        <w:numPr>
          <w:ilvl w:val="0"/>
          <w:numId w:val="35"/>
        </w:numPr>
        <w:rPr>
          <w:rFonts w:ascii="Arial" w:hAnsi="Arial" w:cs="Arial"/>
        </w:rPr>
      </w:pPr>
      <w:r w:rsidRPr="00904C30">
        <w:rPr>
          <w:rFonts w:ascii="Arial" w:hAnsi="Arial" w:cs="Arial"/>
        </w:rPr>
        <w:t xml:space="preserve">Een afwijking van 0,1 graad is aanvaardbaar; grotere afwijkingen </w:t>
      </w:r>
      <w:r w:rsidR="00D654C2">
        <w:rPr>
          <w:rFonts w:ascii="Arial" w:hAnsi="Arial" w:cs="Arial"/>
        </w:rPr>
        <w:t xml:space="preserve">kunnen </w:t>
      </w:r>
      <w:r w:rsidRPr="00904C30">
        <w:rPr>
          <w:rFonts w:ascii="Arial" w:hAnsi="Arial" w:cs="Arial"/>
        </w:rPr>
        <w:t>leiden tot schade (bijvoorbeeld lage temperatuur bederf)</w:t>
      </w:r>
    </w:p>
    <w:p w14:paraId="73DC6DFF" w14:textId="77777777" w:rsidR="003848A9" w:rsidRPr="00904C30" w:rsidRDefault="003848A9" w:rsidP="003848A9">
      <w:pPr>
        <w:rPr>
          <w:rFonts w:ascii="Arial" w:hAnsi="Arial" w:cs="Arial"/>
        </w:rPr>
      </w:pPr>
    </w:p>
    <w:p w14:paraId="6A74B35D" w14:textId="77777777" w:rsidR="003848A9" w:rsidRPr="00904C30" w:rsidRDefault="003848A9" w:rsidP="003848A9">
      <w:pPr>
        <w:rPr>
          <w:rFonts w:ascii="Arial" w:hAnsi="Arial" w:cs="Arial"/>
        </w:rPr>
      </w:pPr>
      <w:r w:rsidRPr="00904C30">
        <w:rPr>
          <w:rFonts w:ascii="Arial" w:hAnsi="Arial" w:cs="Arial"/>
        </w:rPr>
        <w:t>Gasmeter</w:t>
      </w:r>
    </w:p>
    <w:p w14:paraId="1A11EE00" w14:textId="77777777" w:rsidR="003848A9" w:rsidRPr="00904C30" w:rsidRDefault="003848A9" w:rsidP="003848A9">
      <w:pPr>
        <w:numPr>
          <w:ilvl w:val="0"/>
          <w:numId w:val="36"/>
        </w:numPr>
        <w:rPr>
          <w:rFonts w:ascii="Arial" w:hAnsi="Arial" w:cs="Arial"/>
        </w:rPr>
      </w:pPr>
      <w:r w:rsidRPr="00904C30">
        <w:rPr>
          <w:rFonts w:ascii="Arial" w:hAnsi="Arial" w:cs="Arial"/>
        </w:rPr>
        <w:t>Voor de controle van de gasmeter zijn er ijkflessen in de handel</w:t>
      </w:r>
    </w:p>
    <w:p w14:paraId="3CE4291A" w14:textId="77777777" w:rsidR="003848A9" w:rsidRPr="00904C30" w:rsidRDefault="003848A9" w:rsidP="003848A9">
      <w:pPr>
        <w:numPr>
          <w:ilvl w:val="0"/>
          <w:numId w:val="36"/>
        </w:numPr>
        <w:rPr>
          <w:rFonts w:ascii="Arial" w:hAnsi="Arial" w:cs="Arial"/>
        </w:rPr>
      </w:pPr>
      <w:r w:rsidRPr="00904C30">
        <w:rPr>
          <w:rFonts w:ascii="Arial" w:hAnsi="Arial" w:cs="Arial"/>
        </w:rPr>
        <w:t>De leverancier van het meettoestel heeft meestal ook de ijkflessen in zijn gamma</w:t>
      </w:r>
    </w:p>
    <w:p w14:paraId="18099FA4" w14:textId="77777777" w:rsidR="003848A9" w:rsidRPr="00904C30" w:rsidRDefault="003848A9" w:rsidP="003848A9">
      <w:pPr>
        <w:numPr>
          <w:ilvl w:val="0"/>
          <w:numId w:val="36"/>
        </w:numPr>
        <w:rPr>
          <w:rFonts w:ascii="Arial" w:hAnsi="Arial" w:cs="Arial"/>
        </w:rPr>
      </w:pPr>
      <w:r w:rsidRPr="00904C30">
        <w:rPr>
          <w:rFonts w:ascii="Arial" w:hAnsi="Arial" w:cs="Arial"/>
        </w:rPr>
        <w:t>Voor het ijken moeten meerdere punten genomen worden: voor elk gas (CO</w:t>
      </w:r>
      <w:r w:rsidRPr="00904C30">
        <w:rPr>
          <w:rFonts w:ascii="Arial" w:hAnsi="Arial" w:cs="Arial"/>
          <w:vertAlign w:val="subscript"/>
        </w:rPr>
        <w:t>2</w:t>
      </w:r>
      <w:r w:rsidRPr="00904C30">
        <w:rPr>
          <w:rFonts w:ascii="Arial" w:hAnsi="Arial" w:cs="Arial"/>
        </w:rPr>
        <w:t xml:space="preserve"> en O</w:t>
      </w:r>
      <w:r w:rsidRPr="00904C30">
        <w:rPr>
          <w:rFonts w:ascii="Arial" w:hAnsi="Arial" w:cs="Arial"/>
          <w:vertAlign w:val="subscript"/>
        </w:rPr>
        <w:t>2</w:t>
      </w:r>
      <w:r w:rsidRPr="00904C30">
        <w:rPr>
          <w:rFonts w:ascii="Arial" w:hAnsi="Arial" w:cs="Arial"/>
        </w:rPr>
        <w:t>) moet er een nulpunt en een andere vaste waarde uitgedrukt worden – bijvoorbeeld: een ijkfles met waardes (10% CO</w:t>
      </w:r>
      <w:r w:rsidRPr="00904C30">
        <w:rPr>
          <w:rFonts w:ascii="Arial" w:hAnsi="Arial" w:cs="Arial"/>
          <w:vertAlign w:val="subscript"/>
        </w:rPr>
        <w:t>2</w:t>
      </w:r>
      <w:r w:rsidRPr="00904C30">
        <w:rPr>
          <w:rFonts w:ascii="Arial" w:hAnsi="Arial" w:cs="Arial"/>
        </w:rPr>
        <w:t>, 0% O</w:t>
      </w:r>
      <w:r w:rsidRPr="00904C30">
        <w:rPr>
          <w:rFonts w:ascii="Arial" w:hAnsi="Arial" w:cs="Arial"/>
          <w:vertAlign w:val="subscript"/>
        </w:rPr>
        <w:t xml:space="preserve">2 </w:t>
      </w:r>
      <w:r w:rsidRPr="00904C30">
        <w:rPr>
          <w:rFonts w:ascii="Arial" w:hAnsi="Arial" w:cs="Arial"/>
        </w:rPr>
        <w:t>en 90% N</w:t>
      </w:r>
      <w:r w:rsidRPr="00904C30">
        <w:rPr>
          <w:rFonts w:ascii="Arial" w:hAnsi="Arial" w:cs="Arial"/>
          <w:vertAlign w:val="subscript"/>
        </w:rPr>
        <w:t>2</w:t>
      </w:r>
      <w:r w:rsidRPr="00904C30">
        <w:rPr>
          <w:rFonts w:ascii="Arial" w:hAnsi="Arial" w:cs="Arial"/>
        </w:rPr>
        <w:t>) en de buitenlucht (0% CO</w:t>
      </w:r>
      <w:r w:rsidRPr="00904C30">
        <w:rPr>
          <w:rFonts w:ascii="Arial" w:hAnsi="Arial" w:cs="Arial"/>
          <w:vertAlign w:val="subscript"/>
        </w:rPr>
        <w:t>2</w:t>
      </w:r>
      <w:r w:rsidRPr="00904C30">
        <w:rPr>
          <w:rFonts w:ascii="Arial" w:hAnsi="Arial" w:cs="Arial"/>
        </w:rPr>
        <w:t>, 20.9% O</w:t>
      </w:r>
      <w:r w:rsidRPr="00904C30">
        <w:rPr>
          <w:rFonts w:ascii="Arial" w:hAnsi="Arial" w:cs="Arial"/>
          <w:vertAlign w:val="subscript"/>
        </w:rPr>
        <w:t>2</w:t>
      </w:r>
      <w:r w:rsidRPr="00904C30">
        <w:rPr>
          <w:rFonts w:ascii="Arial" w:hAnsi="Arial" w:cs="Arial"/>
        </w:rPr>
        <w:t xml:space="preserve"> en 79.1% N</w:t>
      </w:r>
      <w:r w:rsidRPr="00904C30">
        <w:rPr>
          <w:rFonts w:ascii="Arial" w:hAnsi="Arial" w:cs="Arial"/>
          <w:vertAlign w:val="subscript"/>
        </w:rPr>
        <w:t>2</w:t>
      </w:r>
      <w:r w:rsidRPr="00904C30">
        <w:rPr>
          <w:rFonts w:ascii="Arial" w:hAnsi="Arial" w:cs="Arial"/>
        </w:rPr>
        <w:t>)</w:t>
      </w:r>
    </w:p>
    <w:p w14:paraId="443E1E36" w14:textId="77777777" w:rsidR="003848A9" w:rsidRPr="00904C30" w:rsidRDefault="003848A9" w:rsidP="003848A9">
      <w:pPr>
        <w:numPr>
          <w:ilvl w:val="0"/>
          <w:numId w:val="36"/>
        </w:numPr>
        <w:rPr>
          <w:rFonts w:ascii="Arial" w:hAnsi="Arial" w:cs="Arial"/>
        </w:rPr>
      </w:pPr>
      <w:r w:rsidRPr="00904C30">
        <w:rPr>
          <w:rFonts w:ascii="Arial" w:hAnsi="Arial" w:cs="Arial"/>
        </w:rPr>
        <w:t>Omdat de zuurstofmeter bij zeer lage zuurstofconcentraties meet is het zinvol om het traject 0 tot 2% zuurstof scherp te stellen door een extra ijking met een ijkmengsel van 2% zuurstof</w:t>
      </w:r>
    </w:p>
    <w:p w14:paraId="1E19C9F9" w14:textId="77777777" w:rsidR="003848A9" w:rsidRPr="00904C30" w:rsidRDefault="003848A9" w:rsidP="003848A9">
      <w:pPr>
        <w:rPr>
          <w:rFonts w:ascii="Arial" w:hAnsi="Arial" w:cs="Arial"/>
        </w:rPr>
      </w:pPr>
    </w:p>
    <w:p w14:paraId="5E660C74" w14:textId="77777777" w:rsidR="003848A9" w:rsidRPr="00904C30" w:rsidRDefault="003848A9" w:rsidP="003848A9">
      <w:pPr>
        <w:rPr>
          <w:rFonts w:ascii="Arial" w:hAnsi="Arial" w:cs="Arial"/>
        </w:rPr>
      </w:pPr>
      <w:r w:rsidRPr="00904C30">
        <w:rPr>
          <w:rFonts w:ascii="Arial" w:hAnsi="Arial" w:cs="Arial"/>
        </w:rPr>
        <w:t>Hardheidsmeter / penetrometer</w:t>
      </w:r>
    </w:p>
    <w:p w14:paraId="0BF8A46C" w14:textId="77777777" w:rsidR="003848A9" w:rsidRPr="00904C30" w:rsidRDefault="003848A9" w:rsidP="003848A9">
      <w:pPr>
        <w:numPr>
          <w:ilvl w:val="0"/>
          <w:numId w:val="37"/>
        </w:numPr>
        <w:rPr>
          <w:rFonts w:ascii="Arial" w:hAnsi="Arial" w:cs="Arial"/>
        </w:rPr>
      </w:pPr>
      <w:r w:rsidRPr="00904C30">
        <w:rPr>
          <w:rFonts w:ascii="Arial" w:hAnsi="Arial" w:cs="Arial"/>
        </w:rPr>
        <w:t xml:space="preserve">Druk de hardheidsmeter op een geijkte weegschaal tot respectievelijk </w:t>
      </w:r>
      <w:smartTag w:uri="urn:schemas-microsoft-com:office:smarttags" w:element="metricconverter">
        <w:smartTagPr>
          <w:attr w:name="ProductID" w:val="3 kg"/>
        </w:smartTagPr>
        <w:r w:rsidRPr="00904C30">
          <w:rPr>
            <w:rFonts w:ascii="Arial" w:hAnsi="Arial" w:cs="Arial"/>
          </w:rPr>
          <w:t>3 kg</w:t>
        </w:r>
      </w:smartTag>
      <w:r w:rsidRPr="00904C30">
        <w:rPr>
          <w:rFonts w:ascii="Arial" w:hAnsi="Arial" w:cs="Arial"/>
        </w:rPr>
        <w:t xml:space="preserve">, </w:t>
      </w:r>
      <w:smartTag w:uri="urn:schemas-microsoft-com:office:smarttags" w:element="metricconverter">
        <w:smartTagPr>
          <w:attr w:name="ProductID" w:val="6 kg"/>
        </w:smartTagPr>
        <w:r w:rsidRPr="00904C30">
          <w:rPr>
            <w:rFonts w:ascii="Arial" w:hAnsi="Arial" w:cs="Arial"/>
          </w:rPr>
          <w:t>6 kg</w:t>
        </w:r>
      </w:smartTag>
      <w:r w:rsidRPr="00904C30">
        <w:rPr>
          <w:rFonts w:ascii="Arial" w:hAnsi="Arial" w:cs="Arial"/>
        </w:rPr>
        <w:t xml:space="preserve"> en </w:t>
      </w:r>
      <w:smartTag w:uri="urn:schemas-microsoft-com:office:smarttags" w:element="metricconverter">
        <w:smartTagPr>
          <w:attr w:name="ProductID" w:val="9 kg"/>
        </w:smartTagPr>
        <w:r w:rsidRPr="00904C30">
          <w:rPr>
            <w:rFonts w:ascii="Arial" w:hAnsi="Arial" w:cs="Arial"/>
          </w:rPr>
          <w:t>9 kg</w:t>
        </w:r>
      </w:smartTag>
    </w:p>
    <w:p w14:paraId="5CC87463" w14:textId="77777777" w:rsidR="003848A9" w:rsidRPr="00904C30" w:rsidRDefault="003848A9" w:rsidP="003848A9">
      <w:pPr>
        <w:numPr>
          <w:ilvl w:val="0"/>
          <w:numId w:val="37"/>
        </w:numPr>
        <w:rPr>
          <w:rFonts w:ascii="Arial" w:hAnsi="Arial" w:cs="Arial"/>
        </w:rPr>
      </w:pPr>
      <w:r w:rsidRPr="00904C30">
        <w:rPr>
          <w:rFonts w:ascii="Arial" w:hAnsi="Arial" w:cs="Arial"/>
        </w:rPr>
        <w:t xml:space="preserve">Noteer telkens de druk op de weegschaal (in kg) en vergelijk deze met de afmeting op de penetrometer – beide metingen moeten gelijk zijn (minder dan </w:t>
      </w:r>
      <w:smartTag w:uri="urn:schemas-microsoft-com:office:smarttags" w:element="metricconverter">
        <w:smartTagPr>
          <w:attr w:name="ProductID" w:val="0.1 kg"/>
        </w:smartTagPr>
        <w:r w:rsidRPr="00904C30">
          <w:rPr>
            <w:rFonts w:ascii="Arial" w:hAnsi="Arial" w:cs="Arial"/>
          </w:rPr>
          <w:t>0.1 kg</w:t>
        </w:r>
      </w:smartTag>
      <w:r w:rsidRPr="00904C30">
        <w:rPr>
          <w:rFonts w:ascii="Arial" w:hAnsi="Arial" w:cs="Arial"/>
        </w:rPr>
        <w:t xml:space="preserve"> afwijking)</w:t>
      </w:r>
    </w:p>
    <w:p w14:paraId="1125D9CD" w14:textId="77777777" w:rsidR="003848A9" w:rsidRPr="00904C30" w:rsidRDefault="003848A9" w:rsidP="003848A9">
      <w:pPr>
        <w:rPr>
          <w:rFonts w:ascii="Arial" w:hAnsi="Arial" w:cs="Arial"/>
        </w:rPr>
      </w:pPr>
    </w:p>
    <w:p w14:paraId="74214D29" w14:textId="77777777" w:rsidR="003848A9" w:rsidRPr="00904C30" w:rsidRDefault="003848A9" w:rsidP="003848A9">
      <w:pPr>
        <w:rPr>
          <w:rFonts w:ascii="Arial" w:hAnsi="Arial" w:cs="Arial"/>
        </w:rPr>
      </w:pPr>
    </w:p>
    <w:p w14:paraId="3C9A06DF" w14:textId="77777777" w:rsidR="003848A9" w:rsidRPr="00904C30" w:rsidRDefault="003848A9" w:rsidP="003848A9">
      <w:pPr>
        <w:rPr>
          <w:rFonts w:ascii="Arial" w:hAnsi="Arial" w:cs="Arial"/>
        </w:rPr>
      </w:pPr>
    </w:p>
    <w:p w14:paraId="512E119F" w14:textId="77777777" w:rsidR="00CF4242" w:rsidRDefault="00CF4242">
      <w:pPr>
        <w:rPr>
          <w:rFonts w:ascii="Arial" w:hAnsi="Arial" w:cs="Arial"/>
        </w:rPr>
      </w:pPr>
      <w:r>
        <w:rPr>
          <w:rFonts w:ascii="Arial" w:hAnsi="Arial" w:cs="Arial"/>
        </w:rPr>
        <w:br w:type="page"/>
      </w:r>
    </w:p>
    <w:p w14:paraId="017B0F33" w14:textId="77777777" w:rsidR="00CF4242" w:rsidRPr="002F003D" w:rsidRDefault="00CF4242" w:rsidP="00CF4242">
      <w:pPr>
        <w:rPr>
          <w:rFonts w:ascii="Arial" w:hAnsi="Arial" w:cs="Arial"/>
          <w:color w:val="343A40"/>
          <w:shd w:val="clear" w:color="auto" w:fill="FFFFFF"/>
        </w:rPr>
      </w:pPr>
      <w:r w:rsidRPr="002F003D">
        <w:rPr>
          <w:rFonts w:ascii="Arial" w:hAnsi="Arial" w:cs="Arial"/>
          <w:color w:val="343A40"/>
          <w:shd w:val="clear" w:color="auto" w:fill="FFFFFF"/>
        </w:rPr>
        <w:lastRenderedPageBreak/>
        <w:t xml:space="preserve">Ter info – Bron: </w:t>
      </w:r>
      <w:hyperlink r:id="rId7" w:history="1">
        <w:r w:rsidRPr="002F003D">
          <w:rPr>
            <w:rStyle w:val="Hyperlink"/>
            <w:rFonts w:ascii="Arial" w:hAnsi="Arial" w:cs="Arial"/>
            <w:shd w:val="clear" w:color="auto" w:fill="FFFFFF"/>
          </w:rPr>
          <w:t>www.preventagri.be</w:t>
        </w:r>
      </w:hyperlink>
    </w:p>
    <w:p w14:paraId="2CDF1AC4" w14:textId="77777777" w:rsidR="00CF4242" w:rsidRDefault="00CF4242" w:rsidP="00CF4242">
      <w:pPr>
        <w:outlineLvl w:val="1"/>
        <w:rPr>
          <w:rFonts w:ascii="Arial" w:hAnsi="Arial" w:cs="Arial"/>
          <w:b/>
          <w:bCs/>
          <w:caps/>
          <w:spacing w:val="10"/>
          <w:lang w:val="nl-BE" w:eastAsia="nl-BE"/>
        </w:rPr>
      </w:pPr>
    </w:p>
    <w:p w14:paraId="05ADFDDC" w14:textId="6902D62B" w:rsidR="00CF4242" w:rsidRPr="00CF4242" w:rsidRDefault="00CF4242" w:rsidP="00CF4242">
      <w:pPr>
        <w:outlineLvl w:val="1"/>
        <w:rPr>
          <w:rFonts w:ascii="Arial" w:hAnsi="Arial" w:cs="Arial"/>
          <w:b/>
          <w:bCs/>
          <w:caps/>
          <w:spacing w:val="10"/>
          <w:lang w:val="nl-BE" w:eastAsia="nl-BE"/>
        </w:rPr>
      </w:pPr>
      <w:r w:rsidRPr="00CF4242">
        <w:rPr>
          <w:rFonts w:ascii="Arial" w:hAnsi="Arial" w:cs="Arial"/>
          <w:b/>
          <w:bCs/>
          <w:caps/>
          <w:spacing w:val="10"/>
          <w:lang w:val="nl-BE" w:eastAsia="nl-BE"/>
        </w:rPr>
        <w:t>MACHINES</w:t>
      </w:r>
    </w:p>
    <w:p w14:paraId="64854615" w14:textId="77777777" w:rsidR="00CF4242" w:rsidRDefault="00CF4242" w:rsidP="00CF4242">
      <w:pPr>
        <w:jc w:val="both"/>
        <w:rPr>
          <w:rFonts w:ascii="Arial" w:hAnsi="Arial" w:cs="Arial"/>
          <w:spacing w:val="10"/>
          <w:lang w:val="nl-BE" w:eastAsia="nl-BE"/>
        </w:rPr>
      </w:pPr>
    </w:p>
    <w:p w14:paraId="7EF089E7" w14:textId="07F887FA" w:rsidR="00CF4242" w:rsidRPr="00CF4242" w:rsidRDefault="00CF4242" w:rsidP="00CF4242">
      <w:pPr>
        <w:rPr>
          <w:rFonts w:ascii="Arial" w:hAnsi="Arial" w:cs="Arial"/>
          <w:spacing w:val="10"/>
          <w:lang w:val="nl-BE" w:eastAsia="nl-BE"/>
        </w:rPr>
      </w:pPr>
      <w:r w:rsidRPr="00CF4242">
        <w:rPr>
          <w:rFonts w:ascii="Arial" w:hAnsi="Arial" w:cs="Arial"/>
          <w:spacing w:val="10"/>
          <w:lang w:val="nl-BE" w:eastAsia="nl-BE"/>
        </w:rPr>
        <w:t>Machines die een werkgever ter beschikking stelt van zijn werknemers, noemen we </w:t>
      </w:r>
      <w:r w:rsidRPr="00CF4242">
        <w:rPr>
          <w:rFonts w:ascii="Arial" w:hAnsi="Arial" w:cs="Arial"/>
          <w:b/>
          <w:bCs/>
          <w:spacing w:val="10"/>
          <w:lang w:val="nl-BE" w:eastAsia="nl-BE"/>
        </w:rPr>
        <w:t>arbeidsmiddelen</w:t>
      </w:r>
      <w:r w:rsidRPr="00CF4242">
        <w:rPr>
          <w:rFonts w:ascii="Arial" w:hAnsi="Arial" w:cs="Arial"/>
          <w:spacing w:val="10"/>
          <w:lang w:val="nl-BE" w:eastAsia="nl-BE"/>
        </w:rPr>
        <w:t>. Deze dienen te voldoen aan bepaalde minimumvereisten.  Machines die recent op de Europese markt werden gebracht, zouden hieraan in principe moeten voldoen. Het </w:t>
      </w:r>
      <w:r w:rsidRPr="00CF4242">
        <w:rPr>
          <w:rFonts w:ascii="Arial" w:hAnsi="Arial" w:cs="Arial"/>
          <w:b/>
          <w:bCs/>
          <w:spacing w:val="10"/>
          <w:lang w:val="nl-BE" w:eastAsia="nl-BE"/>
        </w:rPr>
        <w:t>CE-bewijs</w:t>
      </w:r>
      <w:r w:rsidRPr="00CF4242">
        <w:rPr>
          <w:rFonts w:ascii="Arial" w:hAnsi="Arial" w:cs="Arial"/>
          <w:spacing w:val="10"/>
          <w:lang w:val="nl-BE" w:eastAsia="nl-BE"/>
        </w:rPr>
        <w:t> dient hierbij als bewijs. Indien er oude (van vòòr 1995) of niet conforme machines aanwezig zijn, is een verder nazicht nodig. Hiervoor kan men beroep doen op zijn Externe Dienst Preventie en Bescherming. Als bedrijfsleider dien je echter steeds na te gaan of het arbeidsmiddel veilig op het bedrijf gebruikt kan worden.</w:t>
      </w:r>
    </w:p>
    <w:p w14:paraId="5B874557" w14:textId="77777777" w:rsidR="00CF4242" w:rsidRDefault="00CF4242" w:rsidP="00CF4242">
      <w:pPr>
        <w:rPr>
          <w:rFonts w:ascii="Arial" w:hAnsi="Arial" w:cs="Arial"/>
          <w:spacing w:val="10"/>
          <w:lang w:val="nl-BE" w:eastAsia="nl-BE"/>
        </w:rPr>
      </w:pPr>
    </w:p>
    <w:p w14:paraId="6CE770D4" w14:textId="67DE704E" w:rsidR="00CF4242" w:rsidRPr="00CF4242" w:rsidRDefault="00CF4242" w:rsidP="00CF4242">
      <w:pPr>
        <w:rPr>
          <w:rFonts w:ascii="Arial" w:hAnsi="Arial" w:cs="Arial"/>
          <w:spacing w:val="10"/>
          <w:lang w:val="nl-BE" w:eastAsia="nl-BE"/>
        </w:rPr>
      </w:pPr>
      <w:r w:rsidRPr="00CF4242">
        <w:rPr>
          <w:rFonts w:ascii="Arial" w:hAnsi="Arial" w:cs="Arial"/>
          <w:spacing w:val="10"/>
          <w:lang w:val="nl-BE" w:eastAsia="nl-BE"/>
        </w:rPr>
        <w:t>Vooraleer een werknemer de machine kan bedienen of besturen, dient de werkgever deze persoon bevoegd te verklaren door middel van een bevoegdheidsverklaring. In geval van </w:t>
      </w:r>
      <w:r w:rsidRPr="00CF4242">
        <w:rPr>
          <w:rFonts w:ascii="Arial" w:hAnsi="Arial" w:cs="Arial"/>
          <w:b/>
          <w:bCs/>
          <w:spacing w:val="10"/>
          <w:lang w:val="nl-BE" w:eastAsia="nl-BE"/>
        </w:rPr>
        <w:t>mobiele arbeidsmiddelen</w:t>
      </w:r>
      <w:r w:rsidRPr="00CF4242">
        <w:rPr>
          <w:rFonts w:ascii="Arial" w:hAnsi="Arial" w:cs="Arial"/>
          <w:spacing w:val="10"/>
          <w:lang w:val="nl-BE" w:eastAsia="nl-BE"/>
        </w:rPr>
        <w:t> zoals een heftruck en </w:t>
      </w:r>
      <w:r w:rsidRPr="00CF4242">
        <w:rPr>
          <w:rFonts w:ascii="Arial" w:hAnsi="Arial" w:cs="Arial"/>
          <w:b/>
          <w:bCs/>
          <w:spacing w:val="10"/>
          <w:lang w:val="nl-BE" w:eastAsia="nl-BE"/>
        </w:rPr>
        <w:t>hijs- of hefwerktuigen</w:t>
      </w:r>
      <w:r w:rsidRPr="00CF4242">
        <w:rPr>
          <w:rFonts w:ascii="Arial" w:hAnsi="Arial" w:cs="Arial"/>
          <w:spacing w:val="10"/>
          <w:lang w:val="nl-BE" w:eastAsia="nl-BE"/>
        </w:rPr>
        <w:t>, moeten de bestuurders een opleiding en medische controle krijgen. Zij voeren op dat moment namelijk een veiligheidsfunctie uit.</w:t>
      </w:r>
    </w:p>
    <w:p w14:paraId="008314EB" w14:textId="77777777" w:rsidR="00CF4242" w:rsidRDefault="00CF4242" w:rsidP="00CF4242">
      <w:pPr>
        <w:rPr>
          <w:rFonts w:ascii="Arial" w:hAnsi="Arial" w:cs="Arial"/>
          <w:spacing w:val="10"/>
          <w:lang w:val="nl-BE" w:eastAsia="nl-BE"/>
        </w:rPr>
      </w:pPr>
    </w:p>
    <w:p w14:paraId="05E0766C" w14:textId="6F7BEEBF" w:rsidR="00CF4242" w:rsidRPr="00CF4242" w:rsidRDefault="00CF4242" w:rsidP="00CF4242">
      <w:pPr>
        <w:rPr>
          <w:rFonts w:ascii="Arial" w:hAnsi="Arial" w:cs="Arial"/>
          <w:spacing w:val="10"/>
          <w:lang w:val="nl-BE" w:eastAsia="nl-BE"/>
        </w:rPr>
      </w:pPr>
      <w:r w:rsidRPr="00CF4242">
        <w:rPr>
          <w:rFonts w:ascii="Arial" w:hAnsi="Arial" w:cs="Arial"/>
          <w:spacing w:val="10"/>
          <w:lang w:val="nl-BE" w:eastAsia="nl-BE"/>
        </w:rPr>
        <w:t>Arbeidsmiddelen voor het </w:t>
      </w:r>
      <w:r w:rsidRPr="00CF4242">
        <w:rPr>
          <w:rFonts w:ascii="Arial" w:hAnsi="Arial" w:cs="Arial"/>
          <w:b/>
          <w:bCs/>
          <w:spacing w:val="10"/>
          <w:lang w:val="nl-BE" w:eastAsia="nl-BE"/>
        </w:rPr>
        <w:t>werken op hoogte</w:t>
      </w:r>
      <w:r w:rsidRPr="00CF4242">
        <w:rPr>
          <w:rFonts w:ascii="Arial" w:hAnsi="Arial" w:cs="Arial"/>
          <w:spacing w:val="10"/>
          <w:lang w:val="nl-BE" w:eastAsia="nl-BE"/>
        </w:rPr>
        <w:t> vormen een bijzondere categorie. Hieronder vallen onder meer stellingen en ladders.</w:t>
      </w:r>
    </w:p>
    <w:p w14:paraId="31E60229" w14:textId="77777777" w:rsidR="00CF4242" w:rsidRDefault="00CF4242" w:rsidP="00CF4242">
      <w:pPr>
        <w:rPr>
          <w:rFonts w:ascii="Arial" w:hAnsi="Arial" w:cs="Arial"/>
          <w:spacing w:val="10"/>
          <w:lang w:val="nl-BE" w:eastAsia="nl-BE"/>
        </w:rPr>
      </w:pPr>
    </w:p>
    <w:p w14:paraId="0F2BB506" w14:textId="5FEDACF8" w:rsidR="00CF4242" w:rsidRDefault="00CF4242" w:rsidP="00CF4242">
      <w:pPr>
        <w:rPr>
          <w:rFonts w:ascii="Arial" w:hAnsi="Arial" w:cs="Arial"/>
          <w:spacing w:val="10"/>
          <w:lang w:val="nl-BE" w:eastAsia="nl-BE"/>
        </w:rPr>
      </w:pPr>
      <w:r w:rsidRPr="00CF4242">
        <w:rPr>
          <w:rFonts w:ascii="Arial" w:hAnsi="Arial" w:cs="Arial"/>
          <w:spacing w:val="10"/>
          <w:lang w:val="nl-BE" w:eastAsia="nl-BE"/>
        </w:rPr>
        <w:t>Bij de aankoop van machines dient nagegaan te worden of er bijkomende vereisten zijn inzake veiligheid en gezondheid. Een machine mag pas gebruikt worden nadat deze </w:t>
      </w:r>
      <w:r w:rsidRPr="00CF4242">
        <w:rPr>
          <w:rFonts w:ascii="Arial" w:hAnsi="Arial" w:cs="Arial"/>
          <w:b/>
          <w:bCs/>
          <w:spacing w:val="10"/>
          <w:lang w:val="nl-BE" w:eastAsia="nl-BE"/>
        </w:rPr>
        <w:t>indienst</w:t>
      </w:r>
      <w:r w:rsidRPr="00CF4242">
        <w:rPr>
          <w:rFonts w:ascii="Arial" w:hAnsi="Arial" w:cs="Arial"/>
          <w:spacing w:val="10"/>
          <w:lang w:val="nl-BE" w:eastAsia="nl-BE"/>
        </w:rPr>
        <w:t> werd </w:t>
      </w:r>
      <w:r w:rsidRPr="00CF4242">
        <w:rPr>
          <w:rFonts w:ascii="Arial" w:hAnsi="Arial" w:cs="Arial"/>
          <w:b/>
          <w:bCs/>
          <w:spacing w:val="10"/>
          <w:lang w:val="nl-BE" w:eastAsia="nl-BE"/>
        </w:rPr>
        <w:t>gesteld</w:t>
      </w:r>
      <w:r w:rsidRPr="00CF4242">
        <w:rPr>
          <w:rFonts w:ascii="Arial" w:hAnsi="Arial" w:cs="Arial"/>
          <w:spacing w:val="10"/>
          <w:lang w:val="nl-BE" w:eastAsia="nl-BE"/>
        </w:rPr>
        <w:t> (door de Preventieadviseur). Er dienen ook </w:t>
      </w:r>
      <w:r w:rsidRPr="00CF4242">
        <w:rPr>
          <w:rFonts w:ascii="Arial" w:hAnsi="Arial" w:cs="Arial"/>
          <w:b/>
          <w:bCs/>
          <w:spacing w:val="10"/>
          <w:lang w:val="nl-BE" w:eastAsia="nl-BE"/>
        </w:rPr>
        <w:t>instructies</w:t>
      </w:r>
      <w:r w:rsidRPr="00CF4242">
        <w:rPr>
          <w:rFonts w:ascii="Arial" w:hAnsi="Arial" w:cs="Arial"/>
          <w:spacing w:val="10"/>
          <w:lang w:val="nl-BE" w:eastAsia="nl-BE"/>
        </w:rPr>
        <w:t> gegeven te worden aan de werknemers(s) inzake het gebruik ervan (dmv een </w:t>
      </w:r>
      <w:r w:rsidRPr="00CF4242">
        <w:rPr>
          <w:rFonts w:ascii="Arial" w:hAnsi="Arial" w:cs="Arial"/>
          <w:b/>
          <w:bCs/>
          <w:spacing w:val="10"/>
          <w:lang w:val="nl-BE" w:eastAsia="nl-BE"/>
        </w:rPr>
        <w:t>veiligheidsinstructiekaart</w:t>
      </w:r>
      <w:r w:rsidRPr="00CF4242">
        <w:rPr>
          <w:rFonts w:ascii="Arial" w:hAnsi="Arial" w:cs="Arial"/>
          <w:spacing w:val="10"/>
          <w:lang w:val="nl-BE" w:eastAsia="nl-BE"/>
        </w:rPr>
        <w:t>). Een </w:t>
      </w:r>
      <w:r w:rsidRPr="00CF4242">
        <w:rPr>
          <w:rFonts w:ascii="Arial" w:hAnsi="Arial" w:cs="Arial"/>
          <w:b/>
          <w:bCs/>
          <w:spacing w:val="10"/>
          <w:lang w:val="nl-BE" w:eastAsia="nl-BE"/>
        </w:rPr>
        <w:t>inventaris</w:t>
      </w:r>
      <w:r w:rsidRPr="00CF4242">
        <w:rPr>
          <w:rFonts w:ascii="Arial" w:hAnsi="Arial" w:cs="Arial"/>
          <w:spacing w:val="10"/>
          <w:lang w:val="nl-BE" w:eastAsia="nl-BE"/>
        </w:rPr>
        <w:t> van alle arbeidsmiddelen en de daarbij horende documenten dient aanwezig te zijn in de onderneming. Ieder arbeidsmiddel dient van een </w:t>
      </w:r>
      <w:r w:rsidRPr="00CF4242">
        <w:rPr>
          <w:rFonts w:ascii="Arial" w:hAnsi="Arial" w:cs="Arial"/>
          <w:b/>
          <w:bCs/>
          <w:spacing w:val="10"/>
          <w:lang w:val="nl-BE" w:eastAsia="nl-BE"/>
        </w:rPr>
        <w:t>numme</w:t>
      </w:r>
      <w:r w:rsidRPr="00CF4242">
        <w:rPr>
          <w:rFonts w:ascii="Arial" w:hAnsi="Arial" w:cs="Arial"/>
          <w:spacing w:val="10"/>
          <w:lang w:val="nl-BE" w:eastAsia="nl-BE"/>
        </w:rPr>
        <w:t>r voorzien te worden dat men ook op de machine zelf aanbrengt.</w:t>
      </w:r>
    </w:p>
    <w:p w14:paraId="3C118A46" w14:textId="77777777" w:rsidR="00CF4242" w:rsidRPr="00CF4242" w:rsidRDefault="00CF4242" w:rsidP="00CF4242">
      <w:pPr>
        <w:rPr>
          <w:rFonts w:ascii="Arial" w:hAnsi="Arial" w:cs="Arial"/>
          <w:spacing w:val="10"/>
          <w:lang w:val="nl-BE" w:eastAsia="nl-BE"/>
        </w:rPr>
      </w:pPr>
    </w:p>
    <w:p w14:paraId="1ACC6BF7" w14:textId="77777777" w:rsidR="00CF4242" w:rsidRPr="00CF4242" w:rsidRDefault="00CF4242" w:rsidP="00CF4242">
      <w:pPr>
        <w:rPr>
          <w:rFonts w:ascii="Arial" w:hAnsi="Arial" w:cs="Arial"/>
          <w:spacing w:val="10"/>
          <w:lang w:val="nl-BE" w:eastAsia="nl-BE"/>
        </w:rPr>
      </w:pPr>
      <w:r w:rsidRPr="00CF4242">
        <w:rPr>
          <w:rFonts w:ascii="Arial" w:hAnsi="Arial" w:cs="Arial"/>
          <w:spacing w:val="10"/>
          <w:lang w:val="nl-BE" w:eastAsia="nl-BE"/>
        </w:rPr>
        <w:t>Van elke machine, opgelijst in de inventaris dient er een map beschikbaar te zijn, waarin volgende documenten zitten:</w:t>
      </w:r>
    </w:p>
    <w:p w14:paraId="2F56B2D5" w14:textId="77777777" w:rsidR="00CF4242" w:rsidRPr="00CF4242" w:rsidRDefault="00CF4242" w:rsidP="00CF4242">
      <w:pPr>
        <w:numPr>
          <w:ilvl w:val="0"/>
          <w:numId w:val="39"/>
        </w:numPr>
        <w:jc w:val="both"/>
        <w:rPr>
          <w:rFonts w:ascii="Arial" w:hAnsi="Arial" w:cs="Arial"/>
          <w:lang w:val="nl-BE" w:eastAsia="nl-BE"/>
        </w:rPr>
      </w:pPr>
      <w:r w:rsidRPr="00CF4242">
        <w:rPr>
          <w:rFonts w:ascii="Arial" w:hAnsi="Arial" w:cs="Arial"/>
          <w:lang w:val="nl-BE" w:eastAsia="nl-BE"/>
        </w:rPr>
        <w:t>een indienststellingsverslag</w:t>
      </w:r>
    </w:p>
    <w:p w14:paraId="2C174F86" w14:textId="77777777" w:rsidR="00CF4242" w:rsidRPr="00CF4242" w:rsidRDefault="00CF4242" w:rsidP="00CF4242">
      <w:pPr>
        <w:numPr>
          <w:ilvl w:val="0"/>
          <w:numId w:val="39"/>
        </w:numPr>
        <w:jc w:val="both"/>
        <w:rPr>
          <w:rFonts w:ascii="Arial" w:hAnsi="Arial" w:cs="Arial"/>
          <w:lang w:val="nl-BE" w:eastAsia="nl-BE"/>
        </w:rPr>
      </w:pPr>
      <w:r w:rsidRPr="00CF4242">
        <w:rPr>
          <w:rFonts w:ascii="Arial" w:hAnsi="Arial" w:cs="Arial"/>
          <w:lang w:val="nl-BE" w:eastAsia="nl-BE"/>
        </w:rPr>
        <w:t>een CE-verklaring (bij afwezigheid, een conformiteitsattest)</w:t>
      </w:r>
    </w:p>
    <w:p w14:paraId="15529FB9" w14:textId="77777777" w:rsidR="00CF4242" w:rsidRPr="00CF4242" w:rsidRDefault="00CF4242" w:rsidP="00CF4242">
      <w:pPr>
        <w:numPr>
          <w:ilvl w:val="0"/>
          <w:numId w:val="39"/>
        </w:numPr>
        <w:jc w:val="both"/>
        <w:rPr>
          <w:rFonts w:ascii="Arial" w:hAnsi="Arial" w:cs="Arial"/>
          <w:lang w:val="nl-BE" w:eastAsia="nl-BE"/>
        </w:rPr>
      </w:pPr>
      <w:r w:rsidRPr="00CF4242">
        <w:rPr>
          <w:rFonts w:ascii="Arial" w:hAnsi="Arial" w:cs="Arial"/>
          <w:lang w:val="nl-BE" w:eastAsia="nl-BE"/>
        </w:rPr>
        <w:t>een veiligheidsinstructiekaart</w:t>
      </w:r>
    </w:p>
    <w:p w14:paraId="1DC64018" w14:textId="77777777" w:rsidR="00CF4242" w:rsidRPr="00CF4242" w:rsidRDefault="00CF4242" w:rsidP="00CF4242">
      <w:pPr>
        <w:numPr>
          <w:ilvl w:val="0"/>
          <w:numId w:val="39"/>
        </w:numPr>
        <w:jc w:val="both"/>
        <w:rPr>
          <w:rFonts w:ascii="Arial" w:hAnsi="Arial" w:cs="Arial"/>
          <w:lang w:val="nl-BE" w:eastAsia="nl-BE"/>
        </w:rPr>
      </w:pPr>
      <w:r w:rsidRPr="00CF4242">
        <w:rPr>
          <w:rFonts w:ascii="Arial" w:hAnsi="Arial" w:cs="Arial"/>
          <w:lang w:val="nl-BE" w:eastAsia="nl-BE"/>
        </w:rPr>
        <w:t>een opvolglijst mbt periodieke controle</w:t>
      </w:r>
    </w:p>
    <w:p w14:paraId="5995A1EC" w14:textId="77777777" w:rsidR="00CF4242" w:rsidRPr="00CF4242" w:rsidRDefault="00CF4242" w:rsidP="00CF4242">
      <w:pPr>
        <w:numPr>
          <w:ilvl w:val="0"/>
          <w:numId w:val="39"/>
        </w:numPr>
        <w:jc w:val="both"/>
        <w:rPr>
          <w:rFonts w:ascii="Arial" w:hAnsi="Arial" w:cs="Arial"/>
          <w:lang w:val="nl-BE" w:eastAsia="nl-BE"/>
        </w:rPr>
      </w:pPr>
      <w:r w:rsidRPr="00CF4242">
        <w:rPr>
          <w:rFonts w:ascii="Arial" w:hAnsi="Arial" w:cs="Arial"/>
          <w:lang w:val="nl-BE" w:eastAsia="nl-BE"/>
        </w:rPr>
        <w:t>planning van onderhoud en eventuele opmerkingen</w:t>
      </w:r>
    </w:p>
    <w:p w14:paraId="7C065EEB" w14:textId="4196CC72" w:rsidR="002F003D" w:rsidRDefault="002F003D" w:rsidP="00CF4242">
      <w:pPr>
        <w:rPr>
          <w:rFonts w:ascii="Arial" w:hAnsi="Arial" w:cs="Arial"/>
        </w:rPr>
      </w:pPr>
      <w:r>
        <w:rPr>
          <w:rFonts w:ascii="Arial" w:hAnsi="Arial" w:cs="Arial"/>
        </w:rPr>
        <w:br w:type="page"/>
      </w:r>
    </w:p>
    <w:p w14:paraId="432E654E" w14:textId="77777777" w:rsidR="002F003D" w:rsidRDefault="002F003D" w:rsidP="00CF4242">
      <w:pPr>
        <w:rPr>
          <w:rFonts w:ascii="Nunito Sans" w:hAnsi="Nunito Sans"/>
          <w:color w:val="343A40"/>
          <w:shd w:val="clear" w:color="auto" w:fill="FFFFFF"/>
        </w:rPr>
        <w:sectPr w:rsidR="002F003D" w:rsidSect="002F43F4">
          <w:footerReference w:type="default" r:id="rId8"/>
          <w:footerReference w:type="first" r:id="rId9"/>
          <w:pgSz w:w="11906" w:h="16838" w:code="9"/>
          <w:pgMar w:top="1417" w:right="1417" w:bottom="1417" w:left="1417" w:header="709" w:footer="709" w:gutter="0"/>
          <w:cols w:space="708"/>
          <w:docGrid w:linePitch="272"/>
        </w:sectPr>
      </w:pPr>
    </w:p>
    <w:p w14:paraId="1830D8B9" w14:textId="77777777" w:rsidR="00CF4242" w:rsidRPr="00CF4242" w:rsidRDefault="00CF4242" w:rsidP="00CF4242">
      <w:pPr>
        <w:tabs>
          <w:tab w:val="center" w:pos="4536"/>
          <w:tab w:val="right" w:pos="9072"/>
        </w:tabs>
        <w:rPr>
          <w:rFonts w:ascii="Arial" w:eastAsia="Calibri" w:hAnsi="Arial" w:cs="Arial"/>
          <w:b/>
          <w:bCs/>
          <w:color w:val="623F38"/>
          <w:sz w:val="24"/>
          <w:szCs w:val="24"/>
          <w:lang w:val="nl-BE" w:eastAsia="en-US"/>
        </w:rPr>
      </w:pPr>
      <w:r w:rsidRPr="00CF4242">
        <w:rPr>
          <w:rFonts w:ascii="Arial" w:eastAsia="Calibri" w:hAnsi="Arial" w:cs="Arial"/>
          <w:b/>
          <w:bCs/>
          <w:color w:val="623F38"/>
          <w:sz w:val="24"/>
          <w:szCs w:val="24"/>
          <w:lang w:val="nl-BE" w:eastAsia="en-US"/>
        </w:rPr>
        <w:lastRenderedPageBreak/>
        <w:t>Inventaris van de op het bedrijf aanwezige arbeidsmiddelen</w:t>
      </w:r>
    </w:p>
    <w:p w14:paraId="24F6EB47" w14:textId="77777777" w:rsidR="00CF4242" w:rsidRPr="00CF4242" w:rsidRDefault="00CF4242" w:rsidP="00CF4242">
      <w:pPr>
        <w:tabs>
          <w:tab w:val="center" w:pos="4536"/>
          <w:tab w:val="right" w:pos="9072"/>
        </w:tabs>
        <w:rPr>
          <w:rFonts w:ascii="Arial" w:eastAsia="Calibri" w:hAnsi="Arial" w:cs="Arial"/>
          <w:color w:val="623F38"/>
          <w:sz w:val="22"/>
          <w:szCs w:val="22"/>
          <w:lang w:val="nl-BE" w:eastAsia="en-US"/>
        </w:rPr>
      </w:pPr>
    </w:p>
    <w:tbl>
      <w:tblPr>
        <w:tblW w:w="14175" w:type="dxa"/>
        <w:tblInd w:w="108"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ayout w:type="fixed"/>
        <w:tblLook w:val="04A0" w:firstRow="1" w:lastRow="0" w:firstColumn="1" w:lastColumn="0" w:noHBand="0" w:noVBand="1"/>
      </w:tblPr>
      <w:tblGrid>
        <w:gridCol w:w="773"/>
        <w:gridCol w:w="1587"/>
        <w:gridCol w:w="1638"/>
        <w:gridCol w:w="1213"/>
        <w:gridCol w:w="1265"/>
        <w:gridCol w:w="1124"/>
        <w:gridCol w:w="1660"/>
        <w:gridCol w:w="1405"/>
        <w:gridCol w:w="1545"/>
        <w:gridCol w:w="1965"/>
      </w:tblGrid>
      <w:tr w:rsidR="00CF4242" w:rsidRPr="00CF4242" w14:paraId="654DE6D6" w14:textId="77777777" w:rsidTr="00CF4242">
        <w:tc>
          <w:tcPr>
            <w:tcW w:w="778" w:type="dxa"/>
            <w:tcBorders>
              <w:top w:val="single" w:sz="4" w:space="0" w:color="623F38"/>
              <w:left w:val="single" w:sz="4" w:space="0" w:color="623F38"/>
              <w:bottom w:val="single" w:sz="4" w:space="0" w:color="623F38"/>
              <w:right w:val="single" w:sz="4" w:space="0" w:color="623F38"/>
            </w:tcBorders>
            <w:shd w:val="clear" w:color="auto" w:fill="auto"/>
            <w:hideMark/>
          </w:tcPr>
          <w:p w14:paraId="2FACD3DE" w14:textId="77777777" w:rsidR="00CF4242" w:rsidRPr="00CF4242" w:rsidRDefault="00CF4242" w:rsidP="00CF4242">
            <w:pPr>
              <w:spacing w:line="256" w:lineRule="auto"/>
              <w:jc w:val="center"/>
              <w:rPr>
                <w:rFonts w:ascii="Arial" w:eastAsia="Times" w:hAnsi="Arial" w:cs="Arial"/>
                <w:b/>
                <w:color w:val="623F38"/>
                <w:sz w:val="22"/>
                <w:szCs w:val="22"/>
                <w:lang w:eastAsia="en-US"/>
              </w:rPr>
            </w:pPr>
            <w:r w:rsidRPr="00CF4242">
              <w:rPr>
                <w:rFonts w:ascii="Arial" w:eastAsia="Times" w:hAnsi="Arial" w:cs="Arial"/>
                <w:b/>
                <w:color w:val="623F38"/>
                <w:sz w:val="22"/>
                <w:szCs w:val="22"/>
                <w:lang w:eastAsia="en-US"/>
              </w:rPr>
              <w:t xml:space="preserve">Nr </w:t>
            </w:r>
            <w:r w:rsidRPr="00CF4242">
              <w:rPr>
                <w:rFonts w:ascii="Arial" w:eastAsia="Times" w:hAnsi="Arial" w:cs="Arial"/>
                <w:b/>
                <w:color w:val="623F38"/>
                <w:sz w:val="22"/>
                <w:szCs w:val="22"/>
                <w:vertAlign w:val="superscript"/>
                <w:lang w:eastAsia="en-US"/>
              </w:rPr>
              <w:t>(1)</w:t>
            </w:r>
          </w:p>
        </w:tc>
        <w:tc>
          <w:tcPr>
            <w:tcW w:w="1602" w:type="dxa"/>
            <w:tcBorders>
              <w:top w:val="single" w:sz="4" w:space="0" w:color="623F38"/>
              <w:left w:val="single" w:sz="4" w:space="0" w:color="623F38"/>
              <w:bottom w:val="single" w:sz="4" w:space="0" w:color="623F38"/>
              <w:right w:val="single" w:sz="4" w:space="0" w:color="623F38"/>
            </w:tcBorders>
            <w:shd w:val="clear" w:color="auto" w:fill="auto"/>
            <w:hideMark/>
          </w:tcPr>
          <w:p w14:paraId="1448B3A8" w14:textId="77777777" w:rsidR="00CF4242" w:rsidRPr="00CF4242" w:rsidRDefault="00CF4242" w:rsidP="00CF4242">
            <w:pPr>
              <w:spacing w:line="256" w:lineRule="auto"/>
              <w:jc w:val="center"/>
              <w:rPr>
                <w:rFonts w:ascii="Arial" w:eastAsia="Times" w:hAnsi="Arial" w:cs="Arial"/>
                <w:b/>
                <w:color w:val="623F38"/>
                <w:sz w:val="22"/>
                <w:szCs w:val="22"/>
                <w:lang w:eastAsia="en-US"/>
              </w:rPr>
            </w:pPr>
            <w:r w:rsidRPr="00CF4242">
              <w:rPr>
                <w:rFonts w:ascii="Arial" w:eastAsia="Times" w:hAnsi="Arial" w:cs="Arial"/>
                <w:b/>
                <w:color w:val="623F38"/>
                <w:sz w:val="22"/>
                <w:szCs w:val="22"/>
                <w:lang w:eastAsia="en-US"/>
              </w:rPr>
              <w:t xml:space="preserve">Benaming </w:t>
            </w:r>
            <w:r w:rsidRPr="00CF4242">
              <w:rPr>
                <w:rFonts w:ascii="Arial" w:eastAsia="Times" w:hAnsi="Arial" w:cs="Arial"/>
                <w:b/>
                <w:color w:val="623F38"/>
                <w:sz w:val="22"/>
                <w:szCs w:val="22"/>
                <w:vertAlign w:val="superscript"/>
                <w:lang w:eastAsia="en-US"/>
              </w:rPr>
              <w:t>(2)</w:t>
            </w:r>
          </w:p>
        </w:tc>
        <w:tc>
          <w:tcPr>
            <w:tcW w:w="1653" w:type="dxa"/>
            <w:tcBorders>
              <w:top w:val="single" w:sz="4" w:space="0" w:color="623F38"/>
              <w:left w:val="single" w:sz="4" w:space="0" w:color="623F38"/>
              <w:bottom w:val="single" w:sz="4" w:space="0" w:color="623F38"/>
              <w:right w:val="single" w:sz="4" w:space="0" w:color="623F38"/>
            </w:tcBorders>
            <w:shd w:val="clear" w:color="auto" w:fill="auto"/>
            <w:hideMark/>
          </w:tcPr>
          <w:p w14:paraId="4420FCDD" w14:textId="77777777" w:rsidR="00CF4242" w:rsidRPr="00CF4242" w:rsidRDefault="00CF4242" w:rsidP="00CF4242">
            <w:pPr>
              <w:spacing w:line="256" w:lineRule="auto"/>
              <w:rPr>
                <w:rFonts w:ascii="Arial" w:eastAsia="Times" w:hAnsi="Arial" w:cs="Arial"/>
                <w:b/>
                <w:color w:val="623F38"/>
                <w:sz w:val="22"/>
                <w:szCs w:val="22"/>
                <w:lang w:eastAsia="en-US"/>
              </w:rPr>
            </w:pPr>
            <w:r w:rsidRPr="00CF4242">
              <w:rPr>
                <w:rFonts w:ascii="Arial" w:eastAsia="Times" w:hAnsi="Arial" w:cs="Arial"/>
                <w:b/>
                <w:color w:val="623F38"/>
                <w:sz w:val="22"/>
                <w:szCs w:val="22"/>
                <w:lang w:eastAsia="en-US"/>
              </w:rPr>
              <w:t xml:space="preserve">Plaats/ gebruik </w:t>
            </w:r>
            <w:r w:rsidRPr="00CF4242">
              <w:rPr>
                <w:rFonts w:ascii="Arial" w:eastAsia="Times" w:hAnsi="Arial" w:cs="Arial"/>
                <w:b/>
                <w:color w:val="623F38"/>
                <w:sz w:val="22"/>
                <w:szCs w:val="22"/>
                <w:vertAlign w:val="superscript"/>
                <w:lang w:eastAsia="en-US"/>
              </w:rPr>
              <w:t>(3)</w:t>
            </w:r>
          </w:p>
        </w:tc>
        <w:tc>
          <w:tcPr>
            <w:tcW w:w="1223" w:type="dxa"/>
            <w:tcBorders>
              <w:top w:val="single" w:sz="4" w:space="0" w:color="623F38"/>
              <w:left w:val="single" w:sz="4" w:space="0" w:color="623F38"/>
              <w:bottom w:val="single" w:sz="4" w:space="0" w:color="623F38"/>
              <w:right w:val="single" w:sz="4" w:space="0" w:color="623F38"/>
            </w:tcBorders>
            <w:shd w:val="clear" w:color="auto" w:fill="auto"/>
            <w:hideMark/>
          </w:tcPr>
          <w:p w14:paraId="4091730A" w14:textId="77777777" w:rsidR="00CF4242" w:rsidRPr="00CF4242" w:rsidRDefault="00CF4242" w:rsidP="00CF4242">
            <w:pPr>
              <w:spacing w:line="256" w:lineRule="auto"/>
              <w:rPr>
                <w:rFonts w:ascii="Arial" w:eastAsia="Times" w:hAnsi="Arial" w:cs="Arial"/>
                <w:b/>
                <w:color w:val="623F38"/>
                <w:sz w:val="22"/>
                <w:szCs w:val="22"/>
                <w:lang w:eastAsia="en-US"/>
              </w:rPr>
            </w:pPr>
            <w:r w:rsidRPr="00CF4242">
              <w:rPr>
                <w:rFonts w:ascii="Arial" w:eastAsia="Times" w:hAnsi="Arial" w:cs="Arial"/>
                <w:b/>
                <w:color w:val="623F38"/>
                <w:sz w:val="22"/>
                <w:szCs w:val="22"/>
                <w:lang w:eastAsia="en-US"/>
              </w:rPr>
              <w:t xml:space="preserve">Datum </w:t>
            </w:r>
            <w:r w:rsidRPr="00CF4242">
              <w:rPr>
                <w:rFonts w:ascii="Arial" w:eastAsia="Times" w:hAnsi="Arial" w:cs="Arial"/>
                <w:b/>
                <w:color w:val="623F38"/>
                <w:sz w:val="22"/>
                <w:szCs w:val="22"/>
                <w:vertAlign w:val="superscript"/>
                <w:lang w:eastAsia="en-US"/>
              </w:rPr>
              <w:t>(4)</w:t>
            </w:r>
          </w:p>
        </w:tc>
        <w:tc>
          <w:tcPr>
            <w:tcW w:w="1276" w:type="dxa"/>
            <w:tcBorders>
              <w:top w:val="single" w:sz="4" w:space="0" w:color="623F38"/>
              <w:left w:val="single" w:sz="4" w:space="0" w:color="623F38"/>
              <w:bottom w:val="single" w:sz="4" w:space="0" w:color="623F38"/>
              <w:right w:val="single" w:sz="4" w:space="0" w:color="623F38"/>
            </w:tcBorders>
            <w:shd w:val="clear" w:color="auto" w:fill="auto"/>
            <w:hideMark/>
          </w:tcPr>
          <w:p w14:paraId="26F72EC9" w14:textId="77777777" w:rsidR="00CF4242" w:rsidRPr="00CF4242" w:rsidRDefault="00CF4242" w:rsidP="00CF4242">
            <w:pPr>
              <w:spacing w:line="256" w:lineRule="auto"/>
              <w:rPr>
                <w:rFonts w:ascii="Arial" w:eastAsia="Times" w:hAnsi="Arial" w:cs="Arial"/>
                <w:b/>
                <w:color w:val="623F38"/>
                <w:sz w:val="22"/>
                <w:szCs w:val="22"/>
                <w:lang w:eastAsia="en-US"/>
              </w:rPr>
            </w:pPr>
            <w:r w:rsidRPr="00CF4242">
              <w:rPr>
                <w:rFonts w:ascii="Arial" w:eastAsia="Times" w:hAnsi="Arial" w:cs="Arial"/>
                <w:b/>
                <w:color w:val="623F38"/>
                <w:sz w:val="22"/>
                <w:szCs w:val="22"/>
                <w:lang w:eastAsia="en-US"/>
              </w:rPr>
              <w:t xml:space="preserve">Indienst-stellings-verslag </w:t>
            </w:r>
            <w:r w:rsidRPr="00CF4242">
              <w:rPr>
                <w:rFonts w:ascii="Arial" w:eastAsia="Times" w:hAnsi="Arial" w:cs="Arial"/>
                <w:b/>
                <w:color w:val="623F38"/>
                <w:sz w:val="22"/>
                <w:szCs w:val="22"/>
                <w:vertAlign w:val="superscript"/>
                <w:lang w:eastAsia="en-US"/>
              </w:rPr>
              <w:t>(5)</w:t>
            </w:r>
          </w:p>
        </w:tc>
        <w:tc>
          <w:tcPr>
            <w:tcW w:w="1134" w:type="dxa"/>
            <w:tcBorders>
              <w:top w:val="single" w:sz="4" w:space="0" w:color="623F38"/>
              <w:left w:val="single" w:sz="4" w:space="0" w:color="623F38"/>
              <w:bottom w:val="single" w:sz="4" w:space="0" w:color="623F38"/>
              <w:right w:val="single" w:sz="4" w:space="0" w:color="623F38"/>
            </w:tcBorders>
            <w:shd w:val="clear" w:color="auto" w:fill="auto"/>
            <w:hideMark/>
          </w:tcPr>
          <w:p w14:paraId="73CA9AED" w14:textId="77777777" w:rsidR="00CF4242" w:rsidRPr="00CF4242" w:rsidRDefault="00CF4242" w:rsidP="00CF4242">
            <w:pPr>
              <w:spacing w:line="256" w:lineRule="auto"/>
              <w:rPr>
                <w:rFonts w:ascii="Arial" w:eastAsia="Times" w:hAnsi="Arial" w:cs="Arial"/>
                <w:b/>
                <w:color w:val="623F38"/>
                <w:sz w:val="22"/>
                <w:szCs w:val="22"/>
                <w:lang w:eastAsia="en-US"/>
              </w:rPr>
            </w:pPr>
            <w:r w:rsidRPr="00CF4242">
              <w:rPr>
                <w:rFonts w:ascii="Arial" w:eastAsia="Times" w:hAnsi="Arial" w:cs="Arial"/>
                <w:b/>
                <w:color w:val="623F38"/>
                <w:sz w:val="22"/>
                <w:szCs w:val="22"/>
                <w:lang w:eastAsia="en-US"/>
              </w:rPr>
              <w:t>Confor-</w:t>
            </w:r>
          </w:p>
          <w:p w14:paraId="3EA661FF" w14:textId="77777777" w:rsidR="00CF4242" w:rsidRPr="00CF4242" w:rsidRDefault="00CF4242" w:rsidP="00CF4242">
            <w:pPr>
              <w:spacing w:line="256" w:lineRule="auto"/>
              <w:rPr>
                <w:rFonts w:ascii="Arial" w:eastAsia="Times" w:hAnsi="Arial" w:cs="Arial"/>
                <w:b/>
                <w:color w:val="623F38"/>
                <w:sz w:val="22"/>
                <w:szCs w:val="22"/>
                <w:lang w:eastAsia="en-US"/>
              </w:rPr>
            </w:pPr>
            <w:r w:rsidRPr="00CF4242">
              <w:rPr>
                <w:rFonts w:ascii="Arial" w:eastAsia="Times" w:hAnsi="Arial" w:cs="Arial"/>
                <w:b/>
                <w:color w:val="623F38"/>
                <w:sz w:val="22"/>
                <w:szCs w:val="22"/>
                <w:lang w:eastAsia="en-US"/>
              </w:rPr>
              <w:t>miteit</w:t>
            </w:r>
          </w:p>
          <w:p w14:paraId="100A3CB2" w14:textId="77777777" w:rsidR="00CF4242" w:rsidRPr="00CF4242" w:rsidRDefault="00CF4242" w:rsidP="00CF4242">
            <w:pPr>
              <w:keepNext/>
              <w:spacing w:line="256" w:lineRule="auto"/>
              <w:jc w:val="center"/>
              <w:outlineLvl w:val="1"/>
              <w:rPr>
                <w:rFonts w:ascii="Arial" w:eastAsia="Times" w:hAnsi="Arial" w:cs="Arial"/>
                <w:b/>
                <w:color w:val="623F38"/>
                <w:sz w:val="22"/>
                <w:szCs w:val="22"/>
                <w:lang w:eastAsia="en-US"/>
              </w:rPr>
            </w:pPr>
            <w:r w:rsidRPr="00CF4242">
              <w:rPr>
                <w:rFonts w:ascii="Arial" w:eastAsia="Times" w:hAnsi="Arial" w:cs="Arial"/>
                <w:b/>
                <w:color w:val="623F38"/>
                <w:sz w:val="22"/>
                <w:szCs w:val="22"/>
                <w:lang w:eastAsia="en-US"/>
              </w:rPr>
              <w:t xml:space="preserve">CE/CO </w:t>
            </w:r>
            <w:r w:rsidRPr="00CF4242">
              <w:rPr>
                <w:rFonts w:ascii="Arial" w:eastAsia="Times" w:hAnsi="Arial" w:cs="Arial"/>
                <w:b/>
                <w:color w:val="623F38"/>
                <w:sz w:val="22"/>
                <w:szCs w:val="22"/>
                <w:vertAlign w:val="superscript"/>
                <w:lang w:eastAsia="en-US"/>
              </w:rPr>
              <w:t>(6)</w:t>
            </w:r>
          </w:p>
        </w:tc>
        <w:tc>
          <w:tcPr>
            <w:tcW w:w="1675" w:type="dxa"/>
            <w:tcBorders>
              <w:top w:val="single" w:sz="4" w:space="0" w:color="623F38"/>
              <w:left w:val="single" w:sz="4" w:space="0" w:color="623F38"/>
              <w:bottom w:val="single" w:sz="4" w:space="0" w:color="623F38"/>
              <w:right w:val="single" w:sz="4" w:space="0" w:color="623F38"/>
            </w:tcBorders>
            <w:shd w:val="clear" w:color="auto" w:fill="auto"/>
            <w:hideMark/>
          </w:tcPr>
          <w:p w14:paraId="73C72FF5" w14:textId="77777777" w:rsidR="00CF4242" w:rsidRPr="00CF4242" w:rsidRDefault="00CF4242" w:rsidP="00CF4242">
            <w:pPr>
              <w:spacing w:line="256" w:lineRule="auto"/>
              <w:rPr>
                <w:rFonts w:ascii="Arial" w:eastAsia="Times" w:hAnsi="Arial" w:cs="Arial"/>
                <w:b/>
                <w:color w:val="623F38"/>
                <w:sz w:val="22"/>
                <w:szCs w:val="22"/>
                <w:lang w:eastAsia="en-US"/>
              </w:rPr>
            </w:pPr>
            <w:r w:rsidRPr="00CF4242">
              <w:rPr>
                <w:rFonts w:ascii="Arial" w:eastAsia="Times" w:hAnsi="Arial" w:cs="Arial"/>
                <w:b/>
                <w:color w:val="623F38"/>
                <w:sz w:val="22"/>
                <w:szCs w:val="22"/>
                <w:lang w:eastAsia="en-US"/>
              </w:rPr>
              <w:t xml:space="preserve">Gebruiks-instructies </w:t>
            </w:r>
            <w:r w:rsidRPr="00CF4242">
              <w:rPr>
                <w:rFonts w:ascii="Arial" w:eastAsia="Times" w:hAnsi="Arial" w:cs="Arial"/>
                <w:b/>
                <w:color w:val="623F38"/>
                <w:sz w:val="22"/>
                <w:szCs w:val="22"/>
                <w:vertAlign w:val="superscript"/>
                <w:lang w:eastAsia="en-US"/>
              </w:rPr>
              <w:t>(7)</w:t>
            </w:r>
          </w:p>
        </w:tc>
        <w:tc>
          <w:tcPr>
            <w:tcW w:w="1418" w:type="dxa"/>
            <w:tcBorders>
              <w:top w:val="single" w:sz="4" w:space="0" w:color="623F38"/>
              <w:left w:val="single" w:sz="4" w:space="0" w:color="623F38"/>
              <w:bottom w:val="single" w:sz="4" w:space="0" w:color="623F38"/>
              <w:right w:val="single" w:sz="4" w:space="0" w:color="623F38"/>
            </w:tcBorders>
            <w:shd w:val="clear" w:color="auto" w:fill="auto"/>
            <w:hideMark/>
          </w:tcPr>
          <w:p w14:paraId="3B87CC28" w14:textId="77777777" w:rsidR="00CF4242" w:rsidRPr="00CF4242" w:rsidRDefault="00CF4242" w:rsidP="00CF4242">
            <w:pPr>
              <w:spacing w:line="256" w:lineRule="auto"/>
              <w:rPr>
                <w:rFonts w:ascii="Arial" w:eastAsia="Times" w:hAnsi="Arial" w:cs="Arial"/>
                <w:b/>
                <w:color w:val="623F38"/>
                <w:sz w:val="22"/>
                <w:szCs w:val="22"/>
                <w:lang w:eastAsia="en-US"/>
              </w:rPr>
            </w:pPr>
            <w:r w:rsidRPr="00CF4242">
              <w:rPr>
                <w:rFonts w:ascii="Arial" w:eastAsia="Times" w:hAnsi="Arial" w:cs="Arial"/>
                <w:b/>
                <w:color w:val="623F38"/>
                <w:sz w:val="22"/>
                <w:szCs w:val="22"/>
                <w:lang w:eastAsia="en-US"/>
              </w:rPr>
              <w:t>Periodiek nazicht/</w:t>
            </w:r>
          </w:p>
          <w:p w14:paraId="63AFE1A3" w14:textId="77777777" w:rsidR="00CF4242" w:rsidRPr="00CF4242" w:rsidRDefault="00CF4242" w:rsidP="00CF4242">
            <w:pPr>
              <w:spacing w:line="256" w:lineRule="auto"/>
              <w:rPr>
                <w:rFonts w:ascii="Arial" w:eastAsia="Times" w:hAnsi="Arial" w:cs="Arial"/>
                <w:b/>
                <w:color w:val="623F38"/>
                <w:sz w:val="22"/>
                <w:szCs w:val="22"/>
                <w:lang w:eastAsia="en-US"/>
              </w:rPr>
            </w:pPr>
            <w:r w:rsidRPr="00CF4242">
              <w:rPr>
                <w:rFonts w:ascii="Arial" w:eastAsia="Times" w:hAnsi="Arial" w:cs="Arial"/>
                <w:b/>
                <w:color w:val="623F38"/>
                <w:sz w:val="22"/>
                <w:szCs w:val="22"/>
                <w:lang w:eastAsia="en-US"/>
              </w:rPr>
              <w:t xml:space="preserve">controle </w:t>
            </w:r>
            <w:r w:rsidRPr="00CF4242">
              <w:rPr>
                <w:rFonts w:ascii="Arial" w:eastAsia="Times" w:hAnsi="Arial" w:cs="Arial"/>
                <w:b/>
                <w:color w:val="623F38"/>
                <w:sz w:val="22"/>
                <w:szCs w:val="22"/>
                <w:vertAlign w:val="superscript"/>
                <w:lang w:eastAsia="en-US"/>
              </w:rPr>
              <w:t>(8)</w:t>
            </w:r>
          </w:p>
        </w:tc>
        <w:tc>
          <w:tcPr>
            <w:tcW w:w="1559" w:type="dxa"/>
            <w:tcBorders>
              <w:top w:val="single" w:sz="4" w:space="0" w:color="623F38"/>
              <w:left w:val="single" w:sz="4" w:space="0" w:color="623F38"/>
              <w:bottom w:val="single" w:sz="4" w:space="0" w:color="623F38"/>
              <w:right w:val="single" w:sz="4" w:space="0" w:color="623F38"/>
            </w:tcBorders>
            <w:shd w:val="clear" w:color="auto" w:fill="auto"/>
            <w:hideMark/>
          </w:tcPr>
          <w:p w14:paraId="6D701283" w14:textId="77777777" w:rsidR="00CF4242" w:rsidRPr="00CF4242" w:rsidRDefault="00CF4242" w:rsidP="00CF4242">
            <w:pPr>
              <w:spacing w:line="256" w:lineRule="auto"/>
              <w:rPr>
                <w:rFonts w:ascii="Arial" w:eastAsia="Times" w:hAnsi="Arial" w:cs="Arial"/>
                <w:b/>
                <w:color w:val="623F38"/>
                <w:sz w:val="22"/>
                <w:szCs w:val="22"/>
                <w:lang w:eastAsia="en-US"/>
              </w:rPr>
            </w:pPr>
            <w:r w:rsidRPr="00CF4242">
              <w:rPr>
                <w:rFonts w:ascii="Arial" w:eastAsia="Times" w:hAnsi="Arial" w:cs="Arial"/>
                <w:b/>
                <w:color w:val="623F38"/>
                <w:sz w:val="22"/>
                <w:szCs w:val="22"/>
                <w:lang w:eastAsia="en-US"/>
              </w:rPr>
              <w:t xml:space="preserve">Planning onderhoud </w:t>
            </w:r>
            <w:r w:rsidRPr="00CF4242">
              <w:rPr>
                <w:rFonts w:ascii="Arial" w:eastAsia="Times" w:hAnsi="Arial" w:cs="Arial"/>
                <w:b/>
                <w:color w:val="623F38"/>
                <w:sz w:val="22"/>
                <w:szCs w:val="22"/>
                <w:vertAlign w:val="superscript"/>
                <w:lang w:eastAsia="en-US"/>
              </w:rPr>
              <w:t>(9)</w:t>
            </w:r>
          </w:p>
        </w:tc>
        <w:tc>
          <w:tcPr>
            <w:tcW w:w="1984" w:type="dxa"/>
            <w:tcBorders>
              <w:top w:val="single" w:sz="4" w:space="0" w:color="623F38"/>
              <w:left w:val="single" w:sz="4" w:space="0" w:color="623F38"/>
              <w:bottom w:val="single" w:sz="4" w:space="0" w:color="623F38"/>
              <w:right w:val="single" w:sz="4" w:space="0" w:color="623F38"/>
            </w:tcBorders>
            <w:shd w:val="clear" w:color="auto" w:fill="auto"/>
            <w:hideMark/>
          </w:tcPr>
          <w:p w14:paraId="7F8325CB" w14:textId="77777777" w:rsidR="00CF4242" w:rsidRPr="00CF4242" w:rsidRDefault="00CF4242" w:rsidP="00CF4242">
            <w:pPr>
              <w:keepNext/>
              <w:spacing w:line="256" w:lineRule="auto"/>
              <w:outlineLvl w:val="0"/>
              <w:rPr>
                <w:rFonts w:ascii="Arial" w:eastAsia="Times" w:hAnsi="Arial" w:cs="Arial"/>
                <w:b/>
                <w:color w:val="623F38"/>
                <w:sz w:val="22"/>
                <w:szCs w:val="22"/>
                <w:lang w:eastAsia="en-US"/>
              </w:rPr>
            </w:pPr>
            <w:r w:rsidRPr="00CF4242">
              <w:rPr>
                <w:rFonts w:ascii="Arial" w:eastAsia="Times" w:hAnsi="Arial" w:cs="Arial"/>
                <w:b/>
                <w:color w:val="623F38"/>
                <w:sz w:val="22"/>
                <w:szCs w:val="22"/>
                <w:lang w:eastAsia="en-US"/>
              </w:rPr>
              <w:t xml:space="preserve">Opmerkingen </w:t>
            </w:r>
            <w:r w:rsidRPr="00CF4242">
              <w:rPr>
                <w:rFonts w:ascii="Arial" w:eastAsia="Times" w:hAnsi="Arial" w:cs="Arial"/>
                <w:b/>
                <w:color w:val="623F38"/>
                <w:sz w:val="22"/>
                <w:szCs w:val="22"/>
                <w:vertAlign w:val="superscript"/>
                <w:lang w:eastAsia="en-US"/>
              </w:rPr>
              <w:t>(10)</w:t>
            </w:r>
          </w:p>
        </w:tc>
      </w:tr>
      <w:tr w:rsidR="00CF4242" w:rsidRPr="00CF4242" w14:paraId="5B03AF28" w14:textId="77777777" w:rsidTr="00CF4242">
        <w:tc>
          <w:tcPr>
            <w:tcW w:w="778" w:type="dxa"/>
            <w:tcBorders>
              <w:top w:val="single" w:sz="4" w:space="0" w:color="623F38"/>
              <w:left w:val="single" w:sz="4" w:space="0" w:color="623F38"/>
              <w:bottom w:val="single" w:sz="4" w:space="0" w:color="623F38"/>
              <w:right w:val="single" w:sz="4" w:space="0" w:color="623F38"/>
            </w:tcBorders>
          </w:tcPr>
          <w:p w14:paraId="789D96F3"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1.</w:t>
            </w:r>
          </w:p>
          <w:p w14:paraId="50B4E81B"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602" w:type="dxa"/>
            <w:tcBorders>
              <w:top w:val="single" w:sz="4" w:space="0" w:color="623F38"/>
              <w:left w:val="single" w:sz="4" w:space="0" w:color="623F38"/>
              <w:bottom w:val="single" w:sz="4" w:space="0" w:color="623F38"/>
              <w:right w:val="single" w:sz="4" w:space="0" w:color="623F38"/>
            </w:tcBorders>
            <w:hideMark/>
          </w:tcPr>
          <w:p w14:paraId="47392927"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Hakselaar Eliet</w:t>
            </w:r>
          </w:p>
        </w:tc>
        <w:tc>
          <w:tcPr>
            <w:tcW w:w="1653" w:type="dxa"/>
            <w:tcBorders>
              <w:top w:val="single" w:sz="4" w:space="0" w:color="623F38"/>
              <w:left w:val="single" w:sz="4" w:space="0" w:color="623F38"/>
              <w:bottom w:val="single" w:sz="4" w:space="0" w:color="623F38"/>
              <w:right w:val="single" w:sz="4" w:space="0" w:color="623F38"/>
            </w:tcBorders>
            <w:hideMark/>
          </w:tcPr>
          <w:p w14:paraId="76EC92BC"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Privéterrein klant</w:t>
            </w:r>
          </w:p>
        </w:tc>
        <w:tc>
          <w:tcPr>
            <w:tcW w:w="1223" w:type="dxa"/>
            <w:tcBorders>
              <w:top w:val="single" w:sz="4" w:space="0" w:color="623F38"/>
              <w:left w:val="single" w:sz="4" w:space="0" w:color="623F38"/>
              <w:bottom w:val="single" w:sz="4" w:space="0" w:color="623F38"/>
              <w:right w:val="single" w:sz="4" w:space="0" w:color="623F38"/>
            </w:tcBorders>
            <w:hideMark/>
          </w:tcPr>
          <w:p w14:paraId="6CC620C4"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01/01/’10</w:t>
            </w:r>
          </w:p>
        </w:tc>
        <w:tc>
          <w:tcPr>
            <w:tcW w:w="1276" w:type="dxa"/>
            <w:tcBorders>
              <w:top w:val="single" w:sz="4" w:space="0" w:color="623F38"/>
              <w:left w:val="single" w:sz="4" w:space="0" w:color="623F38"/>
              <w:bottom w:val="single" w:sz="4" w:space="0" w:color="623F38"/>
              <w:right w:val="single" w:sz="4" w:space="0" w:color="623F38"/>
            </w:tcBorders>
            <w:hideMark/>
          </w:tcPr>
          <w:p w14:paraId="07E403C1"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OK</w:t>
            </w:r>
          </w:p>
        </w:tc>
        <w:tc>
          <w:tcPr>
            <w:tcW w:w="1134" w:type="dxa"/>
            <w:tcBorders>
              <w:top w:val="single" w:sz="4" w:space="0" w:color="623F38"/>
              <w:left w:val="single" w:sz="4" w:space="0" w:color="623F38"/>
              <w:bottom w:val="single" w:sz="4" w:space="0" w:color="623F38"/>
              <w:right w:val="single" w:sz="4" w:space="0" w:color="623F38"/>
            </w:tcBorders>
            <w:hideMark/>
          </w:tcPr>
          <w:p w14:paraId="5170C307"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CE</w:t>
            </w:r>
          </w:p>
        </w:tc>
        <w:tc>
          <w:tcPr>
            <w:tcW w:w="1675" w:type="dxa"/>
            <w:tcBorders>
              <w:top w:val="single" w:sz="4" w:space="0" w:color="623F38"/>
              <w:left w:val="single" w:sz="4" w:space="0" w:color="623F38"/>
              <w:bottom w:val="single" w:sz="4" w:space="0" w:color="623F38"/>
              <w:right w:val="single" w:sz="4" w:space="0" w:color="623F38"/>
            </w:tcBorders>
            <w:hideMark/>
          </w:tcPr>
          <w:p w14:paraId="6DF6BB0F"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VIK Prevent Agri + GHF</w:t>
            </w:r>
          </w:p>
        </w:tc>
        <w:tc>
          <w:tcPr>
            <w:tcW w:w="1418" w:type="dxa"/>
            <w:tcBorders>
              <w:top w:val="single" w:sz="4" w:space="0" w:color="623F38"/>
              <w:left w:val="single" w:sz="4" w:space="0" w:color="623F38"/>
              <w:bottom w:val="single" w:sz="4" w:space="0" w:color="623F38"/>
              <w:right w:val="single" w:sz="4" w:space="0" w:color="623F38"/>
            </w:tcBorders>
            <w:hideMark/>
          </w:tcPr>
          <w:p w14:paraId="2D730E49"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Jaarlijks nazicht</w:t>
            </w:r>
          </w:p>
        </w:tc>
        <w:tc>
          <w:tcPr>
            <w:tcW w:w="1559" w:type="dxa"/>
            <w:tcBorders>
              <w:top w:val="single" w:sz="4" w:space="0" w:color="623F38"/>
              <w:left w:val="single" w:sz="4" w:space="0" w:color="623F38"/>
              <w:bottom w:val="single" w:sz="4" w:space="0" w:color="623F38"/>
              <w:right w:val="single" w:sz="4" w:space="0" w:color="623F38"/>
            </w:tcBorders>
            <w:hideMark/>
          </w:tcPr>
          <w:p w14:paraId="31F7C649"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OK via onder-houdskaart</w:t>
            </w:r>
          </w:p>
        </w:tc>
        <w:tc>
          <w:tcPr>
            <w:tcW w:w="1984" w:type="dxa"/>
            <w:tcBorders>
              <w:top w:val="single" w:sz="4" w:space="0" w:color="623F38"/>
              <w:left w:val="single" w:sz="4" w:space="0" w:color="623F38"/>
              <w:bottom w:val="single" w:sz="4" w:space="0" w:color="623F38"/>
              <w:right w:val="single" w:sz="4" w:space="0" w:color="623F38"/>
            </w:tcBorders>
          </w:tcPr>
          <w:p w14:paraId="097EA81A" w14:textId="77777777" w:rsidR="00CF4242" w:rsidRPr="00CF4242" w:rsidRDefault="00CF4242" w:rsidP="00CF4242">
            <w:pPr>
              <w:spacing w:line="256" w:lineRule="auto"/>
              <w:rPr>
                <w:rFonts w:ascii="Arial" w:eastAsia="Times" w:hAnsi="Arial" w:cs="Arial"/>
                <w:color w:val="623F38"/>
                <w:sz w:val="22"/>
                <w:szCs w:val="22"/>
                <w:lang w:eastAsia="en-US"/>
              </w:rPr>
            </w:pPr>
          </w:p>
        </w:tc>
      </w:tr>
      <w:tr w:rsidR="00CF4242" w:rsidRPr="00CF4242" w14:paraId="3789F6E7" w14:textId="77777777" w:rsidTr="00CF4242">
        <w:tc>
          <w:tcPr>
            <w:tcW w:w="778" w:type="dxa"/>
            <w:tcBorders>
              <w:top w:val="single" w:sz="4" w:space="0" w:color="623F38"/>
              <w:left w:val="single" w:sz="4" w:space="0" w:color="623F38"/>
              <w:bottom w:val="single" w:sz="4" w:space="0" w:color="623F38"/>
              <w:right w:val="single" w:sz="4" w:space="0" w:color="623F38"/>
            </w:tcBorders>
          </w:tcPr>
          <w:p w14:paraId="376376D6"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2.</w:t>
            </w:r>
          </w:p>
          <w:p w14:paraId="7DD2B965"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602" w:type="dxa"/>
            <w:tcBorders>
              <w:top w:val="single" w:sz="4" w:space="0" w:color="623F38"/>
              <w:left w:val="single" w:sz="4" w:space="0" w:color="623F38"/>
              <w:bottom w:val="single" w:sz="4" w:space="0" w:color="623F38"/>
              <w:right w:val="single" w:sz="4" w:space="0" w:color="623F38"/>
            </w:tcBorders>
            <w:hideMark/>
          </w:tcPr>
          <w:p w14:paraId="181F46BD"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 xml:space="preserve">Rolbrug </w:t>
            </w:r>
          </w:p>
        </w:tc>
        <w:tc>
          <w:tcPr>
            <w:tcW w:w="1653" w:type="dxa"/>
            <w:tcBorders>
              <w:top w:val="single" w:sz="4" w:space="0" w:color="623F38"/>
              <w:left w:val="single" w:sz="4" w:space="0" w:color="623F38"/>
              <w:bottom w:val="single" w:sz="4" w:space="0" w:color="623F38"/>
              <w:right w:val="single" w:sz="4" w:space="0" w:color="623F38"/>
            </w:tcBorders>
            <w:hideMark/>
          </w:tcPr>
          <w:p w14:paraId="02E97BA2"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Loods</w:t>
            </w:r>
          </w:p>
        </w:tc>
        <w:tc>
          <w:tcPr>
            <w:tcW w:w="1223" w:type="dxa"/>
            <w:tcBorders>
              <w:top w:val="single" w:sz="4" w:space="0" w:color="623F38"/>
              <w:left w:val="single" w:sz="4" w:space="0" w:color="623F38"/>
              <w:bottom w:val="single" w:sz="4" w:space="0" w:color="623F38"/>
              <w:right w:val="single" w:sz="4" w:space="0" w:color="623F38"/>
            </w:tcBorders>
            <w:hideMark/>
          </w:tcPr>
          <w:p w14:paraId="5238A774"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01/01/’10</w:t>
            </w:r>
          </w:p>
        </w:tc>
        <w:tc>
          <w:tcPr>
            <w:tcW w:w="1276" w:type="dxa"/>
            <w:tcBorders>
              <w:top w:val="single" w:sz="4" w:space="0" w:color="623F38"/>
              <w:left w:val="single" w:sz="4" w:space="0" w:color="623F38"/>
              <w:bottom w:val="single" w:sz="4" w:space="0" w:color="623F38"/>
              <w:right w:val="single" w:sz="4" w:space="0" w:color="623F38"/>
            </w:tcBorders>
            <w:hideMark/>
          </w:tcPr>
          <w:p w14:paraId="627CF06C"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OK</w:t>
            </w:r>
          </w:p>
        </w:tc>
        <w:tc>
          <w:tcPr>
            <w:tcW w:w="1134" w:type="dxa"/>
            <w:tcBorders>
              <w:top w:val="single" w:sz="4" w:space="0" w:color="623F38"/>
              <w:left w:val="single" w:sz="4" w:space="0" w:color="623F38"/>
              <w:bottom w:val="single" w:sz="4" w:space="0" w:color="623F38"/>
              <w:right w:val="single" w:sz="4" w:space="0" w:color="623F38"/>
            </w:tcBorders>
            <w:hideMark/>
          </w:tcPr>
          <w:p w14:paraId="6E204390"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CE</w:t>
            </w:r>
          </w:p>
        </w:tc>
        <w:tc>
          <w:tcPr>
            <w:tcW w:w="1675" w:type="dxa"/>
            <w:tcBorders>
              <w:top w:val="single" w:sz="4" w:space="0" w:color="623F38"/>
              <w:left w:val="single" w:sz="4" w:space="0" w:color="623F38"/>
              <w:bottom w:val="single" w:sz="4" w:space="0" w:color="623F38"/>
              <w:right w:val="single" w:sz="4" w:space="0" w:color="623F38"/>
            </w:tcBorders>
            <w:hideMark/>
          </w:tcPr>
          <w:p w14:paraId="66CCCD77"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GHF</w:t>
            </w:r>
          </w:p>
        </w:tc>
        <w:tc>
          <w:tcPr>
            <w:tcW w:w="1418" w:type="dxa"/>
            <w:tcBorders>
              <w:top w:val="single" w:sz="4" w:space="0" w:color="623F38"/>
              <w:left w:val="single" w:sz="4" w:space="0" w:color="623F38"/>
              <w:bottom w:val="single" w:sz="4" w:space="0" w:color="623F38"/>
              <w:right w:val="single" w:sz="4" w:space="0" w:color="623F38"/>
            </w:tcBorders>
            <w:hideMark/>
          </w:tcPr>
          <w:p w14:paraId="59F34CA2"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EDTC jaarlijks</w:t>
            </w:r>
          </w:p>
        </w:tc>
        <w:tc>
          <w:tcPr>
            <w:tcW w:w="1559" w:type="dxa"/>
            <w:tcBorders>
              <w:top w:val="single" w:sz="4" w:space="0" w:color="623F38"/>
              <w:left w:val="single" w:sz="4" w:space="0" w:color="623F38"/>
              <w:bottom w:val="single" w:sz="4" w:space="0" w:color="623F38"/>
              <w:right w:val="single" w:sz="4" w:space="0" w:color="623F38"/>
            </w:tcBorders>
            <w:hideMark/>
          </w:tcPr>
          <w:p w14:paraId="65CFCD19"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OK via onder-houdskaart</w:t>
            </w:r>
          </w:p>
        </w:tc>
        <w:tc>
          <w:tcPr>
            <w:tcW w:w="1984" w:type="dxa"/>
            <w:tcBorders>
              <w:top w:val="single" w:sz="4" w:space="0" w:color="623F38"/>
              <w:left w:val="single" w:sz="4" w:space="0" w:color="623F38"/>
              <w:bottom w:val="single" w:sz="4" w:space="0" w:color="623F38"/>
              <w:right w:val="single" w:sz="4" w:space="0" w:color="623F38"/>
            </w:tcBorders>
          </w:tcPr>
          <w:p w14:paraId="6FFC27A6" w14:textId="77777777" w:rsidR="00CF4242" w:rsidRPr="00CF4242" w:rsidRDefault="00CF4242" w:rsidP="00CF4242">
            <w:pPr>
              <w:spacing w:line="256" w:lineRule="auto"/>
              <w:rPr>
                <w:rFonts w:ascii="Arial" w:eastAsia="Times" w:hAnsi="Arial" w:cs="Arial"/>
                <w:color w:val="623F38"/>
                <w:sz w:val="22"/>
                <w:szCs w:val="22"/>
                <w:lang w:eastAsia="en-US"/>
              </w:rPr>
            </w:pPr>
          </w:p>
        </w:tc>
      </w:tr>
      <w:tr w:rsidR="00CF4242" w:rsidRPr="00CF4242" w14:paraId="11804FBE" w14:textId="77777777" w:rsidTr="00CF4242">
        <w:tc>
          <w:tcPr>
            <w:tcW w:w="778" w:type="dxa"/>
            <w:tcBorders>
              <w:top w:val="single" w:sz="4" w:space="0" w:color="623F38"/>
              <w:left w:val="single" w:sz="4" w:space="0" w:color="623F38"/>
              <w:bottom w:val="single" w:sz="4" w:space="0" w:color="623F38"/>
              <w:right w:val="single" w:sz="4" w:space="0" w:color="623F38"/>
            </w:tcBorders>
          </w:tcPr>
          <w:p w14:paraId="42D1CF77"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3.</w:t>
            </w:r>
          </w:p>
          <w:p w14:paraId="0610D004"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602" w:type="dxa"/>
            <w:tcBorders>
              <w:top w:val="single" w:sz="4" w:space="0" w:color="623F38"/>
              <w:left w:val="single" w:sz="4" w:space="0" w:color="623F38"/>
              <w:bottom w:val="single" w:sz="4" w:space="0" w:color="623F38"/>
              <w:right w:val="single" w:sz="4" w:space="0" w:color="623F38"/>
            </w:tcBorders>
          </w:tcPr>
          <w:p w14:paraId="4E08DD61"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653" w:type="dxa"/>
            <w:tcBorders>
              <w:top w:val="single" w:sz="4" w:space="0" w:color="623F38"/>
              <w:left w:val="single" w:sz="4" w:space="0" w:color="623F38"/>
              <w:bottom w:val="single" w:sz="4" w:space="0" w:color="623F38"/>
              <w:right w:val="single" w:sz="4" w:space="0" w:color="623F38"/>
            </w:tcBorders>
          </w:tcPr>
          <w:p w14:paraId="4521A75B"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223" w:type="dxa"/>
            <w:tcBorders>
              <w:top w:val="single" w:sz="4" w:space="0" w:color="623F38"/>
              <w:left w:val="single" w:sz="4" w:space="0" w:color="623F38"/>
              <w:bottom w:val="single" w:sz="4" w:space="0" w:color="623F38"/>
              <w:right w:val="single" w:sz="4" w:space="0" w:color="623F38"/>
            </w:tcBorders>
          </w:tcPr>
          <w:p w14:paraId="371E3516"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276" w:type="dxa"/>
            <w:tcBorders>
              <w:top w:val="single" w:sz="4" w:space="0" w:color="623F38"/>
              <w:left w:val="single" w:sz="4" w:space="0" w:color="623F38"/>
              <w:bottom w:val="single" w:sz="4" w:space="0" w:color="623F38"/>
              <w:right w:val="single" w:sz="4" w:space="0" w:color="623F38"/>
            </w:tcBorders>
          </w:tcPr>
          <w:p w14:paraId="1CE75D78"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134" w:type="dxa"/>
            <w:tcBorders>
              <w:top w:val="single" w:sz="4" w:space="0" w:color="623F38"/>
              <w:left w:val="single" w:sz="4" w:space="0" w:color="623F38"/>
              <w:bottom w:val="single" w:sz="4" w:space="0" w:color="623F38"/>
              <w:right w:val="single" w:sz="4" w:space="0" w:color="623F38"/>
            </w:tcBorders>
          </w:tcPr>
          <w:p w14:paraId="72F97B37"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675" w:type="dxa"/>
            <w:tcBorders>
              <w:top w:val="single" w:sz="4" w:space="0" w:color="623F38"/>
              <w:left w:val="single" w:sz="4" w:space="0" w:color="623F38"/>
              <w:bottom w:val="single" w:sz="4" w:space="0" w:color="623F38"/>
              <w:right w:val="single" w:sz="4" w:space="0" w:color="623F38"/>
            </w:tcBorders>
          </w:tcPr>
          <w:p w14:paraId="67F8D6C7"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418" w:type="dxa"/>
            <w:tcBorders>
              <w:top w:val="single" w:sz="4" w:space="0" w:color="623F38"/>
              <w:left w:val="single" w:sz="4" w:space="0" w:color="623F38"/>
              <w:bottom w:val="single" w:sz="4" w:space="0" w:color="623F38"/>
              <w:right w:val="single" w:sz="4" w:space="0" w:color="623F38"/>
            </w:tcBorders>
          </w:tcPr>
          <w:p w14:paraId="50547C6A"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559" w:type="dxa"/>
            <w:tcBorders>
              <w:top w:val="single" w:sz="4" w:space="0" w:color="623F38"/>
              <w:left w:val="single" w:sz="4" w:space="0" w:color="623F38"/>
              <w:bottom w:val="single" w:sz="4" w:space="0" w:color="623F38"/>
              <w:right w:val="single" w:sz="4" w:space="0" w:color="623F38"/>
            </w:tcBorders>
          </w:tcPr>
          <w:p w14:paraId="5435CC78"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984" w:type="dxa"/>
            <w:tcBorders>
              <w:top w:val="single" w:sz="4" w:space="0" w:color="623F38"/>
              <w:left w:val="single" w:sz="4" w:space="0" w:color="623F38"/>
              <w:bottom w:val="single" w:sz="4" w:space="0" w:color="623F38"/>
              <w:right w:val="single" w:sz="4" w:space="0" w:color="623F38"/>
            </w:tcBorders>
          </w:tcPr>
          <w:p w14:paraId="2EF1E8E4" w14:textId="77777777" w:rsidR="00CF4242" w:rsidRPr="00CF4242" w:rsidRDefault="00CF4242" w:rsidP="00CF4242">
            <w:pPr>
              <w:spacing w:line="256" w:lineRule="auto"/>
              <w:rPr>
                <w:rFonts w:ascii="Arial" w:eastAsia="Times" w:hAnsi="Arial" w:cs="Arial"/>
                <w:color w:val="623F38"/>
                <w:sz w:val="22"/>
                <w:szCs w:val="22"/>
                <w:lang w:eastAsia="en-US"/>
              </w:rPr>
            </w:pPr>
          </w:p>
        </w:tc>
      </w:tr>
      <w:tr w:rsidR="00CF4242" w:rsidRPr="00CF4242" w14:paraId="2C51FFE9" w14:textId="77777777" w:rsidTr="00CF4242">
        <w:tc>
          <w:tcPr>
            <w:tcW w:w="778" w:type="dxa"/>
            <w:tcBorders>
              <w:top w:val="single" w:sz="4" w:space="0" w:color="623F38"/>
              <w:left w:val="single" w:sz="4" w:space="0" w:color="623F38"/>
              <w:bottom w:val="single" w:sz="4" w:space="0" w:color="623F38"/>
              <w:right w:val="single" w:sz="4" w:space="0" w:color="623F38"/>
            </w:tcBorders>
          </w:tcPr>
          <w:p w14:paraId="027FE87F"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4.</w:t>
            </w:r>
          </w:p>
          <w:p w14:paraId="0006F3A8"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602" w:type="dxa"/>
            <w:tcBorders>
              <w:top w:val="single" w:sz="4" w:space="0" w:color="623F38"/>
              <w:left w:val="single" w:sz="4" w:space="0" w:color="623F38"/>
              <w:bottom w:val="single" w:sz="4" w:space="0" w:color="623F38"/>
              <w:right w:val="single" w:sz="4" w:space="0" w:color="623F38"/>
            </w:tcBorders>
          </w:tcPr>
          <w:p w14:paraId="25BE2B42"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653" w:type="dxa"/>
            <w:tcBorders>
              <w:top w:val="single" w:sz="4" w:space="0" w:color="623F38"/>
              <w:left w:val="single" w:sz="4" w:space="0" w:color="623F38"/>
              <w:bottom w:val="single" w:sz="4" w:space="0" w:color="623F38"/>
              <w:right w:val="single" w:sz="4" w:space="0" w:color="623F38"/>
            </w:tcBorders>
          </w:tcPr>
          <w:p w14:paraId="0B8E486F"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223" w:type="dxa"/>
            <w:tcBorders>
              <w:top w:val="single" w:sz="4" w:space="0" w:color="623F38"/>
              <w:left w:val="single" w:sz="4" w:space="0" w:color="623F38"/>
              <w:bottom w:val="single" w:sz="4" w:space="0" w:color="623F38"/>
              <w:right w:val="single" w:sz="4" w:space="0" w:color="623F38"/>
            </w:tcBorders>
          </w:tcPr>
          <w:p w14:paraId="6C7D7B70"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276" w:type="dxa"/>
            <w:tcBorders>
              <w:top w:val="single" w:sz="4" w:space="0" w:color="623F38"/>
              <w:left w:val="single" w:sz="4" w:space="0" w:color="623F38"/>
              <w:bottom w:val="single" w:sz="4" w:space="0" w:color="623F38"/>
              <w:right w:val="single" w:sz="4" w:space="0" w:color="623F38"/>
            </w:tcBorders>
          </w:tcPr>
          <w:p w14:paraId="24F56738"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134" w:type="dxa"/>
            <w:tcBorders>
              <w:top w:val="single" w:sz="4" w:space="0" w:color="623F38"/>
              <w:left w:val="single" w:sz="4" w:space="0" w:color="623F38"/>
              <w:bottom w:val="single" w:sz="4" w:space="0" w:color="623F38"/>
              <w:right w:val="single" w:sz="4" w:space="0" w:color="623F38"/>
            </w:tcBorders>
          </w:tcPr>
          <w:p w14:paraId="7585A462"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675" w:type="dxa"/>
            <w:tcBorders>
              <w:top w:val="single" w:sz="4" w:space="0" w:color="623F38"/>
              <w:left w:val="single" w:sz="4" w:space="0" w:color="623F38"/>
              <w:bottom w:val="single" w:sz="4" w:space="0" w:color="623F38"/>
              <w:right w:val="single" w:sz="4" w:space="0" w:color="623F38"/>
            </w:tcBorders>
          </w:tcPr>
          <w:p w14:paraId="23004A06"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418" w:type="dxa"/>
            <w:tcBorders>
              <w:top w:val="single" w:sz="4" w:space="0" w:color="623F38"/>
              <w:left w:val="single" w:sz="4" w:space="0" w:color="623F38"/>
              <w:bottom w:val="single" w:sz="4" w:space="0" w:color="623F38"/>
              <w:right w:val="single" w:sz="4" w:space="0" w:color="623F38"/>
            </w:tcBorders>
          </w:tcPr>
          <w:p w14:paraId="5D249CEC"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559" w:type="dxa"/>
            <w:tcBorders>
              <w:top w:val="single" w:sz="4" w:space="0" w:color="623F38"/>
              <w:left w:val="single" w:sz="4" w:space="0" w:color="623F38"/>
              <w:bottom w:val="single" w:sz="4" w:space="0" w:color="623F38"/>
              <w:right w:val="single" w:sz="4" w:space="0" w:color="623F38"/>
            </w:tcBorders>
          </w:tcPr>
          <w:p w14:paraId="60A4F448"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984" w:type="dxa"/>
            <w:tcBorders>
              <w:top w:val="single" w:sz="4" w:space="0" w:color="623F38"/>
              <w:left w:val="single" w:sz="4" w:space="0" w:color="623F38"/>
              <w:bottom w:val="single" w:sz="4" w:space="0" w:color="623F38"/>
              <w:right w:val="single" w:sz="4" w:space="0" w:color="623F38"/>
            </w:tcBorders>
          </w:tcPr>
          <w:p w14:paraId="333C533C" w14:textId="77777777" w:rsidR="00CF4242" w:rsidRPr="00CF4242" w:rsidRDefault="00CF4242" w:rsidP="00CF4242">
            <w:pPr>
              <w:spacing w:line="256" w:lineRule="auto"/>
              <w:rPr>
                <w:rFonts w:ascii="Arial" w:eastAsia="Times" w:hAnsi="Arial" w:cs="Arial"/>
                <w:color w:val="623F38"/>
                <w:sz w:val="22"/>
                <w:szCs w:val="22"/>
                <w:lang w:eastAsia="en-US"/>
              </w:rPr>
            </w:pPr>
          </w:p>
        </w:tc>
      </w:tr>
      <w:tr w:rsidR="00CF4242" w:rsidRPr="00CF4242" w14:paraId="23B3BF57" w14:textId="77777777" w:rsidTr="00CF4242">
        <w:tc>
          <w:tcPr>
            <w:tcW w:w="778" w:type="dxa"/>
            <w:tcBorders>
              <w:top w:val="single" w:sz="4" w:space="0" w:color="623F38"/>
              <w:left w:val="single" w:sz="4" w:space="0" w:color="623F38"/>
              <w:bottom w:val="single" w:sz="4" w:space="0" w:color="623F38"/>
              <w:right w:val="single" w:sz="4" w:space="0" w:color="623F38"/>
            </w:tcBorders>
          </w:tcPr>
          <w:p w14:paraId="60D362B0" w14:textId="77777777" w:rsidR="00CF4242" w:rsidRPr="00CF4242" w:rsidRDefault="00CF4242" w:rsidP="00CF4242">
            <w:pPr>
              <w:spacing w:line="256" w:lineRule="auto"/>
              <w:rPr>
                <w:rFonts w:ascii="Arial" w:eastAsia="Times" w:hAnsi="Arial" w:cs="Arial"/>
                <w:color w:val="623F38"/>
                <w:sz w:val="22"/>
                <w:szCs w:val="22"/>
                <w:lang w:eastAsia="en-US"/>
              </w:rPr>
            </w:pPr>
            <w:r w:rsidRPr="00CF4242">
              <w:rPr>
                <w:rFonts w:ascii="Arial" w:eastAsia="Times" w:hAnsi="Arial" w:cs="Arial"/>
                <w:color w:val="623F38"/>
                <w:sz w:val="22"/>
                <w:szCs w:val="22"/>
                <w:lang w:eastAsia="en-US"/>
              </w:rPr>
              <w:t>5.</w:t>
            </w:r>
          </w:p>
          <w:p w14:paraId="287DD9FF"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602" w:type="dxa"/>
            <w:tcBorders>
              <w:top w:val="single" w:sz="4" w:space="0" w:color="623F38"/>
              <w:left w:val="single" w:sz="4" w:space="0" w:color="623F38"/>
              <w:bottom w:val="single" w:sz="4" w:space="0" w:color="623F38"/>
              <w:right w:val="single" w:sz="4" w:space="0" w:color="623F38"/>
            </w:tcBorders>
          </w:tcPr>
          <w:p w14:paraId="7F20E03A"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653" w:type="dxa"/>
            <w:tcBorders>
              <w:top w:val="single" w:sz="4" w:space="0" w:color="623F38"/>
              <w:left w:val="single" w:sz="4" w:space="0" w:color="623F38"/>
              <w:bottom w:val="single" w:sz="4" w:space="0" w:color="623F38"/>
              <w:right w:val="single" w:sz="4" w:space="0" w:color="623F38"/>
            </w:tcBorders>
          </w:tcPr>
          <w:p w14:paraId="2B47140C"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223" w:type="dxa"/>
            <w:tcBorders>
              <w:top w:val="single" w:sz="4" w:space="0" w:color="623F38"/>
              <w:left w:val="single" w:sz="4" w:space="0" w:color="623F38"/>
              <w:bottom w:val="single" w:sz="4" w:space="0" w:color="623F38"/>
              <w:right w:val="single" w:sz="4" w:space="0" w:color="623F38"/>
            </w:tcBorders>
          </w:tcPr>
          <w:p w14:paraId="60D8D751"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276" w:type="dxa"/>
            <w:tcBorders>
              <w:top w:val="single" w:sz="4" w:space="0" w:color="623F38"/>
              <w:left w:val="single" w:sz="4" w:space="0" w:color="623F38"/>
              <w:bottom w:val="single" w:sz="4" w:space="0" w:color="623F38"/>
              <w:right w:val="single" w:sz="4" w:space="0" w:color="623F38"/>
            </w:tcBorders>
          </w:tcPr>
          <w:p w14:paraId="79C918C9"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134" w:type="dxa"/>
            <w:tcBorders>
              <w:top w:val="single" w:sz="4" w:space="0" w:color="623F38"/>
              <w:left w:val="single" w:sz="4" w:space="0" w:color="623F38"/>
              <w:bottom w:val="single" w:sz="4" w:space="0" w:color="623F38"/>
              <w:right w:val="single" w:sz="4" w:space="0" w:color="623F38"/>
            </w:tcBorders>
          </w:tcPr>
          <w:p w14:paraId="32C8D979"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675" w:type="dxa"/>
            <w:tcBorders>
              <w:top w:val="single" w:sz="4" w:space="0" w:color="623F38"/>
              <w:left w:val="single" w:sz="4" w:space="0" w:color="623F38"/>
              <w:bottom w:val="single" w:sz="4" w:space="0" w:color="623F38"/>
              <w:right w:val="single" w:sz="4" w:space="0" w:color="623F38"/>
            </w:tcBorders>
          </w:tcPr>
          <w:p w14:paraId="5E4BB393"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418" w:type="dxa"/>
            <w:tcBorders>
              <w:top w:val="single" w:sz="4" w:space="0" w:color="623F38"/>
              <w:left w:val="single" w:sz="4" w:space="0" w:color="623F38"/>
              <w:bottom w:val="single" w:sz="4" w:space="0" w:color="623F38"/>
              <w:right w:val="single" w:sz="4" w:space="0" w:color="623F38"/>
            </w:tcBorders>
          </w:tcPr>
          <w:p w14:paraId="1934E639"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559" w:type="dxa"/>
            <w:tcBorders>
              <w:top w:val="single" w:sz="4" w:space="0" w:color="623F38"/>
              <w:left w:val="single" w:sz="4" w:space="0" w:color="623F38"/>
              <w:bottom w:val="single" w:sz="4" w:space="0" w:color="623F38"/>
              <w:right w:val="single" w:sz="4" w:space="0" w:color="623F38"/>
            </w:tcBorders>
          </w:tcPr>
          <w:p w14:paraId="1D70C7B1" w14:textId="77777777" w:rsidR="00CF4242" w:rsidRPr="00CF4242" w:rsidRDefault="00CF4242" w:rsidP="00CF4242">
            <w:pPr>
              <w:spacing w:line="256" w:lineRule="auto"/>
              <w:rPr>
                <w:rFonts w:ascii="Arial" w:eastAsia="Times" w:hAnsi="Arial" w:cs="Arial"/>
                <w:color w:val="623F38"/>
                <w:sz w:val="22"/>
                <w:szCs w:val="22"/>
                <w:lang w:eastAsia="en-US"/>
              </w:rPr>
            </w:pPr>
          </w:p>
        </w:tc>
        <w:tc>
          <w:tcPr>
            <w:tcW w:w="1984" w:type="dxa"/>
            <w:tcBorders>
              <w:top w:val="single" w:sz="4" w:space="0" w:color="623F38"/>
              <w:left w:val="single" w:sz="4" w:space="0" w:color="623F38"/>
              <w:bottom w:val="single" w:sz="4" w:space="0" w:color="623F38"/>
              <w:right w:val="single" w:sz="4" w:space="0" w:color="623F38"/>
            </w:tcBorders>
          </w:tcPr>
          <w:p w14:paraId="0AA98082" w14:textId="77777777" w:rsidR="00CF4242" w:rsidRPr="00CF4242" w:rsidRDefault="00CF4242" w:rsidP="00CF4242">
            <w:pPr>
              <w:spacing w:line="256" w:lineRule="auto"/>
              <w:rPr>
                <w:rFonts w:ascii="Arial" w:eastAsia="Times" w:hAnsi="Arial" w:cs="Arial"/>
                <w:color w:val="623F38"/>
                <w:sz w:val="22"/>
                <w:szCs w:val="22"/>
                <w:lang w:eastAsia="en-US"/>
              </w:rPr>
            </w:pPr>
          </w:p>
        </w:tc>
      </w:tr>
    </w:tbl>
    <w:p w14:paraId="41C0245A" w14:textId="77777777" w:rsidR="00CF4242" w:rsidRPr="00CF4242" w:rsidRDefault="00CF4242" w:rsidP="00CF4242">
      <w:pPr>
        <w:tabs>
          <w:tab w:val="center" w:pos="4536"/>
          <w:tab w:val="right" w:pos="9072"/>
        </w:tabs>
        <w:rPr>
          <w:rFonts w:ascii="Arial" w:eastAsia="Calibri" w:hAnsi="Arial" w:cs="Arial"/>
          <w:color w:val="623F38"/>
          <w:sz w:val="22"/>
          <w:szCs w:val="22"/>
          <w:lang w:val="nl-BE" w:eastAsia="en-US"/>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4"/>
        <w:gridCol w:w="7951"/>
      </w:tblGrid>
      <w:tr w:rsidR="00CF4242" w:rsidRPr="00CF4242" w14:paraId="116C1AB6" w14:textId="77777777" w:rsidTr="00CF4242">
        <w:trPr>
          <w:trHeight w:val="1008"/>
        </w:trPr>
        <w:tc>
          <w:tcPr>
            <w:tcW w:w="6237" w:type="dxa"/>
            <w:tcBorders>
              <w:top w:val="single" w:sz="4" w:space="0" w:color="auto"/>
              <w:left w:val="single" w:sz="4" w:space="0" w:color="auto"/>
              <w:bottom w:val="single" w:sz="4" w:space="0" w:color="auto"/>
              <w:right w:val="single" w:sz="4" w:space="0" w:color="auto"/>
            </w:tcBorders>
          </w:tcPr>
          <w:p w14:paraId="033F6FEF" w14:textId="77777777" w:rsidR="00CF4242" w:rsidRPr="00CF4242" w:rsidRDefault="00CF4242" w:rsidP="00CF4242">
            <w:pPr>
              <w:tabs>
                <w:tab w:val="center" w:pos="4536"/>
                <w:tab w:val="right" w:pos="9072"/>
              </w:tabs>
              <w:spacing w:line="256" w:lineRule="auto"/>
              <w:rPr>
                <w:rFonts w:ascii="Arial" w:eastAsia="Calibri" w:hAnsi="Arial" w:cs="Arial"/>
                <w:color w:val="623F38"/>
                <w:sz w:val="16"/>
                <w:szCs w:val="28"/>
                <w:lang w:val="nl-BE" w:eastAsia="en-US"/>
              </w:rPr>
            </w:pPr>
            <w:r w:rsidRPr="00CF4242">
              <w:rPr>
                <w:rFonts w:ascii="Arial" w:eastAsia="Calibri" w:hAnsi="Arial" w:cs="Arial"/>
                <w:color w:val="623F38"/>
                <w:sz w:val="16"/>
                <w:szCs w:val="28"/>
                <w:lang w:val="nl-BE" w:eastAsia="en-US"/>
              </w:rPr>
              <w:t>(1) Uniek nummer aangebracht op de machine</w:t>
            </w:r>
          </w:p>
          <w:p w14:paraId="33B5D222" w14:textId="77777777" w:rsidR="00CF4242" w:rsidRPr="00CF4242" w:rsidRDefault="00CF4242" w:rsidP="00CF4242">
            <w:pPr>
              <w:tabs>
                <w:tab w:val="center" w:pos="4536"/>
                <w:tab w:val="right" w:pos="9072"/>
              </w:tabs>
              <w:spacing w:line="256" w:lineRule="auto"/>
              <w:rPr>
                <w:rFonts w:ascii="Arial" w:eastAsia="Calibri" w:hAnsi="Arial" w:cs="Arial"/>
                <w:color w:val="623F38"/>
                <w:sz w:val="16"/>
                <w:szCs w:val="28"/>
                <w:lang w:val="nl-BE" w:eastAsia="en-US"/>
              </w:rPr>
            </w:pPr>
            <w:r w:rsidRPr="00CF4242">
              <w:rPr>
                <w:rFonts w:ascii="Arial" w:eastAsia="Calibri" w:hAnsi="Arial" w:cs="Arial"/>
                <w:color w:val="623F38"/>
                <w:sz w:val="16"/>
                <w:szCs w:val="28"/>
                <w:lang w:val="nl-BE" w:eastAsia="en-US"/>
              </w:rPr>
              <w:t xml:space="preserve">(2) Naam van de machine </w:t>
            </w:r>
          </w:p>
          <w:p w14:paraId="614B1F92" w14:textId="77777777" w:rsidR="00CF4242" w:rsidRPr="00CF4242" w:rsidRDefault="00CF4242" w:rsidP="00CF4242">
            <w:pPr>
              <w:tabs>
                <w:tab w:val="center" w:pos="4536"/>
                <w:tab w:val="right" w:pos="9072"/>
              </w:tabs>
              <w:spacing w:line="256" w:lineRule="auto"/>
              <w:rPr>
                <w:rFonts w:ascii="Arial" w:eastAsia="Calibri" w:hAnsi="Arial" w:cs="Arial"/>
                <w:color w:val="623F38"/>
                <w:sz w:val="16"/>
                <w:szCs w:val="28"/>
                <w:lang w:val="nl-BE" w:eastAsia="en-US"/>
              </w:rPr>
            </w:pPr>
            <w:r w:rsidRPr="00CF4242">
              <w:rPr>
                <w:rFonts w:ascii="Arial" w:eastAsia="Calibri" w:hAnsi="Arial" w:cs="Arial"/>
                <w:color w:val="623F38"/>
                <w:sz w:val="16"/>
                <w:szCs w:val="28"/>
                <w:lang w:val="nl-BE" w:eastAsia="en-US"/>
              </w:rPr>
              <w:t>(3) Gebruiksplaats</w:t>
            </w:r>
          </w:p>
          <w:p w14:paraId="1A06FDE1" w14:textId="77777777" w:rsidR="00CF4242" w:rsidRPr="00CF4242" w:rsidRDefault="00CF4242" w:rsidP="00CF4242">
            <w:pPr>
              <w:tabs>
                <w:tab w:val="center" w:pos="4536"/>
                <w:tab w:val="right" w:pos="9072"/>
              </w:tabs>
              <w:spacing w:line="256" w:lineRule="auto"/>
              <w:rPr>
                <w:rFonts w:ascii="Arial" w:eastAsia="Calibri" w:hAnsi="Arial" w:cs="Arial"/>
                <w:color w:val="623F38"/>
                <w:sz w:val="16"/>
                <w:szCs w:val="28"/>
                <w:lang w:val="nl-BE" w:eastAsia="en-US"/>
              </w:rPr>
            </w:pPr>
            <w:r w:rsidRPr="00CF4242">
              <w:rPr>
                <w:rFonts w:ascii="Arial" w:eastAsia="Calibri" w:hAnsi="Arial" w:cs="Arial"/>
                <w:color w:val="623F38"/>
                <w:sz w:val="16"/>
                <w:szCs w:val="28"/>
                <w:lang w:val="nl-BE" w:eastAsia="en-US"/>
              </w:rPr>
              <w:t>(4) Datum waarop het arbeidsmiddel in bedrijf kwam</w:t>
            </w:r>
          </w:p>
          <w:p w14:paraId="1946726A" w14:textId="77777777" w:rsidR="00CF4242" w:rsidRPr="00CF4242" w:rsidRDefault="00CF4242" w:rsidP="00CF4242">
            <w:pPr>
              <w:tabs>
                <w:tab w:val="center" w:pos="4536"/>
                <w:tab w:val="right" w:pos="9072"/>
              </w:tabs>
              <w:spacing w:line="256" w:lineRule="auto"/>
              <w:rPr>
                <w:rFonts w:ascii="Arial" w:eastAsia="Calibri" w:hAnsi="Arial" w:cs="Arial"/>
                <w:color w:val="623F38"/>
                <w:sz w:val="16"/>
                <w:szCs w:val="28"/>
                <w:lang w:val="nl-BE" w:eastAsia="en-US"/>
              </w:rPr>
            </w:pPr>
            <w:r w:rsidRPr="00CF4242">
              <w:rPr>
                <w:rFonts w:ascii="Arial" w:eastAsia="Calibri" w:hAnsi="Arial" w:cs="Arial"/>
                <w:color w:val="623F38"/>
                <w:sz w:val="16"/>
                <w:szCs w:val="28"/>
                <w:lang w:val="nl-BE" w:eastAsia="en-US"/>
              </w:rPr>
              <w:t>(5) Indienststellingsverslag OK/NOK</w:t>
            </w:r>
          </w:p>
          <w:p w14:paraId="3E9FFF89" w14:textId="77777777" w:rsidR="00CF4242" w:rsidRPr="00CF4242" w:rsidRDefault="00CF4242" w:rsidP="00CF4242">
            <w:pPr>
              <w:tabs>
                <w:tab w:val="center" w:pos="4536"/>
                <w:tab w:val="right" w:pos="9072"/>
              </w:tabs>
              <w:spacing w:line="256" w:lineRule="auto"/>
              <w:rPr>
                <w:rFonts w:ascii="Arial" w:eastAsia="Calibri" w:hAnsi="Arial" w:cs="Arial"/>
                <w:color w:val="623F38"/>
                <w:sz w:val="16"/>
                <w:szCs w:val="28"/>
                <w:lang w:val="nl-BE" w:eastAsia="en-US"/>
              </w:rPr>
            </w:pPr>
          </w:p>
        </w:tc>
        <w:tc>
          <w:tcPr>
            <w:tcW w:w="7967" w:type="dxa"/>
            <w:tcBorders>
              <w:top w:val="single" w:sz="4" w:space="0" w:color="auto"/>
              <w:left w:val="single" w:sz="4" w:space="0" w:color="auto"/>
              <w:bottom w:val="single" w:sz="4" w:space="0" w:color="auto"/>
              <w:right w:val="single" w:sz="4" w:space="0" w:color="auto"/>
            </w:tcBorders>
            <w:hideMark/>
          </w:tcPr>
          <w:p w14:paraId="1B1AF8FF" w14:textId="77777777" w:rsidR="00CF4242" w:rsidRPr="00CF4242" w:rsidRDefault="00CF4242" w:rsidP="00CF4242">
            <w:pPr>
              <w:tabs>
                <w:tab w:val="center" w:pos="4536"/>
                <w:tab w:val="right" w:pos="9072"/>
              </w:tabs>
              <w:spacing w:line="256" w:lineRule="auto"/>
              <w:rPr>
                <w:rFonts w:ascii="Arial" w:eastAsia="Calibri" w:hAnsi="Arial" w:cs="Arial"/>
                <w:color w:val="623F38"/>
                <w:sz w:val="16"/>
                <w:szCs w:val="28"/>
                <w:lang w:val="nl-BE" w:eastAsia="en-US"/>
              </w:rPr>
            </w:pPr>
            <w:r w:rsidRPr="00CF4242">
              <w:rPr>
                <w:rFonts w:ascii="Arial" w:eastAsia="Calibri" w:hAnsi="Arial" w:cs="Arial"/>
                <w:color w:val="623F38"/>
                <w:sz w:val="16"/>
                <w:szCs w:val="28"/>
                <w:lang w:val="nl-BE" w:eastAsia="en-US"/>
              </w:rPr>
              <w:t xml:space="preserve"> (6) CE-verklaring van fabrikant of ConformiteitsOnderzoek ( minimumvoorschriften) uitgevoerd</w:t>
            </w:r>
          </w:p>
          <w:p w14:paraId="74CF1A63" w14:textId="77777777" w:rsidR="00CF4242" w:rsidRPr="00CF4242" w:rsidRDefault="00CF4242" w:rsidP="00CF4242">
            <w:pPr>
              <w:tabs>
                <w:tab w:val="center" w:pos="4536"/>
                <w:tab w:val="right" w:pos="9072"/>
              </w:tabs>
              <w:spacing w:line="256" w:lineRule="auto"/>
              <w:rPr>
                <w:rFonts w:ascii="Arial" w:eastAsia="Calibri" w:hAnsi="Arial" w:cs="Arial"/>
                <w:color w:val="623F38"/>
                <w:sz w:val="16"/>
                <w:szCs w:val="28"/>
                <w:lang w:val="nl-BE" w:eastAsia="en-US"/>
              </w:rPr>
            </w:pPr>
            <w:r w:rsidRPr="00CF4242">
              <w:rPr>
                <w:rFonts w:ascii="Arial" w:eastAsia="Calibri" w:hAnsi="Arial" w:cs="Arial"/>
                <w:color w:val="623F38"/>
                <w:sz w:val="16"/>
                <w:szCs w:val="28"/>
                <w:lang w:val="nl-BE" w:eastAsia="en-US"/>
              </w:rPr>
              <w:t>(7) Gebruiksinstructies opgesteld  (VIK: veiligheidsinstructiekaart  – GHF = Gebruikshandleiding fabrikant)</w:t>
            </w:r>
          </w:p>
          <w:p w14:paraId="48343A4E" w14:textId="77777777" w:rsidR="00CF4242" w:rsidRPr="00CF4242" w:rsidRDefault="00CF4242" w:rsidP="00CF4242">
            <w:pPr>
              <w:tabs>
                <w:tab w:val="center" w:pos="4536"/>
                <w:tab w:val="right" w:pos="9072"/>
              </w:tabs>
              <w:spacing w:line="256" w:lineRule="auto"/>
              <w:rPr>
                <w:rFonts w:ascii="Arial" w:eastAsia="Calibri" w:hAnsi="Arial" w:cs="Arial"/>
                <w:color w:val="623F38"/>
                <w:sz w:val="16"/>
                <w:szCs w:val="28"/>
                <w:lang w:val="nl-BE" w:eastAsia="en-US"/>
              </w:rPr>
            </w:pPr>
            <w:r w:rsidRPr="00CF4242">
              <w:rPr>
                <w:rFonts w:ascii="Arial" w:eastAsia="Calibri" w:hAnsi="Arial" w:cs="Arial"/>
                <w:color w:val="623F38"/>
                <w:sz w:val="16"/>
                <w:szCs w:val="28"/>
                <w:lang w:val="nl-BE" w:eastAsia="en-US"/>
              </w:rPr>
              <w:t>(8) Periodiek nazicht bevoegd persoon of wettelijke controle (EDTC) nodig? – noteer wat/periodiciteit...</w:t>
            </w:r>
          </w:p>
          <w:p w14:paraId="16ADA35F" w14:textId="77777777" w:rsidR="00CF4242" w:rsidRPr="00CF4242" w:rsidRDefault="00CF4242" w:rsidP="00CF4242">
            <w:pPr>
              <w:tabs>
                <w:tab w:val="center" w:pos="4536"/>
                <w:tab w:val="right" w:pos="9072"/>
              </w:tabs>
              <w:spacing w:line="256" w:lineRule="auto"/>
              <w:rPr>
                <w:rFonts w:ascii="Arial" w:eastAsia="Calibri" w:hAnsi="Arial" w:cs="Arial"/>
                <w:color w:val="623F38"/>
                <w:sz w:val="16"/>
                <w:szCs w:val="28"/>
                <w:lang w:val="nl-BE" w:eastAsia="en-US"/>
              </w:rPr>
            </w:pPr>
            <w:r w:rsidRPr="00CF4242">
              <w:rPr>
                <w:rFonts w:ascii="Arial" w:eastAsia="Calibri" w:hAnsi="Arial" w:cs="Arial"/>
                <w:color w:val="623F38"/>
                <w:sz w:val="16"/>
                <w:szCs w:val="28"/>
                <w:lang w:val="nl-BE" w:eastAsia="en-US"/>
              </w:rPr>
              <w:t xml:space="preserve">(9) Planning voor nazicht en onderhoud?– OK/NOK </w:t>
            </w:r>
          </w:p>
          <w:p w14:paraId="1E612F9B" w14:textId="77777777" w:rsidR="00CF4242" w:rsidRPr="00CF4242" w:rsidRDefault="00CF4242" w:rsidP="00CF4242">
            <w:pPr>
              <w:tabs>
                <w:tab w:val="center" w:pos="4536"/>
                <w:tab w:val="right" w:pos="9072"/>
              </w:tabs>
              <w:spacing w:line="256" w:lineRule="auto"/>
              <w:rPr>
                <w:rFonts w:ascii="Arial" w:eastAsia="Calibri" w:hAnsi="Arial" w:cs="Arial"/>
                <w:color w:val="623F38"/>
                <w:sz w:val="16"/>
                <w:szCs w:val="28"/>
                <w:lang w:val="nl-BE" w:eastAsia="en-US"/>
              </w:rPr>
            </w:pPr>
            <w:r w:rsidRPr="00CF4242">
              <w:rPr>
                <w:rFonts w:ascii="Arial" w:eastAsia="Calibri" w:hAnsi="Arial" w:cs="Arial"/>
                <w:color w:val="623F38"/>
                <w:sz w:val="16"/>
                <w:szCs w:val="28"/>
                <w:lang w:val="nl-BE" w:eastAsia="en-US"/>
              </w:rPr>
              <w:t>(10) Opmerkingen</w:t>
            </w:r>
          </w:p>
        </w:tc>
      </w:tr>
    </w:tbl>
    <w:p w14:paraId="7B4983F1" w14:textId="77777777" w:rsidR="00CF4242" w:rsidRPr="00CF4242" w:rsidRDefault="00CF4242" w:rsidP="00CF4242">
      <w:pPr>
        <w:tabs>
          <w:tab w:val="center" w:pos="4536"/>
          <w:tab w:val="right" w:pos="9072"/>
        </w:tabs>
        <w:rPr>
          <w:rFonts w:ascii="Arial" w:eastAsia="Calibri" w:hAnsi="Arial" w:cs="Arial"/>
          <w:color w:val="623F38"/>
          <w:sz w:val="22"/>
          <w:szCs w:val="22"/>
          <w:lang w:val="nl-BE" w:eastAsia="en-US"/>
        </w:rPr>
      </w:pPr>
    </w:p>
    <w:p w14:paraId="0D82BC46" w14:textId="77777777" w:rsidR="00CF4242" w:rsidRDefault="00CF4242">
      <w:pPr>
        <w:rPr>
          <w:rFonts w:ascii="Arial" w:hAnsi="Arial" w:cs="Arial"/>
          <w:color w:val="343A40"/>
          <w:shd w:val="clear" w:color="auto" w:fill="FFFFFF"/>
        </w:rPr>
      </w:pPr>
      <w:r>
        <w:rPr>
          <w:rFonts w:ascii="Arial" w:hAnsi="Arial" w:cs="Arial"/>
          <w:color w:val="343A40"/>
          <w:shd w:val="clear" w:color="auto" w:fill="FFFFFF"/>
        </w:rPr>
        <w:br w:type="page"/>
      </w:r>
    </w:p>
    <w:p w14:paraId="48E38887" w14:textId="77777777" w:rsidR="00AE1A14" w:rsidRDefault="002F003D" w:rsidP="00AE1A14">
      <w:pPr>
        <w:rPr>
          <w:rFonts w:ascii="Arial" w:hAnsi="Arial" w:cs="Arial"/>
          <w:color w:val="343A40"/>
          <w:shd w:val="clear" w:color="auto" w:fill="FFFFFF"/>
        </w:rPr>
      </w:pPr>
      <w:r w:rsidRPr="002F003D">
        <w:rPr>
          <w:rFonts w:ascii="Arial" w:hAnsi="Arial" w:cs="Arial"/>
          <w:color w:val="343A40"/>
          <w:shd w:val="clear" w:color="auto" w:fill="FFFFFF"/>
        </w:rPr>
        <w:lastRenderedPageBreak/>
        <w:t xml:space="preserve">De werkgever moet in bepaalde gevallen een beroep doen op een erkende externe dienst voor technische controles op de werkplaats </w:t>
      </w:r>
      <w:r w:rsidR="00AE1A14" w:rsidRPr="002F003D">
        <w:rPr>
          <w:rFonts w:ascii="Arial" w:hAnsi="Arial" w:cs="Arial"/>
          <w:color w:val="343A40"/>
          <w:shd w:val="clear" w:color="auto" w:fill="FFFFFF"/>
        </w:rPr>
        <w:t>om bepaalde onderzoeken en controles te laten uitvoeren op machines, installaties, arbeidsmiddelen en beschermingsmiddelen, waaruit moet blijken dat ze conform zijn met de wetgeving en dat zij geen gebreken vertonen die het welzijn van de werknemers bij het uitvoeren van hun werk kunnen beïnvloeden.</w:t>
      </w:r>
    </w:p>
    <w:p w14:paraId="566F5862" w14:textId="089E8351" w:rsidR="00AE1A14" w:rsidRDefault="00AE1A14" w:rsidP="002F003D">
      <w:pPr>
        <w:rPr>
          <w:rFonts w:ascii="Arial" w:hAnsi="Arial" w:cs="Arial"/>
          <w:color w:val="343A40"/>
          <w:shd w:val="clear" w:color="auto" w:fill="FFFFFF"/>
        </w:rPr>
      </w:pPr>
    </w:p>
    <w:p w14:paraId="44207A7D" w14:textId="5ADCA428" w:rsidR="00AE1A14" w:rsidRDefault="00AE1A14" w:rsidP="002F003D">
      <w:pPr>
        <w:rPr>
          <w:rFonts w:ascii="Arial" w:hAnsi="Arial" w:cs="Arial"/>
          <w:color w:val="343A40"/>
          <w:shd w:val="clear" w:color="auto" w:fill="FFFFFF"/>
        </w:rPr>
      </w:pPr>
      <w:r>
        <w:rPr>
          <w:rFonts w:ascii="Arial" w:hAnsi="Arial" w:cs="Arial"/>
          <w:color w:val="343A40"/>
          <w:shd w:val="clear" w:color="auto" w:fill="FFFFFF"/>
        </w:rPr>
        <w:t>Erkende externe dienst voor technische controles op de werkplaats</w:t>
      </w:r>
    </w:p>
    <w:p w14:paraId="309491FF" w14:textId="77777777" w:rsidR="00AE1A14" w:rsidRDefault="002F003D" w:rsidP="002F003D">
      <w:pPr>
        <w:rPr>
          <w:rFonts w:ascii="Arial" w:hAnsi="Arial" w:cs="Arial"/>
          <w:color w:val="343A40"/>
          <w:shd w:val="clear" w:color="auto" w:fill="FFFFFF"/>
        </w:rPr>
      </w:pPr>
      <w:r>
        <w:rPr>
          <w:rFonts w:ascii="Arial" w:hAnsi="Arial" w:cs="Arial"/>
          <w:color w:val="343A40"/>
          <w:shd w:val="clear" w:color="auto" w:fill="FFFFFF"/>
        </w:rPr>
        <w:t xml:space="preserve">zie lijst </w:t>
      </w:r>
      <w:r w:rsidR="00AE1A14">
        <w:rPr>
          <w:rFonts w:ascii="Arial" w:hAnsi="Arial" w:cs="Arial"/>
          <w:color w:val="343A40"/>
          <w:shd w:val="clear" w:color="auto" w:fill="FFFFFF"/>
        </w:rPr>
        <w:t xml:space="preserve">op </w:t>
      </w:r>
      <w:hyperlink r:id="rId10" w:history="1">
        <w:r w:rsidR="00AE1A14" w:rsidRPr="00A82123">
          <w:rPr>
            <w:rStyle w:val="Hyperlink"/>
            <w:rFonts w:ascii="Arial" w:hAnsi="Arial" w:cs="Arial"/>
            <w:shd w:val="clear" w:color="auto" w:fill="FFFFFF"/>
          </w:rPr>
          <w:t>www.preventagri.be</w:t>
        </w:r>
      </w:hyperlink>
      <w:r w:rsidR="00AE1A14">
        <w:rPr>
          <w:rFonts w:ascii="Arial" w:hAnsi="Arial" w:cs="Arial"/>
          <w:color w:val="343A40"/>
          <w:shd w:val="clear" w:color="auto" w:fill="FFFFFF"/>
        </w:rPr>
        <w:t xml:space="preserve"> en </w:t>
      </w:r>
    </w:p>
    <w:p w14:paraId="34117BF7" w14:textId="79941D72" w:rsidR="00AE1A14" w:rsidRDefault="00AE1A14" w:rsidP="002F003D">
      <w:pPr>
        <w:rPr>
          <w:rFonts w:ascii="Arial" w:hAnsi="Arial" w:cs="Arial"/>
          <w:color w:val="343A40"/>
          <w:shd w:val="clear" w:color="auto" w:fill="FFFFFF"/>
        </w:rPr>
      </w:pPr>
      <w:hyperlink r:id="rId11" w:history="1">
        <w:r w:rsidRPr="00A82123">
          <w:rPr>
            <w:rStyle w:val="Hyperlink"/>
            <w:rFonts w:ascii="Arial" w:hAnsi="Arial" w:cs="Arial"/>
            <w:shd w:val="clear" w:color="auto" w:fill="FFFFFF"/>
          </w:rPr>
          <w:t>https://economie.fgov.be/sites/default/files/Files/Energy/Installations-electriques-liste-d-organismes-agrees-pour-le-controle-Elektrische-installaties-%20lijst-van-erkende-organismen-voor-het-uitvoeren-van-controles.pdf</w:t>
        </w:r>
      </w:hyperlink>
      <w:r w:rsidR="002F003D">
        <w:rPr>
          <w:rFonts w:ascii="Arial" w:hAnsi="Arial" w:cs="Arial"/>
          <w:color w:val="343A40"/>
          <w:shd w:val="clear" w:color="auto" w:fill="FFFFFF"/>
        </w:rPr>
        <w:t xml:space="preserve"> </w:t>
      </w:r>
    </w:p>
    <w:p w14:paraId="55613FB8" w14:textId="1339EAAC" w:rsidR="002F003D" w:rsidRDefault="002F003D" w:rsidP="002F003D">
      <w:pPr>
        <w:rPr>
          <w:rFonts w:ascii="Arial" w:hAnsi="Arial" w:cs="Arial"/>
          <w:color w:val="343A40"/>
          <w:shd w:val="clear" w:color="auto" w:fill="FFFFFF"/>
        </w:rPr>
      </w:pPr>
    </w:p>
    <w:p w14:paraId="2FEC8AF2" w14:textId="27ED4D1A" w:rsidR="002F003D" w:rsidRDefault="002F003D" w:rsidP="002F003D">
      <w:pPr>
        <w:rPr>
          <w:rFonts w:ascii="Arial" w:hAnsi="Arial" w:cs="Arial"/>
          <w:color w:val="343A40"/>
          <w:shd w:val="clear" w:color="auto" w:fill="FFFFFF"/>
        </w:rPr>
      </w:pPr>
      <w:r>
        <w:rPr>
          <w:rFonts w:ascii="Arial" w:hAnsi="Arial" w:cs="Arial"/>
          <w:color w:val="343A40"/>
          <w:shd w:val="clear" w:color="auto" w:fill="FFFFFF"/>
        </w:rPr>
        <w:t>Toelichting bij het overzicht</w:t>
      </w:r>
    </w:p>
    <w:p w14:paraId="20905283" w14:textId="77777777" w:rsidR="002F003D" w:rsidRPr="00AC6058" w:rsidRDefault="002F003D" w:rsidP="002F003D">
      <w:pPr>
        <w:rPr>
          <w:rFonts w:ascii="Arial" w:hAnsi="Arial" w:cs="Arial"/>
          <w:color w:val="623F38"/>
        </w:rPr>
      </w:pPr>
      <w:r w:rsidRPr="00AC6058">
        <w:rPr>
          <w:rFonts w:ascii="Arial" w:hAnsi="Arial" w:cs="Arial"/>
          <w:color w:val="623F38"/>
          <w:vertAlign w:val="superscript"/>
        </w:rPr>
        <w:t>1</w:t>
      </w:r>
      <w:r w:rsidRPr="00AC6058">
        <w:rPr>
          <w:rFonts w:ascii="Arial" w:hAnsi="Arial" w:cs="Arial"/>
          <w:color w:val="623F38"/>
        </w:rPr>
        <w:t>Externe dienst voor technische controle.</w:t>
      </w:r>
    </w:p>
    <w:p w14:paraId="5BBA2F79" w14:textId="77777777" w:rsidR="002F003D" w:rsidRPr="00AC6058" w:rsidRDefault="002F003D" w:rsidP="002F003D">
      <w:pPr>
        <w:rPr>
          <w:rFonts w:ascii="Arial" w:hAnsi="Arial" w:cs="Arial"/>
          <w:color w:val="623F38"/>
        </w:rPr>
      </w:pPr>
      <w:r w:rsidRPr="00AC6058">
        <w:rPr>
          <w:rFonts w:ascii="Arial" w:hAnsi="Arial" w:cs="Arial"/>
          <w:color w:val="623F38"/>
          <w:vertAlign w:val="superscript"/>
        </w:rPr>
        <w:t>2</w:t>
      </w:r>
      <w:r w:rsidRPr="00AC6058">
        <w:rPr>
          <w:rFonts w:ascii="Arial" w:hAnsi="Arial" w:cs="Arial"/>
          <w:color w:val="623F38"/>
        </w:rPr>
        <w:t>Controle kan gebeuren door een bekwame (voldoende kennis) persoon die de nodige tijd en middelen krijgt binnen het bedrijf.</w:t>
      </w:r>
    </w:p>
    <w:p w14:paraId="10BC2487" w14:textId="77777777" w:rsidR="002F003D" w:rsidRPr="00AC6058" w:rsidRDefault="002F003D" w:rsidP="002F003D">
      <w:pPr>
        <w:rPr>
          <w:rFonts w:ascii="Arial" w:hAnsi="Arial" w:cs="Arial"/>
          <w:color w:val="623F38"/>
        </w:rPr>
      </w:pPr>
      <w:r w:rsidRPr="00AC6058">
        <w:rPr>
          <w:rFonts w:ascii="Arial" w:hAnsi="Arial" w:cs="Arial"/>
          <w:color w:val="623F38"/>
          <w:vertAlign w:val="superscript"/>
        </w:rPr>
        <w:t>3</w:t>
      </w:r>
      <w:r w:rsidRPr="00AC6058">
        <w:rPr>
          <w:rFonts w:ascii="Arial" w:hAnsi="Arial" w:cs="Arial"/>
          <w:color w:val="623F38"/>
        </w:rPr>
        <w:t>3 maandelijkse controle + jaarlijkse controle op mechanismen en structuren.</w:t>
      </w:r>
    </w:p>
    <w:p w14:paraId="1CD21447" w14:textId="77777777" w:rsidR="002F003D" w:rsidRPr="00AC6058" w:rsidRDefault="002F003D" w:rsidP="002F003D">
      <w:pPr>
        <w:autoSpaceDE w:val="0"/>
        <w:autoSpaceDN w:val="0"/>
        <w:adjustRightInd w:val="0"/>
        <w:spacing w:line="241" w:lineRule="atLeast"/>
        <w:rPr>
          <w:rFonts w:ascii="Arial" w:hAnsi="Arial" w:cs="Arial"/>
          <w:color w:val="623F38"/>
        </w:rPr>
      </w:pPr>
      <w:r w:rsidRPr="00AC6058">
        <w:rPr>
          <w:rFonts w:ascii="Arial" w:hAnsi="Arial" w:cs="Arial"/>
          <w:color w:val="623F38"/>
          <w:vertAlign w:val="superscript"/>
        </w:rPr>
        <w:t>4</w:t>
      </w:r>
      <w:r w:rsidRPr="00AC6058">
        <w:rPr>
          <w:rFonts w:ascii="Arial" w:hAnsi="Arial" w:cs="Arial"/>
          <w:color w:val="623F38"/>
        </w:rPr>
        <w:t xml:space="preserve">De elektrische installaties op de arbeidsplaatsen moeten voldoen aan het AREI, maar ook het Koninklijk Besluit van 4 december 2012 (Belgisch Staatsblad van 21 december 2012) betreffende de minimale voorschriften inzake veiligheid van elektrische installaties op arbeidsplaatsen: </w:t>
      </w:r>
    </w:p>
    <w:p w14:paraId="4260BB57" w14:textId="77777777" w:rsidR="002F003D" w:rsidRPr="00AC6058" w:rsidRDefault="002F003D" w:rsidP="002F003D">
      <w:pPr>
        <w:pStyle w:val="ListParagraph"/>
        <w:numPr>
          <w:ilvl w:val="0"/>
          <w:numId w:val="38"/>
        </w:num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aanwezigheid van een verslag van het gelijkvormigheidsonderzoek van een erkend organisme; </w:t>
      </w:r>
    </w:p>
    <w:p w14:paraId="13FFC064" w14:textId="77777777" w:rsidR="002F003D" w:rsidRPr="00AC6058" w:rsidRDefault="002F003D" w:rsidP="002F003D">
      <w:pPr>
        <w:pStyle w:val="ListParagraph"/>
        <w:numPr>
          <w:ilvl w:val="0"/>
          <w:numId w:val="38"/>
        </w:num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risicobeoordeling en -evaluatie is uit te voeren; </w:t>
      </w:r>
    </w:p>
    <w:p w14:paraId="55847041" w14:textId="77777777" w:rsidR="002F003D" w:rsidRPr="00AC6058" w:rsidRDefault="002F003D" w:rsidP="002F003D">
      <w:pPr>
        <w:pStyle w:val="ListParagraph"/>
        <w:numPr>
          <w:ilvl w:val="0"/>
          <w:numId w:val="38"/>
        </w:num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nodige preventiemaatregelen zijn te voorzien; </w:t>
      </w:r>
    </w:p>
    <w:p w14:paraId="54D342BB" w14:textId="77777777" w:rsidR="002F003D" w:rsidRPr="00AC6058" w:rsidRDefault="002F003D" w:rsidP="002F003D">
      <w:pPr>
        <w:pStyle w:val="ListParagraph"/>
        <w:numPr>
          <w:ilvl w:val="0"/>
          <w:numId w:val="38"/>
        </w:num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periodieke controles zijn te voorzien. </w:t>
      </w:r>
    </w:p>
    <w:p w14:paraId="5BB03BD7" w14:textId="77777777" w:rsidR="002F003D" w:rsidRPr="00AC6058" w:rsidRDefault="002F003D" w:rsidP="002F003D">
      <w:pPr>
        <w:rPr>
          <w:rFonts w:ascii="Arial" w:hAnsi="Arial" w:cs="Arial"/>
          <w:color w:val="623F38"/>
        </w:rPr>
      </w:pPr>
      <w:r w:rsidRPr="00AC6058">
        <w:rPr>
          <w:rFonts w:ascii="Arial" w:hAnsi="Arial" w:cs="Arial"/>
          <w:color w:val="623F38"/>
          <w:vertAlign w:val="superscript"/>
        </w:rPr>
        <w:t>5</w:t>
      </w:r>
      <w:r w:rsidRPr="00AC6058">
        <w:rPr>
          <w:rFonts w:ascii="Arial" w:hAnsi="Arial" w:cs="Arial"/>
          <w:color w:val="623F38"/>
        </w:rPr>
        <w:t xml:space="preserve"> Dienst keuringen spuittoestellen ILVO</w:t>
      </w:r>
    </w:p>
    <w:p w14:paraId="5305CCD8" w14:textId="77777777" w:rsidR="002F003D" w:rsidRPr="002F003D" w:rsidRDefault="002F003D" w:rsidP="002F003D">
      <w:pPr>
        <w:rPr>
          <w:rFonts w:ascii="Arial" w:hAnsi="Arial" w:cs="Arial"/>
          <w:color w:val="343A40"/>
          <w:shd w:val="clear" w:color="auto" w:fill="FFFFFF"/>
        </w:rPr>
      </w:pPr>
    </w:p>
    <w:p w14:paraId="1689998B" w14:textId="73D46105" w:rsidR="003848A9" w:rsidRDefault="003848A9" w:rsidP="003848A9">
      <w:pPr>
        <w:rPr>
          <w:rFonts w:ascii="Arial" w:hAnsi="Arial" w:cs="Arial"/>
        </w:rPr>
      </w:pPr>
    </w:p>
    <w:tbl>
      <w:tblPr>
        <w:tblStyle w:val="TableGrid"/>
        <w:tblW w:w="14176"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ayout w:type="fixed"/>
        <w:tblLook w:val="04A0" w:firstRow="1" w:lastRow="0" w:firstColumn="1" w:lastColumn="0" w:noHBand="0" w:noVBand="1"/>
      </w:tblPr>
      <w:tblGrid>
        <w:gridCol w:w="3402"/>
        <w:gridCol w:w="3402"/>
        <w:gridCol w:w="3402"/>
        <w:gridCol w:w="1985"/>
        <w:gridCol w:w="1985"/>
      </w:tblGrid>
      <w:tr w:rsidR="002F003D" w:rsidRPr="00AC6058" w14:paraId="0F5544A2" w14:textId="77777777" w:rsidTr="00354162">
        <w:tc>
          <w:tcPr>
            <w:tcW w:w="3402" w:type="dxa"/>
          </w:tcPr>
          <w:p w14:paraId="5538D969" w14:textId="77777777" w:rsidR="002F003D" w:rsidRPr="00AC6058" w:rsidRDefault="002F003D" w:rsidP="00354162">
            <w:pPr>
              <w:rPr>
                <w:rFonts w:ascii="Arial" w:hAnsi="Arial" w:cs="Arial"/>
                <w:b/>
                <w:color w:val="623F38"/>
              </w:rPr>
            </w:pPr>
            <w:r w:rsidRPr="00AC6058">
              <w:rPr>
                <w:rFonts w:ascii="Arial" w:hAnsi="Arial" w:cs="Arial"/>
                <w:b/>
                <w:color w:val="623F38"/>
              </w:rPr>
              <w:t>Beschrijving</w:t>
            </w:r>
          </w:p>
        </w:tc>
        <w:tc>
          <w:tcPr>
            <w:tcW w:w="3402" w:type="dxa"/>
          </w:tcPr>
          <w:p w14:paraId="00F961B2" w14:textId="77777777" w:rsidR="002F003D" w:rsidRPr="00AC6058" w:rsidRDefault="002F003D" w:rsidP="00354162">
            <w:pPr>
              <w:rPr>
                <w:rFonts w:ascii="Arial" w:hAnsi="Arial" w:cs="Arial"/>
                <w:b/>
                <w:color w:val="623F38"/>
              </w:rPr>
            </w:pPr>
            <w:r w:rsidRPr="00AC6058">
              <w:rPr>
                <w:rFonts w:ascii="Arial" w:hAnsi="Arial" w:cs="Arial"/>
                <w:b/>
                <w:color w:val="623F38"/>
              </w:rPr>
              <w:t>Regelgeving</w:t>
            </w:r>
          </w:p>
        </w:tc>
        <w:tc>
          <w:tcPr>
            <w:tcW w:w="3402" w:type="dxa"/>
          </w:tcPr>
          <w:p w14:paraId="7A25A740" w14:textId="77777777" w:rsidR="002F003D" w:rsidRPr="00AC6058" w:rsidRDefault="002F003D" w:rsidP="00354162">
            <w:pPr>
              <w:rPr>
                <w:rFonts w:ascii="Arial" w:hAnsi="Arial" w:cs="Arial"/>
                <w:b/>
                <w:color w:val="623F38"/>
              </w:rPr>
            </w:pPr>
            <w:r w:rsidRPr="00AC6058">
              <w:rPr>
                <w:rFonts w:ascii="Arial" w:hAnsi="Arial" w:cs="Arial"/>
                <w:b/>
                <w:color w:val="623F38"/>
              </w:rPr>
              <w:t>Geldigheid</w:t>
            </w:r>
          </w:p>
        </w:tc>
        <w:tc>
          <w:tcPr>
            <w:tcW w:w="1985" w:type="dxa"/>
          </w:tcPr>
          <w:p w14:paraId="118E4E4C" w14:textId="77777777" w:rsidR="002F003D" w:rsidRPr="00AC6058" w:rsidRDefault="002F003D" w:rsidP="00354162">
            <w:pPr>
              <w:rPr>
                <w:rFonts w:ascii="Arial" w:hAnsi="Arial" w:cs="Arial"/>
                <w:b/>
                <w:color w:val="623F38"/>
                <w:vertAlign w:val="superscript"/>
              </w:rPr>
            </w:pPr>
            <w:r w:rsidRPr="00AC6058">
              <w:rPr>
                <w:rFonts w:ascii="Arial" w:hAnsi="Arial" w:cs="Arial"/>
                <w:b/>
                <w:color w:val="623F38"/>
              </w:rPr>
              <w:t>EDTC</w:t>
            </w:r>
            <w:r w:rsidRPr="00AC6058">
              <w:rPr>
                <w:rFonts w:ascii="Arial" w:hAnsi="Arial" w:cs="Arial"/>
                <w:b/>
                <w:color w:val="623F38"/>
                <w:vertAlign w:val="superscript"/>
              </w:rPr>
              <w:t>1</w:t>
            </w:r>
          </w:p>
        </w:tc>
        <w:tc>
          <w:tcPr>
            <w:tcW w:w="1985" w:type="dxa"/>
          </w:tcPr>
          <w:p w14:paraId="1B5E64FF" w14:textId="77777777" w:rsidR="002F003D" w:rsidRPr="00AC6058" w:rsidRDefault="002F003D" w:rsidP="00354162">
            <w:pPr>
              <w:rPr>
                <w:rFonts w:ascii="Arial" w:hAnsi="Arial" w:cs="Arial"/>
                <w:color w:val="623F38"/>
                <w:vertAlign w:val="superscript"/>
              </w:rPr>
            </w:pPr>
            <w:r w:rsidRPr="00AC6058">
              <w:rPr>
                <w:rFonts w:ascii="Arial" w:hAnsi="Arial" w:cs="Arial"/>
                <w:b/>
                <w:color w:val="623F38"/>
              </w:rPr>
              <w:t>Bevoegd</w:t>
            </w:r>
            <w:r w:rsidRPr="00AC6058">
              <w:rPr>
                <w:rFonts w:ascii="Arial" w:hAnsi="Arial" w:cs="Arial"/>
                <w:color w:val="623F38"/>
              </w:rPr>
              <w:t xml:space="preserve"> </w:t>
            </w:r>
            <w:r w:rsidRPr="00AC6058">
              <w:rPr>
                <w:rFonts w:ascii="Arial" w:hAnsi="Arial" w:cs="Arial"/>
                <w:b/>
                <w:color w:val="623F38"/>
              </w:rPr>
              <w:t>persoon</w:t>
            </w:r>
            <w:r w:rsidRPr="00AC6058">
              <w:rPr>
                <w:rFonts w:ascii="Arial" w:hAnsi="Arial" w:cs="Arial"/>
                <w:b/>
                <w:color w:val="623F38"/>
                <w:vertAlign w:val="superscript"/>
              </w:rPr>
              <w:t>2</w:t>
            </w:r>
          </w:p>
        </w:tc>
      </w:tr>
      <w:tr w:rsidR="002F003D" w:rsidRPr="00AC6058" w14:paraId="63E2E6B7" w14:textId="77777777" w:rsidTr="00354162">
        <w:tc>
          <w:tcPr>
            <w:tcW w:w="3402" w:type="dxa"/>
          </w:tcPr>
          <w:p w14:paraId="1FECFD19" w14:textId="77777777" w:rsidR="002F003D" w:rsidRPr="00AC6058" w:rsidRDefault="002F003D" w:rsidP="00354162">
            <w:pPr>
              <w:pStyle w:val="Pa0"/>
              <w:rPr>
                <w:rFonts w:ascii="Arial" w:hAnsi="Arial" w:cs="Arial"/>
                <w:color w:val="623F38"/>
                <w:sz w:val="22"/>
                <w:szCs w:val="22"/>
              </w:rPr>
            </w:pPr>
            <w:r w:rsidRPr="00AC6058">
              <w:rPr>
                <w:rStyle w:val="A4"/>
                <w:rFonts w:ascii="Arial" w:hAnsi="Arial" w:cs="Arial"/>
                <w:color w:val="623F38"/>
                <w:sz w:val="22"/>
                <w:szCs w:val="22"/>
              </w:rPr>
              <w:t>Hef- en hijsgereedschappen (kranen) met inbegrip van kettingen, haken, hijsbanden, jukken, enz.</w:t>
            </w:r>
          </w:p>
        </w:tc>
        <w:tc>
          <w:tcPr>
            <w:tcW w:w="3402" w:type="dxa"/>
          </w:tcPr>
          <w:p w14:paraId="61B66512" w14:textId="77777777" w:rsidR="002F003D" w:rsidRPr="00AC6058" w:rsidRDefault="002F003D" w:rsidP="00354162">
            <w:pPr>
              <w:pStyle w:val="Pa0"/>
              <w:rPr>
                <w:rFonts w:ascii="Arial" w:hAnsi="Arial" w:cs="Arial"/>
                <w:color w:val="623F38"/>
                <w:sz w:val="22"/>
                <w:szCs w:val="22"/>
              </w:rPr>
            </w:pPr>
            <w:r w:rsidRPr="00AC6058">
              <w:rPr>
                <w:rStyle w:val="A4"/>
                <w:rFonts w:ascii="Arial" w:hAnsi="Arial" w:cs="Arial"/>
                <w:color w:val="623F38"/>
                <w:sz w:val="22"/>
                <w:szCs w:val="22"/>
              </w:rPr>
              <w:t xml:space="preserve">ARAB art. 280, 281 </w:t>
            </w:r>
          </w:p>
          <w:p w14:paraId="2D505E33" w14:textId="77777777" w:rsidR="002F003D" w:rsidRPr="00AC6058" w:rsidRDefault="002F003D" w:rsidP="00354162">
            <w:pPr>
              <w:rPr>
                <w:rFonts w:ascii="Arial" w:hAnsi="Arial" w:cs="Arial"/>
                <w:color w:val="623F38"/>
              </w:rPr>
            </w:pPr>
            <w:r w:rsidRPr="00AC6058">
              <w:rPr>
                <w:rStyle w:val="A4"/>
                <w:rFonts w:ascii="Arial" w:hAnsi="Arial" w:cs="Arial"/>
                <w:color w:val="623F38"/>
                <w:sz w:val="22"/>
                <w:szCs w:val="22"/>
              </w:rPr>
              <w:t>Richtlijn 2006/42/EG</w:t>
            </w:r>
          </w:p>
        </w:tc>
        <w:tc>
          <w:tcPr>
            <w:tcW w:w="3402" w:type="dxa"/>
          </w:tcPr>
          <w:p w14:paraId="7F3A8B43" w14:textId="77777777" w:rsidR="002F003D" w:rsidRPr="00AC6058" w:rsidRDefault="002F003D" w:rsidP="00354162">
            <w:pPr>
              <w:rPr>
                <w:rFonts w:ascii="Arial" w:hAnsi="Arial" w:cs="Arial"/>
                <w:color w:val="623F38"/>
                <w:vertAlign w:val="superscript"/>
              </w:rPr>
            </w:pPr>
            <w:r w:rsidRPr="00AC6058">
              <w:rPr>
                <w:rFonts w:ascii="Arial" w:hAnsi="Arial" w:cs="Arial"/>
                <w:color w:val="623F38"/>
              </w:rPr>
              <w:t xml:space="preserve">3 maand / </w:t>
            </w:r>
          </w:p>
          <w:p w14:paraId="03FD8726" w14:textId="77777777" w:rsidR="002F003D" w:rsidRPr="00AC6058" w:rsidRDefault="002F003D" w:rsidP="00354162">
            <w:pPr>
              <w:rPr>
                <w:rFonts w:ascii="Arial" w:hAnsi="Arial" w:cs="Arial"/>
                <w:color w:val="623F38"/>
                <w:vertAlign w:val="superscript"/>
              </w:rPr>
            </w:pPr>
            <w:r w:rsidRPr="00AC6058">
              <w:rPr>
                <w:rFonts w:ascii="Arial" w:hAnsi="Arial" w:cs="Arial"/>
                <w:color w:val="623F38"/>
              </w:rPr>
              <w:t>1 jaar</w:t>
            </w:r>
            <w:r w:rsidRPr="00AC6058">
              <w:rPr>
                <w:rFonts w:ascii="Arial" w:hAnsi="Arial" w:cs="Arial"/>
                <w:color w:val="623F38"/>
                <w:vertAlign w:val="superscript"/>
              </w:rPr>
              <w:t>3</w:t>
            </w:r>
          </w:p>
        </w:tc>
        <w:tc>
          <w:tcPr>
            <w:tcW w:w="1985" w:type="dxa"/>
          </w:tcPr>
          <w:p w14:paraId="30366F62"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335BCD62" w14:textId="77777777" w:rsidR="002F003D" w:rsidRPr="00AC6058" w:rsidRDefault="002F003D" w:rsidP="00354162">
            <w:pPr>
              <w:rPr>
                <w:rFonts w:ascii="Arial" w:hAnsi="Arial" w:cs="Arial"/>
                <w:color w:val="623F38"/>
              </w:rPr>
            </w:pPr>
          </w:p>
        </w:tc>
      </w:tr>
      <w:tr w:rsidR="002F003D" w:rsidRPr="00AC6058" w14:paraId="68E91CAF" w14:textId="77777777" w:rsidTr="00354162">
        <w:tc>
          <w:tcPr>
            <w:tcW w:w="3402" w:type="dxa"/>
          </w:tcPr>
          <w:p w14:paraId="12B9EA94" w14:textId="77777777" w:rsidR="002F003D" w:rsidRPr="00AC6058" w:rsidRDefault="002F003D" w:rsidP="00354162">
            <w:pPr>
              <w:rPr>
                <w:rFonts w:ascii="Arial" w:hAnsi="Arial" w:cs="Arial"/>
                <w:color w:val="623F38"/>
              </w:rPr>
            </w:pPr>
            <w:r w:rsidRPr="00AC6058">
              <w:rPr>
                <w:rStyle w:val="A4"/>
                <w:rFonts w:ascii="Arial" w:hAnsi="Arial" w:cs="Arial"/>
                <w:color w:val="623F38"/>
                <w:sz w:val="22"/>
                <w:szCs w:val="22"/>
              </w:rPr>
              <w:t>Overige hefwerktuigen, zoals hoogwerkers, goederenliften.</w:t>
            </w:r>
          </w:p>
        </w:tc>
        <w:tc>
          <w:tcPr>
            <w:tcW w:w="3402" w:type="dxa"/>
          </w:tcPr>
          <w:p w14:paraId="0168D90E" w14:textId="77777777" w:rsidR="002F003D" w:rsidRPr="00AC6058" w:rsidRDefault="002F003D" w:rsidP="00354162">
            <w:pPr>
              <w:pStyle w:val="Pa0"/>
              <w:rPr>
                <w:rFonts w:ascii="Arial" w:hAnsi="Arial" w:cs="Arial"/>
                <w:color w:val="623F38"/>
                <w:sz w:val="22"/>
                <w:szCs w:val="22"/>
              </w:rPr>
            </w:pPr>
            <w:r w:rsidRPr="00AC6058">
              <w:rPr>
                <w:rStyle w:val="A4"/>
                <w:rFonts w:ascii="Arial" w:hAnsi="Arial" w:cs="Arial"/>
                <w:color w:val="623F38"/>
                <w:sz w:val="22"/>
                <w:szCs w:val="22"/>
              </w:rPr>
              <w:t xml:space="preserve">ARAB art. 280, 281 </w:t>
            </w:r>
          </w:p>
          <w:p w14:paraId="2E5BA4C9" w14:textId="77777777" w:rsidR="002F003D" w:rsidRPr="00AC6058" w:rsidRDefault="002F003D" w:rsidP="00354162">
            <w:pPr>
              <w:pStyle w:val="Pa0"/>
              <w:rPr>
                <w:rFonts w:ascii="Arial" w:hAnsi="Arial" w:cs="Arial"/>
                <w:color w:val="623F38"/>
                <w:sz w:val="22"/>
                <w:szCs w:val="22"/>
              </w:rPr>
            </w:pPr>
            <w:r w:rsidRPr="00AC6058">
              <w:rPr>
                <w:rStyle w:val="A4"/>
                <w:rFonts w:ascii="Arial" w:hAnsi="Arial" w:cs="Arial"/>
                <w:color w:val="623F38"/>
                <w:sz w:val="22"/>
                <w:szCs w:val="22"/>
              </w:rPr>
              <w:t xml:space="preserve">Codex, Titel VI, Hfdst. 1 en 2 </w:t>
            </w:r>
          </w:p>
          <w:p w14:paraId="0CCD7D6E" w14:textId="77777777" w:rsidR="002F003D" w:rsidRPr="00AC6058" w:rsidRDefault="002F003D" w:rsidP="00354162">
            <w:pPr>
              <w:rPr>
                <w:rFonts w:ascii="Arial" w:hAnsi="Arial" w:cs="Arial"/>
                <w:color w:val="623F38"/>
              </w:rPr>
            </w:pPr>
            <w:r w:rsidRPr="00AC6058">
              <w:rPr>
                <w:rStyle w:val="A4"/>
                <w:rFonts w:ascii="Arial" w:hAnsi="Arial" w:cs="Arial"/>
                <w:color w:val="623F38"/>
                <w:sz w:val="22"/>
                <w:szCs w:val="22"/>
              </w:rPr>
              <w:t>Richtlijn 2006/42/EG</w:t>
            </w:r>
          </w:p>
        </w:tc>
        <w:tc>
          <w:tcPr>
            <w:tcW w:w="3402" w:type="dxa"/>
          </w:tcPr>
          <w:p w14:paraId="42518BBD" w14:textId="77777777" w:rsidR="002F003D" w:rsidRPr="00AC6058" w:rsidRDefault="002F003D" w:rsidP="00354162">
            <w:pPr>
              <w:rPr>
                <w:rFonts w:ascii="Arial" w:hAnsi="Arial" w:cs="Arial"/>
                <w:color w:val="623F38"/>
                <w:vertAlign w:val="superscript"/>
              </w:rPr>
            </w:pPr>
            <w:r w:rsidRPr="00AC6058">
              <w:rPr>
                <w:rFonts w:ascii="Arial" w:hAnsi="Arial" w:cs="Arial"/>
                <w:color w:val="623F38"/>
              </w:rPr>
              <w:t xml:space="preserve">3 maand / </w:t>
            </w:r>
          </w:p>
          <w:p w14:paraId="4D6A9848" w14:textId="77777777" w:rsidR="002F003D" w:rsidRPr="00AC6058" w:rsidRDefault="002F003D" w:rsidP="00354162">
            <w:pPr>
              <w:rPr>
                <w:rFonts w:ascii="Arial" w:hAnsi="Arial" w:cs="Arial"/>
                <w:color w:val="623F38"/>
              </w:rPr>
            </w:pPr>
            <w:r w:rsidRPr="00AC6058">
              <w:rPr>
                <w:rFonts w:ascii="Arial" w:hAnsi="Arial" w:cs="Arial"/>
                <w:color w:val="623F38"/>
              </w:rPr>
              <w:t>1 jaar</w:t>
            </w:r>
            <w:r w:rsidRPr="00AC6058">
              <w:rPr>
                <w:rFonts w:ascii="Arial" w:hAnsi="Arial" w:cs="Arial"/>
                <w:color w:val="623F38"/>
                <w:vertAlign w:val="superscript"/>
              </w:rPr>
              <w:t>3</w:t>
            </w:r>
          </w:p>
        </w:tc>
        <w:tc>
          <w:tcPr>
            <w:tcW w:w="1985" w:type="dxa"/>
          </w:tcPr>
          <w:p w14:paraId="0D60D063"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p w14:paraId="56270B5A" w14:textId="77777777" w:rsidR="002F003D" w:rsidRPr="00AC6058" w:rsidRDefault="002F003D" w:rsidP="00354162">
            <w:pPr>
              <w:rPr>
                <w:rFonts w:ascii="Arial" w:hAnsi="Arial" w:cs="Arial"/>
                <w:color w:val="623F38"/>
              </w:rPr>
            </w:pPr>
          </w:p>
          <w:p w14:paraId="32EB6E09" w14:textId="77777777" w:rsidR="002F003D" w:rsidRPr="00AC6058" w:rsidRDefault="002F003D" w:rsidP="00354162">
            <w:pPr>
              <w:jc w:val="center"/>
              <w:rPr>
                <w:rFonts w:ascii="Arial" w:hAnsi="Arial" w:cs="Arial"/>
                <w:color w:val="623F38"/>
              </w:rPr>
            </w:pPr>
          </w:p>
        </w:tc>
        <w:tc>
          <w:tcPr>
            <w:tcW w:w="1985" w:type="dxa"/>
          </w:tcPr>
          <w:p w14:paraId="0CE93028" w14:textId="77777777" w:rsidR="002F003D" w:rsidRPr="00AC6058" w:rsidRDefault="002F003D" w:rsidP="00354162">
            <w:pPr>
              <w:rPr>
                <w:rFonts w:ascii="Arial" w:hAnsi="Arial" w:cs="Arial"/>
                <w:color w:val="623F38"/>
              </w:rPr>
            </w:pPr>
          </w:p>
        </w:tc>
      </w:tr>
      <w:tr w:rsidR="002F003D" w:rsidRPr="00AC6058" w14:paraId="7681AF79" w14:textId="77777777" w:rsidTr="00354162">
        <w:tc>
          <w:tcPr>
            <w:tcW w:w="3402" w:type="dxa"/>
          </w:tcPr>
          <w:p w14:paraId="51FE6194" w14:textId="77777777" w:rsidR="002F003D" w:rsidRPr="00AC6058" w:rsidRDefault="002F003D" w:rsidP="00354162">
            <w:pPr>
              <w:pStyle w:val="Pa0"/>
              <w:rPr>
                <w:rFonts w:ascii="Arial" w:hAnsi="Arial" w:cs="Arial"/>
                <w:color w:val="623F38"/>
                <w:sz w:val="22"/>
                <w:szCs w:val="22"/>
              </w:rPr>
            </w:pPr>
            <w:r w:rsidRPr="00AC6058">
              <w:rPr>
                <w:rStyle w:val="A4"/>
                <w:rFonts w:ascii="Arial" w:hAnsi="Arial" w:cs="Arial"/>
                <w:color w:val="623F38"/>
                <w:sz w:val="22"/>
                <w:szCs w:val="22"/>
              </w:rPr>
              <w:t>Afstelling van de last(moment)begrenzer mobiele kranen.</w:t>
            </w:r>
          </w:p>
        </w:tc>
        <w:tc>
          <w:tcPr>
            <w:tcW w:w="3402" w:type="dxa"/>
          </w:tcPr>
          <w:p w14:paraId="26F25C35" w14:textId="77777777" w:rsidR="002F003D" w:rsidRPr="00AC6058" w:rsidRDefault="002F003D" w:rsidP="00354162">
            <w:pPr>
              <w:rPr>
                <w:rFonts w:ascii="Arial" w:hAnsi="Arial" w:cs="Arial"/>
                <w:color w:val="623F38"/>
              </w:rPr>
            </w:pPr>
            <w:r w:rsidRPr="00AC6058">
              <w:rPr>
                <w:rStyle w:val="A4"/>
                <w:rFonts w:ascii="Arial" w:hAnsi="Arial" w:cs="Arial"/>
                <w:color w:val="623F38"/>
                <w:sz w:val="22"/>
                <w:szCs w:val="22"/>
              </w:rPr>
              <w:t>Codex Titel VI, Hfdst. 1 en 2</w:t>
            </w:r>
          </w:p>
        </w:tc>
        <w:tc>
          <w:tcPr>
            <w:tcW w:w="3402" w:type="dxa"/>
          </w:tcPr>
          <w:p w14:paraId="3AC8373E" w14:textId="77777777" w:rsidR="002F003D" w:rsidRPr="00AC6058" w:rsidRDefault="002F003D" w:rsidP="00354162">
            <w:pPr>
              <w:rPr>
                <w:rFonts w:ascii="Arial" w:hAnsi="Arial" w:cs="Arial"/>
                <w:color w:val="623F38"/>
                <w:vertAlign w:val="superscript"/>
              </w:rPr>
            </w:pPr>
            <w:r w:rsidRPr="00AC6058">
              <w:rPr>
                <w:rFonts w:ascii="Arial" w:hAnsi="Arial" w:cs="Arial"/>
                <w:color w:val="623F38"/>
              </w:rPr>
              <w:t>Periodisch</w:t>
            </w:r>
            <w:r w:rsidRPr="00AC6058">
              <w:rPr>
                <w:rFonts w:ascii="Arial" w:hAnsi="Arial" w:cs="Arial"/>
                <w:color w:val="623F38"/>
                <w:vertAlign w:val="superscript"/>
              </w:rPr>
              <w:t>4</w:t>
            </w:r>
          </w:p>
        </w:tc>
        <w:tc>
          <w:tcPr>
            <w:tcW w:w="1985" w:type="dxa"/>
          </w:tcPr>
          <w:p w14:paraId="2DFC2522"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3D295A80"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r>
      <w:tr w:rsidR="002F003D" w:rsidRPr="00AC6058" w14:paraId="6A8FF49B" w14:textId="77777777" w:rsidTr="00354162">
        <w:tc>
          <w:tcPr>
            <w:tcW w:w="3402" w:type="dxa"/>
          </w:tcPr>
          <w:p w14:paraId="6835A007" w14:textId="77777777" w:rsidR="002F003D" w:rsidRPr="00AC6058" w:rsidRDefault="002F003D" w:rsidP="00354162">
            <w:pPr>
              <w:pStyle w:val="Pa0"/>
              <w:rPr>
                <w:rFonts w:ascii="Arial" w:hAnsi="Arial" w:cs="Arial"/>
                <w:color w:val="623F38"/>
                <w:sz w:val="22"/>
                <w:szCs w:val="22"/>
              </w:rPr>
            </w:pPr>
            <w:r w:rsidRPr="00AC6058">
              <w:rPr>
                <w:rStyle w:val="A4"/>
                <w:rFonts w:ascii="Arial" w:hAnsi="Arial" w:cs="Arial"/>
                <w:color w:val="623F38"/>
                <w:sz w:val="22"/>
                <w:szCs w:val="22"/>
              </w:rPr>
              <w:t>Behandelingstoestellen heftrucks, graafmachines, stapelaars, gemotoriseerde hefplatforms.</w:t>
            </w:r>
          </w:p>
        </w:tc>
        <w:tc>
          <w:tcPr>
            <w:tcW w:w="3402" w:type="dxa"/>
          </w:tcPr>
          <w:p w14:paraId="6C491C1C" w14:textId="77777777" w:rsidR="002F003D" w:rsidRPr="00AC6058" w:rsidRDefault="002F003D" w:rsidP="00354162">
            <w:pPr>
              <w:pStyle w:val="Pa0"/>
              <w:rPr>
                <w:rFonts w:ascii="Arial" w:hAnsi="Arial" w:cs="Arial"/>
                <w:color w:val="623F38"/>
                <w:sz w:val="22"/>
                <w:szCs w:val="22"/>
              </w:rPr>
            </w:pPr>
            <w:r w:rsidRPr="00AC6058">
              <w:rPr>
                <w:rStyle w:val="A4"/>
                <w:rFonts w:ascii="Arial" w:hAnsi="Arial" w:cs="Arial"/>
                <w:color w:val="623F38"/>
                <w:sz w:val="22"/>
                <w:szCs w:val="22"/>
              </w:rPr>
              <w:t xml:space="preserve">Codex Titel VI, Hfdst. 1 en 2 </w:t>
            </w:r>
          </w:p>
          <w:p w14:paraId="4BC849C5" w14:textId="77777777" w:rsidR="002F003D" w:rsidRPr="00AC6058" w:rsidRDefault="002F003D" w:rsidP="00354162">
            <w:pPr>
              <w:rPr>
                <w:rFonts w:ascii="Arial" w:hAnsi="Arial" w:cs="Arial"/>
                <w:color w:val="623F38"/>
              </w:rPr>
            </w:pPr>
            <w:r w:rsidRPr="00AC6058">
              <w:rPr>
                <w:rStyle w:val="A4"/>
                <w:rFonts w:ascii="Arial" w:hAnsi="Arial" w:cs="Arial"/>
                <w:color w:val="623F38"/>
                <w:sz w:val="22"/>
                <w:szCs w:val="22"/>
              </w:rPr>
              <w:t>Richtlijn 2006/42/EG</w:t>
            </w:r>
          </w:p>
        </w:tc>
        <w:tc>
          <w:tcPr>
            <w:tcW w:w="3402" w:type="dxa"/>
          </w:tcPr>
          <w:p w14:paraId="5DC2DE1C" w14:textId="77777777" w:rsidR="002F003D" w:rsidRPr="00AC6058" w:rsidRDefault="002F003D" w:rsidP="00354162">
            <w:pPr>
              <w:rPr>
                <w:rFonts w:ascii="Arial" w:hAnsi="Arial" w:cs="Arial"/>
                <w:color w:val="623F38"/>
                <w:vertAlign w:val="superscript"/>
              </w:rPr>
            </w:pPr>
            <w:r w:rsidRPr="00AC6058">
              <w:rPr>
                <w:rFonts w:ascii="Arial" w:hAnsi="Arial" w:cs="Arial"/>
                <w:color w:val="623F38"/>
              </w:rPr>
              <w:t xml:space="preserve">3 maand / </w:t>
            </w:r>
          </w:p>
          <w:p w14:paraId="17CFC652" w14:textId="77777777" w:rsidR="002F003D" w:rsidRPr="00AC6058" w:rsidRDefault="002F003D" w:rsidP="00354162">
            <w:pPr>
              <w:rPr>
                <w:rFonts w:ascii="Arial" w:hAnsi="Arial" w:cs="Arial"/>
                <w:color w:val="623F38"/>
              </w:rPr>
            </w:pPr>
            <w:r w:rsidRPr="00AC6058">
              <w:rPr>
                <w:rFonts w:ascii="Arial" w:hAnsi="Arial" w:cs="Arial"/>
                <w:color w:val="623F38"/>
              </w:rPr>
              <w:t>1 jaar</w:t>
            </w:r>
            <w:r w:rsidRPr="00AC6058">
              <w:rPr>
                <w:rFonts w:ascii="Arial" w:hAnsi="Arial" w:cs="Arial"/>
                <w:color w:val="623F38"/>
                <w:vertAlign w:val="superscript"/>
              </w:rPr>
              <w:t>3</w:t>
            </w:r>
          </w:p>
        </w:tc>
        <w:tc>
          <w:tcPr>
            <w:tcW w:w="1985" w:type="dxa"/>
          </w:tcPr>
          <w:p w14:paraId="18F7EBB8"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7A1AA099"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r>
      <w:tr w:rsidR="002F003D" w:rsidRPr="00AC6058" w14:paraId="0CBFA2E0" w14:textId="77777777" w:rsidTr="00354162">
        <w:tc>
          <w:tcPr>
            <w:tcW w:w="3402" w:type="dxa"/>
          </w:tcPr>
          <w:p w14:paraId="2E1049C7" w14:textId="77777777" w:rsidR="002F003D" w:rsidRPr="00AC6058" w:rsidRDefault="002F003D" w:rsidP="00354162">
            <w:pPr>
              <w:rPr>
                <w:rFonts w:ascii="Arial" w:hAnsi="Arial" w:cs="Arial"/>
                <w:b/>
                <w:color w:val="623F38"/>
              </w:rPr>
            </w:pPr>
            <w:r w:rsidRPr="00AC6058">
              <w:rPr>
                <w:rFonts w:ascii="Arial" w:hAnsi="Arial" w:cs="Arial"/>
                <w:b/>
                <w:color w:val="623F38"/>
              </w:rPr>
              <w:lastRenderedPageBreak/>
              <w:t>Beschrijving</w:t>
            </w:r>
          </w:p>
        </w:tc>
        <w:tc>
          <w:tcPr>
            <w:tcW w:w="3402" w:type="dxa"/>
          </w:tcPr>
          <w:p w14:paraId="41EB146F" w14:textId="77777777" w:rsidR="002F003D" w:rsidRPr="00AC6058" w:rsidRDefault="002F003D" w:rsidP="00354162">
            <w:pPr>
              <w:rPr>
                <w:rFonts w:ascii="Arial" w:hAnsi="Arial" w:cs="Arial"/>
                <w:b/>
                <w:color w:val="623F38"/>
              </w:rPr>
            </w:pPr>
            <w:r w:rsidRPr="00AC6058">
              <w:rPr>
                <w:rFonts w:ascii="Arial" w:hAnsi="Arial" w:cs="Arial"/>
                <w:b/>
                <w:color w:val="623F38"/>
              </w:rPr>
              <w:t>Regelgeving</w:t>
            </w:r>
          </w:p>
        </w:tc>
        <w:tc>
          <w:tcPr>
            <w:tcW w:w="3402" w:type="dxa"/>
          </w:tcPr>
          <w:p w14:paraId="727BC88D" w14:textId="77777777" w:rsidR="002F003D" w:rsidRPr="00AC6058" w:rsidRDefault="002F003D" w:rsidP="00354162">
            <w:pPr>
              <w:rPr>
                <w:rFonts w:ascii="Arial" w:hAnsi="Arial" w:cs="Arial"/>
                <w:b/>
                <w:color w:val="623F38"/>
              </w:rPr>
            </w:pPr>
            <w:r w:rsidRPr="00AC6058">
              <w:rPr>
                <w:rFonts w:ascii="Arial" w:hAnsi="Arial" w:cs="Arial"/>
                <w:b/>
                <w:color w:val="623F38"/>
              </w:rPr>
              <w:t>Geldigheid</w:t>
            </w:r>
          </w:p>
        </w:tc>
        <w:tc>
          <w:tcPr>
            <w:tcW w:w="1985" w:type="dxa"/>
          </w:tcPr>
          <w:p w14:paraId="11C9CE73" w14:textId="77777777" w:rsidR="002F003D" w:rsidRPr="00AC6058" w:rsidRDefault="002F003D" w:rsidP="00354162">
            <w:pPr>
              <w:rPr>
                <w:rFonts w:ascii="Arial" w:hAnsi="Arial" w:cs="Arial"/>
                <w:b/>
                <w:color w:val="623F38"/>
                <w:vertAlign w:val="superscript"/>
              </w:rPr>
            </w:pPr>
            <w:r w:rsidRPr="00AC6058">
              <w:rPr>
                <w:rFonts w:ascii="Arial" w:hAnsi="Arial" w:cs="Arial"/>
                <w:b/>
                <w:color w:val="623F38"/>
              </w:rPr>
              <w:t>EDTC</w:t>
            </w:r>
            <w:r w:rsidRPr="00AC6058">
              <w:rPr>
                <w:rFonts w:ascii="Arial" w:hAnsi="Arial" w:cs="Arial"/>
                <w:b/>
                <w:color w:val="623F38"/>
                <w:vertAlign w:val="superscript"/>
              </w:rPr>
              <w:t>1</w:t>
            </w:r>
          </w:p>
        </w:tc>
        <w:tc>
          <w:tcPr>
            <w:tcW w:w="1985" w:type="dxa"/>
          </w:tcPr>
          <w:p w14:paraId="0601C3C2" w14:textId="77777777" w:rsidR="002F003D" w:rsidRPr="00AC6058" w:rsidRDefault="002F003D" w:rsidP="00354162">
            <w:pPr>
              <w:rPr>
                <w:rFonts w:ascii="Arial" w:hAnsi="Arial" w:cs="Arial"/>
                <w:color w:val="623F38"/>
                <w:vertAlign w:val="superscript"/>
              </w:rPr>
            </w:pPr>
            <w:r w:rsidRPr="00AC6058">
              <w:rPr>
                <w:rFonts w:ascii="Arial" w:hAnsi="Arial" w:cs="Arial"/>
                <w:b/>
                <w:color w:val="623F38"/>
              </w:rPr>
              <w:t>Bevoegd</w:t>
            </w:r>
            <w:r w:rsidRPr="00AC6058">
              <w:rPr>
                <w:rFonts w:ascii="Arial" w:hAnsi="Arial" w:cs="Arial"/>
                <w:color w:val="623F38"/>
              </w:rPr>
              <w:t xml:space="preserve"> </w:t>
            </w:r>
            <w:r w:rsidRPr="00AC6058">
              <w:rPr>
                <w:rFonts w:ascii="Arial" w:hAnsi="Arial" w:cs="Arial"/>
                <w:b/>
                <w:color w:val="623F38"/>
              </w:rPr>
              <w:t>persoon</w:t>
            </w:r>
            <w:r w:rsidRPr="00AC6058">
              <w:rPr>
                <w:rFonts w:ascii="Arial" w:hAnsi="Arial" w:cs="Arial"/>
                <w:b/>
                <w:color w:val="623F38"/>
                <w:vertAlign w:val="superscript"/>
              </w:rPr>
              <w:t>2</w:t>
            </w:r>
          </w:p>
        </w:tc>
      </w:tr>
      <w:tr w:rsidR="002F003D" w:rsidRPr="00AC6058" w14:paraId="18041FE3" w14:textId="77777777" w:rsidTr="00354162">
        <w:tc>
          <w:tcPr>
            <w:tcW w:w="3402" w:type="dxa"/>
          </w:tcPr>
          <w:p w14:paraId="2FA7D539" w14:textId="77777777" w:rsidR="002F003D" w:rsidRPr="00AC6058" w:rsidRDefault="002F003D" w:rsidP="00354162">
            <w:pPr>
              <w:rPr>
                <w:rFonts w:ascii="Arial" w:hAnsi="Arial" w:cs="Arial"/>
                <w:color w:val="623F38"/>
              </w:rPr>
            </w:pPr>
            <w:r w:rsidRPr="00AC6058">
              <w:rPr>
                <w:rStyle w:val="A4"/>
                <w:rFonts w:ascii="Arial" w:hAnsi="Arial" w:cs="Arial"/>
                <w:color w:val="623F38"/>
                <w:sz w:val="22"/>
                <w:szCs w:val="22"/>
              </w:rPr>
              <w:t>Persoonlijke beschermingsmiddelen, zoals veiligheidsharnassen en -gordels, vanglijnen, reddingskoorden, antivalapparaten, toebehoren.</w:t>
            </w:r>
          </w:p>
        </w:tc>
        <w:tc>
          <w:tcPr>
            <w:tcW w:w="3402" w:type="dxa"/>
          </w:tcPr>
          <w:p w14:paraId="54ABA94C" w14:textId="77777777" w:rsidR="002F003D" w:rsidRPr="00AC6058" w:rsidRDefault="002F003D" w:rsidP="00354162">
            <w:pPr>
              <w:pStyle w:val="Pa0"/>
              <w:rPr>
                <w:rFonts w:ascii="Arial" w:hAnsi="Arial" w:cs="Arial"/>
                <w:color w:val="623F38"/>
                <w:sz w:val="22"/>
                <w:szCs w:val="22"/>
              </w:rPr>
            </w:pPr>
            <w:r w:rsidRPr="00AC6058">
              <w:rPr>
                <w:rStyle w:val="A4"/>
                <w:rFonts w:ascii="Arial" w:hAnsi="Arial" w:cs="Arial"/>
                <w:color w:val="623F38"/>
                <w:sz w:val="22"/>
                <w:szCs w:val="22"/>
              </w:rPr>
              <w:t xml:space="preserve">Codex Titel VII, Hfdst. 2 art. 27 </w:t>
            </w:r>
          </w:p>
          <w:p w14:paraId="588AAE49" w14:textId="77777777" w:rsidR="002F003D" w:rsidRPr="00AC6058" w:rsidRDefault="002F003D" w:rsidP="00354162">
            <w:pPr>
              <w:rPr>
                <w:rFonts w:ascii="Arial" w:hAnsi="Arial" w:cs="Arial"/>
                <w:color w:val="623F38"/>
              </w:rPr>
            </w:pPr>
            <w:r w:rsidRPr="00AC6058">
              <w:rPr>
                <w:rStyle w:val="A4"/>
                <w:rFonts w:ascii="Arial" w:hAnsi="Arial" w:cs="Arial"/>
                <w:color w:val="623F38"/>
                <w:sz w:val="22"/>
                <w:szCs w:val="22"/>
              </w:rPr>
              <w:t>Richtlijn 89/686/EEG</w:t>
            </w:r>
          </w:p>
        </w:tc>
        <w:tc>
          <w:tcPr>
            <w:tcW w:w="3402" w:type="dxa"/>
          </w:tcPr>
          <w:p w14:paraId="5B4D1304" w14:textId="77777777" w:rsidR="002F003D" w:rsidRPr="00AC6058" w:rsidRDefault="002F003D" w:rsidP="00354162">
            <w:pPr>
              <w:rPr>
                <w:rFonts w:ascii="Arial" w:hAnsi="Arial" w:cs="Arial"/>
                <w:color w:val="623F38"/>
              </w:rPr>
            </w:pPr>
            <w:r w:rsidRPr="00AC6058">
              <w:rPr>
                <w:rFonts w:ascii="Arial" w:hAnsi="Arial" w:cs="Arial"/>
                <w:color w:val="623F38"/>
              </w:rPr>
              <w:t>1 jaar én na elke val</w:t>
            </w:r>
          </w:p>
        </w:tc>
        <w:tc>
          <w:tcPr>
            <w:tcW w:w="1985" w:type="dxa"/>
          </w:tcPr>
          <w:p w14:paraId="36DF5AE4"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31AEBFE2" w14:textId="77777777" w:rsidR="002F003D" w:rsidRPr="00AC6058" w:rsidRDefault="002F003D" w:rsidP="00354162">
            <w:pPr>
              <w:rPr>
                <w:rFonts w:ascii="Arial" w:hAnsi="Arial" w:cs="Arial"/>
                <w:color w:val="623F38"/>
              </w:rPr>
            </w:pPr>
          </w:p>
        </w:tc>
      </w:tr>
      <w:tr w:rsidR="002F003D" w:rsidRPr="00AC6058" w14:paraId="231E66ED" w14:textId="77777777" w:rsidTr="00354162">
        <w:tc>
          <w:tcPr>
            <w:tcW w:w="3402" w:type="dxa"/>
          </w:tcPr>
          <w:p w14:paraId="714818AF" w14:textId="77777777" w:rsidR="002F003D" w:rsidRPr="00AC6058" w:rsidRDefault="002F003D" w:rsidP="00354162">
            <w:pPr>
              <w:rPr>
                <w:rFonts w:ascii="Arial" w:hAnsi="Arial" w:cs="Arial"/>
                <w:color w:val="623F38"/>
              </w:rPr>
            </w:pPr>
            <w:r w:rsidRPr="00AC6058">
              <w:rPr>
                <w:rFonts w:ascii="Arial" w:hAnsi="Arial" w:cs="Arial"/>
                <w:color w:val="623F38"/>
              </w:rPr>
              <w:t>Ladders, noodladders, trappen</w:t>
            </w:r>
          </w:p>
        </w:tc>
        <w:tc>
          <w:tcPr>
            <w:tcW w:w="3402" w:type="dxa"/>
          </w:tcPr>
          <w:p w14:paraId="75E7EDE1"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Codex, Titel VI, Hfdst. 2, afdeling V, </w:t>
            </w:r>
          </w:p>
          <w:p w14:paraId="5D9DB7C3"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onderafdeling III </w:t>
            </w:r>
          </w:p>
        </w:tc>
        <w:tc>
          <w:tcPr>
            <w:tcW w:w="3402" w:type="dxa"/>
          </w:tcPr>
          <w:p w14:paraId="069FAAC1" w14:textId="77777777" w:rsidR="002F003D" w:rsidRPr="00AC6058" w:rsidRDefault="002F003D" w:rsidP="00354162">
            <w:pPr>
              <w:rPr>
                <w:rFonts w:ascii="Arial" w:hAnsi="Arial" w:cs="Arial"/>
                <w:color w:val="623F38"/>
                <w:vertAlign w:val="superscript"/>
              </w:rPr>
            </w:pPr>
            <w:r w:rsidRPr="00AC6058">
              <w:rPr>
                <w:rFonts w:ascii="Arial" w:hAnsi="Arial" w:cs="Arial"/>
                <w:color w:val="623F38"/>
              </w:rPr>
              <w:t xml:space="preserve">3 maand / </w:t>
            </w:r>
          </w:p>
          <w:p w14:paraId="36666BB5" w14:textId="77777777" w:rsidR="002F003D" w:rsidRPr="00AC6058" w:rsidRDefault="002F003D" w:rsidP="00354162">
            <w:pPr>
              <w:rPr>
                <w:rFonts w:ascii="Arial" w:hAnsi="Arial" w:cs="Arial"/>
                <w:color w:val="623F38"/>
              </w:rPr>
            </w:pPr>
            <w:r w:rsidRPr="00AC6058">
              <w:rPr>
                <w:rFonts w:ascii="Arial" w:hAnsi="Arial" w:cs="Arial"/>
                <w:color w:val="623F38"/>
              </w:rPr>
              <w:t>1 jaar</w:t>
            </w:r>
            <w:r w:rsidRPr="00AC6058">
              <w:rPr>
                <w:rFonts w:ascii="Arial" w:hAnsi="Arial" w:cs="Arial"/>
                <w:color w:val="623F38"/>
                <w:vertAlign w:val="superscript"/>
              </w:rPr>
              <w:t>3</w:t>
            </w:r>
          </w:p>
        </w:tc>
        <w:tc>
          <w:tcPr>
            <w:tcW w:w="1985" w:type="dxa"/>
          </w:tcPr>
          <w:p w14:paraId="123EBE12"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0C0E7EAD"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r>
      <w:tr w:rsidR="002F003D" w:rsidRPr="00AC6058" w14:paraId="6A055657" w14:textId="77777777" w:rsidTr="00354162">
        <w:tc>
          <w:tcPr>
            <w:tcW w:w="3402" w:type="dxa"/>
          </w:tcPr>
          <w:p w14:paraId="605F4ECA" w14:textId="77777777" w:rsidR="002F003D" w:rsidRPr="00AC6058" w:rsidRDefault="002F003D" w:rsidP="00354162">
            <w:pPr>
              <w:rPr>
                <w:rFonts w:ascii="Arial" w:hAnsi="Arial" w:cs="Arial"/>
                <w:color w:val="623F38"/>
              </w:rPr>
            </w:pPr>
            <w:r w:rsidRPr="00AC6058">
              <w:rPr>
                <w:rFonts w:ascii="Arial" w:hAnsi="Arial" w:cs="Arial"/>
                <w:color w:val="623F38"/>
              </w:rPr>
              <w:t>Hefbruggen</w:t>
            </w:r>
          </w:p>
        </w:tc>
        <w:tc>
          <w:tcPr>
            <w:tcW w:w="3402" w:type="dxa"/>
          </w:tcPr>
          <w:p w14:paraId="435E7A2B"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ARAB art. 283 bis </w:t>
            </w:r>
          </w:p>
          <w:p w14:paraId="1A8194D9" w14:textId="77777777" w:rsidR="002F003D" w:rsidRPr="00AC6058" w:rsidRDefault="002F003D" w:rsidP="00354162">
            <w:pPr>
              <w:rPr>
                <w:rFonts w:ascii="Arial" w:hAnsi="Arial" w:cs="Arial"/>
                <w:color w:val="623F38"/>
              </w:rPr>
            </w:pPr>
            <w:r w:rsidRPr="00AC6058">
              <w:rPr>
                <w:rFonts w:ascii="Arial" w:hAnsi="Arial" w:cs="Arial"/>
                <w:color w:val="623F38"/>
              </w:rPr>
              <w:t>Richtlijn 2006/42/EG</w:t>
            </w:r>
          </w:p>
        </w:tc>
        <w:tc>
          <w:tcPr>
            <w:tcW w:w="3402" w:type="dxa"/>
          </w:tcPr>
          <w:p w14:paraId="7837F869" w14:textId="77777777" w:rsidR="002F003D" w:rsidRPr="00AC6058" w:rsidRDefault="002F003D" w:rsidP="00354162">
            <w:pPr>
              <w:rPr>
                <w:rFonts w:ascii="Arial" w:hAnsi="Arial" w:cs="Arial"/>
                <w:color w:val="623F38"/>
              </w:rPr>
            </w:pPr>
            <w:r w:rsidRPr="00AC6058">
              <w:rPr>
                <w:rFonts w:ascii="Arial" w:hAnsi="Arial" w:cs="Arial"/>
                <w:color w:val="623F38"/>
              </w:rPr>
              <w:t>1 jaar</w:t>
            </w:r>
          </w:p>
        </w:tc>
        <w:tc>
          <w:tcPr>
            <w:tcW w:w="1985" w:type="dxa"/>
          </w:tcPr>
          <w:p w14:paraId="1641BB19"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72B377BC"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r>
      <w:tr w:rsidR="002F003D" w:rsidRPr="00AC6058" w14:paraId="4875FBD3" w14:textId="77777777" w:rsidTr="00354162">
        <w:tc>
          <w:tcPr>
            <w:tcW w:w="3402" w:type="dxa"/>
          </w:tcPr>
          <w:p w14:paraId="69CE28EF" w14:textId="77777777" w:rsidR="002F003D" w:rsidRPr="00AC6058" w:rsidRDefault="002F003D" w:rsidP="00354162">
            <w:pPr>
              <w:rPr>
                <w:rFonts w:ascii="Arial" w:hAnsi="Arial" w:cs="Arial"/>
                <w:color w:val="623F38"/>
              </w:rPr>
            </w:pPr>
            <w:r w:rsidRPr="00AC6058">
              <w:rPr>
                <w:rFonts w:ascii="Arial" w:hAnsi="Arial" w:cs="Arial"/>
                <w:color w:val="623F38"/>
              </w:rPr>
              <w:t>Poorten</w:t>
            </w:r>
          </w:p>
        </w:tc>
        <w:tc>
          <w:tcPr>
            <w:tcW w:w="3402" w:type="dxa"/>
          </w:tcPr>
          <w:p w14:paraId="25055728"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Codex </w:t>
            </w:r>
          </w:p>
          <w:p w14:paraId="58ED5672" w14:textId="77777777" w:rsidR="002F003D" w:rsidRPr="00AC6058" w:rsidRDefault="002F003D" w:rsidP="00354162">
            <w:pPr>
              <w:rPr>
                <w:rFonts w:ascii="Arial" w:hAnsi="Arial" w:cs="Arial"/>
                <w:color w:val="623F38"/>
              </w:rPr>
            </w:pPr>
            <w:r w:rsidRPr="00AC6058">
              <w:rPr>
                <w:rFonts w:ascii="Arial" w:hAnsi="Arial" w:cs="Arial"/>
                <w:color w:val="623F38"/>
              </w:rPr>
              <w:t>Verordening 305/2011</w:t>
            </w:r>
          </w:p>
        </w:tc>
        <w:tc>
          <w:tcPr>
            <w:tcW w:w="3402" w:type="dxa"/>
          </w:tcPr>
          <w:p w14:paraId="241A471B" w14:textId="77777777" w:rsidR="002F003D" w:rsidRPr="00AC6058" w:rsidRDefault="002F003D" w:rsidP="00354162">
            <w:pPr>
              <w:rPr>
                <w:rFonts w:ascii="Arial" w:hAnsi="Arial" w:cs="Arial"/>
                <w:color w:val="623F38"/>
              </w:rPr>
            </w:pPr>
          </w:p>
        </w:tc>
        <w:tc>
          <w:tcPr>
            <w:tcW w:w="1985" w:type="dxa"/>
          </w:tcPr>
          <w:p w14:paraId="1F269BAC"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272EC631"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r>
      <w:tr w:rsidR="002F003D" w:rsidRPr="00AC6058" w14:paraId="51FC3A1C" w14:textId="77777777" w:rsidTr="00354162">
        <w:tc>
          <w:tcPr>
            <w:tcW w:w="3402" w:type="dxa"/>
          </w:tcPr>
          <w:p w14:paraId="714AA611"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Graanzuigers, vijzels, enz</w:t>
            </w:r>
          </w:p>
        </w:tc>
        <w:tc>
          <w:tcPr>
            <w:tcW w:w="3402" w:type="dxa"/>
          </w:tcPr>
          <w:p w14:paraId="57D1C0E7"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ARAB Codex </w:t>
            </w:r>
          </w:p>
          <w:p w14:paraId="24E238F5"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Richtlijn 2006/42/EG </w:t>
            </w:r>
          </w:p>
        </w:tc>
        <w:tc>
          <w:tcPr>
            <w:tcW w:w="3402" w:type="dxa"/>
          </w:tcPr>
          <w:p w14:paraId="15AFDD15" w14:textId="77777777" w:rsidR="002F003D" w:rsidRPr="00AC6058" w:rsidRDefault="002F003D" w:rsidP="00354162">
            <w:pPr>
              <w:rPr>
                <w:rFonts w:ascii="Arial" w:hAnsi="Arial" w:cs="Arial"/>
                <w:color w:val="623F38"/>
                <w:vertAlign w:val="superscript"/>
              </w:rPr>
            </w:pPr>
            <w:r w:rsidRPr="00AC6058">
              <w:rPr>
                <w:rFonts w:ascii="Arial" w:hAnsi="Arial" w:cs="Arial"/>
                <w:color w:val="623F38"/>
              </w:rPr>
              <w:t xml:space="preserve">3 maand / </w:t>
            </w:r>
          </w:p>
          <w:p w14:paraId="16C12C73" w14:textId="77777777" w:rsidR="002F003D" w:rsidRPr="00AC6058" w:rsidRDefault="002F003D" w:rsidP="00354162">
            <w:pPr>
              <w:rPr>
                <w:rFonts w:ascii="Arial" w:hAnsi="Arial" w:cs="Arial"/>
                <w:color w:val="623F38"/>
              </w:rPr>
            </w:pPr>
            <w:r w:rsidRPr="00AC6058">
              <w:rPr>
                <w:rFonts w:ascii="Arial" w:hAnsi="Arial" w:cs="Arial"/>
                <w:color w:val="623F38"/>
              </w:rPr>
              <w:t>1 jaar</w:t>
            </w:r>
            <w:r w:rsidRPr="00AC6058">
              <w:rPr>
                <w:rFonts w:ascii="Arial" w:hAnsi="Arial" w:cs="Arial"/>
                <w:color w:val="623F38"/>
                <w:vertAlign w:val="superscript"/>
              </w:rPr>
              <w:t>3</w:t>
            </w:r>
          </w:p>
        </w:tc>
        <w:tc>
          <w:tcPr>
            <w:tcW w:w="1985" w:type="dxa"/>
          </w:tcPr>
          <w:p w14:paraId="0BD2E5A3"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34C057FC" w14:textId="77777777" w:rsidR="002F003D" w:rsidRPr="00AC6058" w:rsidRDefault="002F003D" w:rsidP="00354162">
            <w:pPr>
              <w:ind w:firstLine="708"/>
              <w:rPr>
                <w:rFonts w:ascii="Arial" w:hAnsi="Arial" w:cs="Arial"/>
                <w:color w:val="623F38"/>
              </w:rPr>
            </w:pPr>
            <w:r w:rsidRPr="00AC6058">
              <w:rPr>
                <w:rFonts w:ascii="Arial" w:hAnsi="Arial" w:cs="Arial"/>
                <w:color w:val="623F38"/>
              </w:rPr>
              <w:t>x</w:t>
            </w:r>
          </w:p>
        </w:tc>
      </w:tr>
      <w:tr w:rsidR="002F003D" w:rsidRPr="00AC6058" w14:paraId="33EFE3C2" w14:textId="77777777" w:rsidTr="00354162">
        <w:tc>
          <w:tcPr>
            <w:tcW w:w="3402" w:type="dxa"/>
          </w:tcPr>
          <w:p w14:paraId="544E1CA9" w14:textId="77777777" w:rsidR="002F003D" w:rsidRPr="00AC6058" w:rsidRDefault="002F003D" w:rsidP="00354162">
            <w:pPr>
              <w:rPr>
                <w:rFonts w:ascii="Arial" w:hAnsi="Arial" w:cs="Arial"/>
                <w:color w:val="623F38"/>
              </w:rPr>
            </w:pPr>
            <w:r w:rsidRPr="00AC6058">
              <w:rPr>
                <w:rFonts w:ascii="Arial" w:hAnsi="Arial" w:cs="Arial"/>
                <w:color w:val="623F38"/>
              </w:rPr>
              <w:t>Metalen structuren van gebouwen</w:t>
            </w:r>
          </w:p>
        </w:tc>
        <w:tc>
          <w:tcPr>
            <w:tcW w:w="3402" w:type="dxa"/>
          </w:tcPr>
          <w:p w14:paraId="53AE6D17" w14:textId="77777777" w:rsidR="002F003D" w:rsidRPr="00AC6058" w:rsidRDefault="002F003D" w:rsidP="00354162">
            <w:pPr>
              <w:rPr>
                <w:rFonts w:ascii="Arial" w:hAnsi="Arial" w:cs="Arial"/>
                <w:color w:val="623F38"/>
              </w:rPr>
            </w:pPr>
            <w:r w:rsidRPr="00AC6058">
              <w:rPr>
                <w:rFonts w:ascii="Arial" w:hAnsi="Arial" w:cs="Arial"/>
                <w:color w:val="623F38"/>
              </w:rPr>
              <w:t>Codex</w:t>
            </w:r>
          </w:p>
        </w:tc>
        <w:tc>
          <w:tcPr>
            <w:tcW w:w="3402" w:type="dxa"/>
          </w:tcPr>
          <w:p w14:paraId="659BE232" w14:textId="77777777" w:rsidR="002F003D" w:rsidRPr="00AC6058" w:rsidRDefault="002F003D" w:rsidP="00354162">
            <w:pPr>
              <w:rPr>
                <w:rFonts w:ascii="Arial" w:hAnsi="Arial" w:cs="Arial"/>
                <w:color w:val="623F38"/>
                <w:vertAlign w:val="superscript"/>
              </w:rPr>
            </w:pPr>
            <w:r w:rsidRPr="00AC6058">
              <w:rPr>
                <w:rFonts w:ascii="Arial" w:hAnsi="Arial" w:cs="Arial"/>
                <w:color w:val="623F38"/>
              </w:rPr>
              <w:t xml:space="preserve">3 maand / </w:t>
            </w:r>
          </w:p>
          <w:p w14:paraId="28418603" w14:textId="77777777" w:rsidR="002F003D" w:rsidRPr="00AC6058" w:rsidRDefault="002F003D" w:rsidP="00354162">
            <w:pPr>
              <w:rPr>
                <w:rFonts w:ascii="Arial" w:hAnsi="Arial" w:cs="Arial"/>
                <w:color w:val="623F38"/>
              </w:rPr>
            </w:pPr>
            <w:r w:rsidRPr="00AC6058">
              <w:rPr>
                <w:rFonts w:ascii="Arial" w:hAnsi="Arial" w:cs="Arial"/>
                <w:color w:val="623F38"/>
              </w:rPr>
              <w:t>1 jaar</w:t>
            </w:r>
            <w:r w:rsidRPr="00AC6058">
              <w:rPr>
                <w:rFonts w:ascii="Arial" w:hAnsi="Arial" w:cs="Arial"/>
                <w:color w:val="623F38"/>
                <w:vertAlign w:val="superscript"/>
              </w:rPr>
              <w:t>3</w:t>
            </w:r>
          </w:p>
        </w:tc>
        <w:tc>
          <w:tcPr>
            <w:tcW w:w="1985" w:type="dxa"/>
          </w:tcPr>
          <w:p w14:paraId="74BEDF81"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59913D77" w14:textId="77777777" w:rsidR="002F003D" w:rsidRPr="00AC6058" w:rsidRDefault="002F003D" w:rsidP="00354162">
            <w:pPr>
              <w:ind w:firstLine="708"/>
              <w:rPr>
                <w:rFonts w:ascii="Arial" w:hAnsi="Arial" w:cs="Arial"/>
                <w:color w:val="623F38"/>
              </w:rPr>
            </w:pPr>
            <w:r w:rsidRPr="00AC6058">
              <w:rPr>
                <w:rFonts w:ascii="Arial" w:hAnsi="Arial" w:cs="Arial"/>
                <w:color w:val="623F38"/>
              </w:rPr>
              <w:t>x</w:t>
            </w:r>
          </w:p>
        </w:tc>
      </w:tr>
      <w:tr w:rsidR="002F003D" w:rsidRPr="00AC6058" w14:paraId="48D7D4E3" w14:textId="77777777" w:rsidTr="00354162">
        <w:tc>
          <w:tcPr>
            <w:tcW w:w="3402" w:type="dxa"/>
          </w:tcPr>
          <w:p w14:paraId="1501680A" w14:textId="77777777" w:rsidR="002F003D" w:rsidRPr="00AC6058" w:rsidRDefault="002F003D" w:rsidP="00354162">
            <w:pPr>
              <w:rPr>
                <w:rFonts w:ascii="Arial" w:hAnsi="Arial" w:cs="Arial"/>
                <w:color w:val="623F38"/>
              </w:rPr>
            </w:pPr>
            <w:r w:rsidRPr="00AC6058">
              <w:rPr>
                <w:rFonts w:ascii="Arial" w:hAnsi="Arial" w:cs="Arial"/>
                <w:color w:val="623F38"/>
              </w:rPr>
              <w:t>Magazijntoestellen en installaties</w:t>
            </w:r>
          </w:p>
        </w:tc>
        <w:tc>
          <w:tcPr>
            <w:tcW w:w="3402" w:type="dxa"/>
          </w:tcPr>
          <w:p w14:paraId="720103F3" w14:textId="77777777" w:rsidR="002F003D" w:rsidRPr="00AC6058" w:rsidRDefault="002F003D" w:rsidP="00354162">
            <w:pPr>
              <w:rPr>
                <w:rFonts w:ascii="Arial" w:hAnsi="Arial" w:cs="Arial"/>
                <w:color w:val="623F38"/>
              </w:rPr>
            </w:pPr>
            <w:r w:rsidRPr="00AC6058">
              <w:rPr>
                <w:rFonts w:ascii="Arial" w:hAnsi="Arial" w:cs="Arial"/>
                <w:color w:val="623F38"/>
              </w:rPr>
              <w:t>ARAB, Codex, Richtlijn 2006/42/EG</w:t>
            </w:r>
          </w:p>
        </w:tc>
        <w:tc>
          <w:tcPr>
            <w:tcW w:w="3402" w:type="dxa"/>
          </w:tcPr>
          <w:p w14:paraId="2C016396" w14:textId="77777777" w:rsidR="002F003D" w:rsidRPr="00AC6058" w:rsidRDefault="002F003D" w:rsidP="00354162">
            <w:pPr>
              <w:rPr>
                <w:rFonts w:ascii="Arial" w:hAnsi="Arial" w:cs="Arial"/>
                <w:color w:val="623F38"/>
                <w:vertAlign w:val="superscript"/>
              </w:rPr>
            </w:pPr>
            <w:r w:rsidRPr="00AC6058">
              <w:rPr>
                <w:rFonts w:ascii="Arial" w:hAnsi="Arial" w:cs="Arial"/>
                <w:color w:val="623F38"/>
              </w:rPr>
              <w:t xml:space="preserve">3 maand / </w:t>
            </w:r>
          </w:p>
          <w:p w14:paraId="4C5630F5" w14:textId="77777777" w:rsidR="002F003D" w:rsidRPr="00AC6058" w:rsidRDefault="002F003D" w:rsidP="00354162">
            <w:pPr>
              <w:rPr>
                <w:rFonts w:ascii="Arial" w:hAnsi="Arial" w:cs="Arial"/>
                <w:color w:val="623F38"/>
              </w:rPr>
            </w:pPr>
            <w:r w:rsidRPr="00AC6058">
              <w:rPr>
                <w:rFonts w:ascii="Arial" w:hAnsi="Arial" w:cs="Arial"/>
                <w:color w:val="623F38"/>
              </w:rPr>
              <w:t>1 jaar</w:t>
            </w:r>
            <w:r w:rsidRPr="00AC6058">
              <w:rPr>
                <w:rFonts w:ascii="Arial" w:hAnsi="Arial" w:cs="Arial"/>
                <w:color w:val="623F38"/>
                <w:vertAlign w:val="superscript"/>
              </w:rPr>
              <w:t>3</w:t>
            </w:r>
          </w:p>
        </w:tc>
        <w:tc>
          <w:tcPr>
            <w:tcW w:w="1985" w:type="dxa"/>
          </w:tcPr>
          <w:p w14:paraId="21A0FB13"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37CCDA19" w14:textId="77777777" w:rsidR="002F003D" w:rsidRPr="00AC6058" w:rsidRDefault="002F003D" w:rsidP="00354162">
            <w:pPr>
              <w:ind w:firstLine="708"/>
              <w:rPr>
                <w:rFonts w:ascii="Arial" w:hAnsi="Arial" w:cs="Arial"/>
                <w:color w:val="623F38"/>
              </w:rPr>
            </w:pPr>
            <w:r w:rsidRPr="00AC6058">
              <w:rPr>
                <w:rFonts w:ascii="Arial" w:hAnsi="Arial" w:cs="Arial"/>
                <w:color w:val="623F38"/>
              </w:rPr>
              <w:t>x</w:t>
            </w:r>
          </w:p>
        </w:tc>
      </w:tr>
      <w:tr w:rsidR="002F003D" w:rsidRPr="00AC6058" w14:paraId="0C296DD7" w14:textId="77777777" w:rsidTr="00354162">
        <w:tc>
          <w:tcPr>
            <w:tcW w:w="3402" w:type="dxa"/>
          </w:tcPr>
          <w:p w14:paraId="1B0EE035"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Levenslijn </w:t>
            </w:r>
          </w:p>
        </w:tc>
        <w:tc>
          <w:tcPr>
            <w:tcW w:w="3402" w:type="dxa"/>
          </w:tcPr>
          <w:p w14:paraId="24BC1FA2" w14:textId="77777777" w:rsidR="002F003D" w:rsidRPr="00AC6058" w:rsidRDefault="002F003D" w:rsidP="00354162">
            <w:pPr>
              <w:rPr>
                <w:rFonts w:ascii="Arial" w:hAnsi="Arial" w:cs="Arial"/>
                <w:color w:val="623F38"/>
              </w:rPr>
            </w:pPr>
            <w:r w:rsidRPr="00AC6058">
              <w:rPr>
                <w:rFonts w:ascii="Arial" w:hAnsi="Arial" w:cs="Arial"/>
                <w:color w:val="623F38"/>
              </w:rPr>
              <w:t>Codex (richtlijn 89/686/EEG) naargelang het geval</w:t>
            </w:r>
          </w:p>
        </w:tc>
        <w:tc>
          <w:tcPr>
            <w:tcW w:w="3402" w:type="dxa"/>
          </w:tcPr>
          <w:p w14:paraId="60163D2D" w14:textId="77777777" w:rsidR="002F003D" w:rsidRPr="00AC6058" w:rsidRDefault="002F003D" w:rsidP="00354162">
            <w:pPr>
              <w:rPr>
                <w:rFonts w:ascii="Arial" w:hAnsi="Arial" w:cs="Arial"/>
                <w:color w:val="623F38"/>
              </w:rPr>
            </w:pPr>
            <w:r w:rsidRPr="00AC6058">
              <w:rPr>
                <w:rFonts w:ascii="Arial" w:hAnsi="Arial" w:cs="Arial"/>
                <w:color w:val="623F38"/>
              </w:rPr>
              <w:t>1 jaar</w:t>
            </w:r>
          </w:p>
        </w:tc>
        <w:tc>
          <w:tcPr>
            <w:tcW w:w="1985" w:type="dxa"/>
          </w:tcPr>
          <w:p w14:paraId="5035D172"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3BB0E40C" w14:textId="77777777" w:rsidR="002F003D" w:rsidRPr="00AC6058" w:rsidRDefault="002F003D" w:rsidP="00354162">
            <w:pPr>
              <w:ind w:firstLine="708"/>
              <w:rPr>
                <w:rFonts w:ascii="Arial" w:hAnsi="Arial" w:cs="Arial"/>
                <w:color w:val="623F38"/>
              </w:rPr>
            </w:pPr>
            <w:r w:rsidRPr="00AC6058">
              <w:rPr>
                <w:rFonts w:ascii="Arial" w:hAnsi="Arial" w:cs="Arial"/>
                <w:color w:val="623F38"/>
              </w:rPr>
              <w:t>x</w:t>
            </w:r>
          </w:p>
        </w:tc>
      </w:tr>
      <w:tr w:rsidR="002F003D" w:rsidRPr="00AC6058" w14:paraId="4D81FFA7" w14:textId="77777777" w:rsidTr="00354162">
        <w:tc>
          <w:tcPr>
            <w:tcW w:w="3402" w:type="dxa"/>
          </w:tcPr>
          <w:p w14:paraId="2C677D8A"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Hoogspanningsinstallatie</w:t>
            </w:r>
          </w:p>
        </w:tc>
        <w:tc>
          <w:tcPr>
            <w:tcW w:w="3402" w:type="dxa"/>
          </w:tcPr>
          <w:p w14:paraId="1947E5F6"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AREI art. 272 </w:t>
            </w:r>
          </w:p>
          <w:p w14:paraId="764DC523" w14:textId="77777777" w:rsidR="002F003D" w:rsidRPr="00AC6058" w:rsidRDefault="002F003D" w:rsidP="00354162">
            <w:pPr>
              <w:rPr>
                <w:rFonts w:ascii="Arial" w:hAnsi="Arial" w:cs="Arial"/>
                <w:color w:val="623F38"/>
              </w:rPr>
            </w:pPr>
            <w:r w:rsidRPr="00AC6058">
              <w:rPr>
                <w:rFonts w:ascii="Arial" w:hAnsi="Arial" w:cs="Arial"/>
                <w:color w:val="623F38"/>
              </w:rPr>
              <w:t>AREI art. 267</w:t>
            </w:r>
          </w:p>
        </w:tc>
        <w:tc>
          <w:tcPr>
            <w:tcW w:w="3402" w:type="dxa"/>
          </w:tcPr>
          <w:p w14:paraId="2090C774" w14:textId="77777777" w:rsidR="002F003D" w:rsidRPr="00AC6058" w:rsidRDefault="002F003D" w:rsidP="00354162">
            <w:pPr>
              <w:rPr>
                <w:rFonts w:ascii="Arial" w:hAnsi="Arial" w:cs="Arial"/>
                <w:color w:val="623F38"/>
              </w:rPr>
            </w:pPr>
            <w:r w:rsidRPr="00AC6058">
              <w:rPr>
                <w:rFonts w:ascii="Arial" w:hAnsi="Arial" w:cs="Arial"/>
                <w:color w:val="623F38"/>
              </w:rPr>
              <w:t>1 jaar</w:t>
            </w:r>
          </w:p>
          <w:p w14:paraId="6D406ACE" w14:textId="77777777" w:rsidR="002F003D" w:rsidRPr="00AC6058" w:rsidRDefault="002F003D" w:rsidP="00354162">
            <w:pPr>
              <w:rPr>
                <w:rFonts w:ascii="Arial" w:hAnsi="Arial" w:cs="Arial"/>
                <w:color w:val="623F38"/>
              </w:rPr>
            </w:pPr>
            <w:r w:rsidRPr="00AC6058">
              <w:rPr>
                <w:rFonts w:ascii="Arial" w:hAnsi="Arial" w:cs="Arial"/>
                <w:color w:val="623F38"/>
              </w:rPr>
              <w:t>3maand</w:t>
            </w:r>
          </w:p>
        </w:tc>
        <w:tc>
          <w:tcPr>
            <w:tcW w:w="1985" w:type="dxa"/>
          </w:tcPr>
          <w:p w14:paraId="5B4E4D7B"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65FF5035" w14:textId="77777777" w:rsidR="002F003D" w:rsidRPr="00AC6058" w:rsidRDefault="002F003D" w:rsidP="00354162">
            <w:pPr>
              <w:ind w:firstLine="708"/>
              <w:rPr>
                <w:rFonts w:ascii="Arial" w:hAnsi="Arial" w:cs="Arial"/>
                <w:color w:val="623F38"/>
              </w:rPr>
            </w:pPr>
          </w:p>
          <w:p w14:paraId="0EB4EA02" w14:textId="77777777" w:rsidR="002F003D" w:rsidRPr="00AC6058" w:rsidRDefault="002F003D" w:rsidP="00354162">
            <w:pPr>
              <w:ind w:firstLine="708"/>
              <w:rPr>
                <w:rFonts w:ascii="Arial" w:hAnsi="Arial" w:cs="Arial"/>
                <w:color w:val="623F38"/>
              </w:rPr>
            </w:pPr>
            <w:r w:rsidRPr="00AC6058">
              <w:rPr>
                <w:rFonts w:ascii="Arial" w:hAnsi="Arial" w:cs="Arial"/>
                <w:color w:val="623F38"/>
              </w:rPr>
              <w:t>x</w:t>
            </w:r>
          </w:p>
        </w:tc>
      </w:tr>
      <w:tr w:rsidR="002F003D" w:rsidRPr="00AC6058" w14:paraId="17694AFD" w14:textId="77777777" w:rsidTr="00354162">
        <w:tc>
          <w:tcPr>
            <w:tcW w:w="3402" w:type="dxa"/>
          </w:tcPr>
          <w:p w14:paraId="0F399AF6" w14:textId="77777777" w:rsidR="002F003D" w:rsidRPr="00AC6058" w:rsidRDefault="002F003D" w:rsidP="00354162">
            <w:pPr>
              <w:autoSpaceDE w:val="0"/>
              <w:autoSpaceDN w:val="0"/>
              <w:adjustRightInd w:val="0"/>
              <w:spacing w:line="241" w:lineRule="atLeast"/>
              <w:rPr>
                <w:rFonts w:ascii="Arial" w:hAnsi="Arial" w:cs="Arial"/>
                <w:color w:val="623F38"/>
                <w:vertAlign w:val="superscript"/>
              </w:rPr>
            </w:pPr>
            <w:r w:rsidRPr="00AC6058">
              <w:rPr>
                <w:rFonts w:ascii="Arial" w:hAnsi="Arial" w:cs="Arial"/>
                <w:color w:val="623F38"/>
              </w:rPr>
              <w:t>Laagspanningsinstallatie – bedrijfsgedeelte</w:t>
            </w:r>
            <w:r w:rsidRPr="00AC6058">
              <w:rPr>
                <w:rFonts w:ascii="Arial" w:hAnsi="Arial" w:cs="Arial"/>
                <w:color w:val="623F38"/>
                <w:vertAlign w:val="superscript"/>
              </w:rPr>
              <w:t>4</w:t>
            </w:r>
          </w:p>
        </w:tc>
        <w:tc>
          <w:tcPr>
            <w:tcW w:w="3402" w:type="dxa"/>
          </w:tcPr>
          <w:p w14:paraId="2FFA9B6C" w14:textId="77777777" w:rsidR="002F003D" w:rsidRPr="00AC6058" w:rsidRDefault="002F003D" w:rsidP="00354162">
            <w:pPr>
              <w:rPr>
                <w:rFonts w:ascii="Arial" w:hAnsi="Arial" w:cs="Arial"/>
                <w:color w:val="623F38"/>
              </w:rPr>
            </w:pPr>
            <w:r w:rsidRPr="00AC6058">
              <w:rPr>
                <w:rFonts w:ascii="Arial" w:hAnsi="Arial" w:cs="Arial"/>
                <w:color w:val="623F38"/>
              </w:rPr>
              <w:t xml:space="preserve">AREI art. 270 </w:t>
            </w:r>
          </w:p>
          <w:p w14:paraId="3C293FB9" w14:textId="77777777" w:rsidR="002F003D" w:rsidRPr="00AC6058" w:rsidRDefault="002F003D" w:rsidP="00354162">
            <w:pPr>
              <w:rPr>
                <w:rFonts w:ascii="Arial" w:hAnsi="Arial" w:cs="Arial"/>
                <w:color w:val="623F38"/>
              </w:rPr>
            </w:pPr>
            <w:r w:rsidRPr="00AC6058">
              <w:rPr>
                <w:rFonts w:ascii="Arial" w:hAnsi="Arial" w:cs="Arial"/>
                <w:color w:val="623F38"/>
              </w:rPr>
              <w:t xml:space="preserve">AREI art. 271 </w:t>
            </w:r>
          </w:p>
          <w:p w14:paraId="157E6C9C" w14:textId="77777777" w:rsidR="002F003D" w:rsidRPr="00AC6058" w:rsidRDefault="002F003D" w:rsidP="00354162">
            <w:pPr>
              <w:rPr>
                <w:rFonts w:ascii="Arial" w:hAnsi="Arial" w:cs="Arial"/>
                <w:color w:val="623F38"/>
              </w:rPr>
            </w:pPr>
            <w:r w:rsidRPr="00AC6058">
              <w:rPr>
                <w:rFonts w:ascii="Arial" w:hAnsi="Arial" w:cs="Arial"/>
                <w:color w:val="623F38"/>
              </w:rPr>
              <w:t>ARAB art. 52.11</w:t>
            </w:r>
          </w:p>
        </w:tc>
        <w:tc>
          <w:tcPr>
            <w:tcW w:w="3402" w:type="dxa"/>
          </w:tcPr>
          <w:p w14:paraId="2E194C54" w14:textId="77777777" w:rsidR="002F003D" w:rsidRPr="00AC6058" w:rsidRDefault="002F003D" w:rsidP="00354162">
            <w:pPr>
              <w:rPr>
                <w:rFonts w:ascii="Arial" w:hAnsi="Arial" w:cs="Arial"/>
                <w:color w:val="623F38"/>
              </w:rPr>
            </w:pPr>
          </w:p>
          <w:p w14:paraId="1B91FA13" w14:textId="77777777" w:rsidR="002F003D" w:rsidRPr="00AC6058" w:rsidRDefault="002F003D" w:rsidP="00354162">
            <w:pPr>
              <w:rPr>
                <w:rFonts w:ascii="Arial" w:hAnsi="Arial" w:cs="Arial"/>
                <w:color w:val="623F38"/>
              </w:rPr>
            </w:pPr>
            <w:r w:rsidRPr="00AC6058">
              <w:rPr>
                <w:rFonts w:ascii="Arial" w:hAnsi="Arial" w:cs="Arial"/>
                <w:color w:val="623F38"/>
              </w:rPr>
              <w:t>5 jaar</w:t>
            </w:r>
          </w:p>
          <w:p w14:paraId="4A337049" w14:textId="77777777" w:rsidR="002F003D" w:rsidRPr="00AC6058" w:rsidRDefault="002F003D" w:rsidP="00354162">
            <w:pPr>
              <w:rPr>
                <w:rFonts w:ascii="Arial" w:hAnsi="Arial" w:cs="Arial"/>
                <w:color w:val="623F38"/>
              </w:rPr>
            </w:pPr>
            <w:r w:rsidRPr="00AC6058">
              <w:rPr>
                <w:rFonts w:ascii="Arial" w:hAnsi="Arial" w:cs="Arial"/>
                <w:color w:val="623F38"/>
              </w:rPr>
              <w:t>regelmatig</w:t>
            </w:r>
          </w:p>
        </w:tc>
        <w:tc>
          <w:tcPr>
            <w:tcW w:w="1985" w:type="dxa"/>
          </w:tcPr>
          <w:p w14:paraId="32678201"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p w14:paraId="47F31FE7"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p w14:paraId="551BBBF4"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24067415" w14:textId="77777777" w:rsidR="002F003D" w:rsidRPr="00AC6058" w:rsidRDefault="002F003D" w:rsidP="00354162">
            <w:pPr>
              <w:ind w:firstLine="708"/>
              <w:rPr>
                <w:rFonts w:ascii="Arial" w:hAnsi="Arial" w:cs="Arial"/>
                <w:color w:val="623F38"/>
              </w:rPr>
            </w:pPr>
          </w:p>
          <w:p w14:paraId="26A00772" w14:textId="77777777" w:rsidR="002F003D" w:rsidRPr="00AC6058" w:rsidRDefault="002F003D" w:rsidP="00354162">
            <w:pPr>
              <w:ind w:firstLine="708"/>
              <w:rPr>
                <w:rFonts w:ascii="Arial" w:hAnsi="Arial" w:cs="Arial"/>
                <w:color w:val="623F38"/>
              </w:rPr>
            </w:pPr>
          </w:p>
          <w:p w14:paraId="644A74A2" w14:textId="77777777" w:rsidR="002F003D" w:rsidRPr="00AC6058" w:rsidRDefault="002F003D" w:rsidP="00354162">
            <w:pPr>
              <w:ind w:firstLine="708"/>
              <w:rPr>
                <w:rFonts w:ascii="Arial" w:hAnsi="Arial" w:cs="Arial"/>
                <w:color w:val="623F38"/>
              </w:rPr>
            </w:pPr>
            <w:r w:rsidRPr="00AC6058">
              <w:rPr>
                <w:rFonts w:ascii="Arial" w:hAnsi="Arial" w:cs="Arial"/>
                <w:color w:val="623F38"/>
              </w:rPr>
              <w:t>x</w:t>
            </w:r>
          </w:p>
        </w:tc>
      </w:tr>
      <w:tr w:rsidR="002F003D" w:rsidRPr="00AC6058" w14:paraId="1BAE9A82" w14:textId="77777777" w:rsidTr="00354162">
        <w:tc>
          <w:tcPr>
            <w:tcW w:w="3402" w:type="dxa"/>
          </w:tcPr>
          <w:p w14:paraId="3D6E811C"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Persluchtvat - Vlaanderen PS x V &gt; 3000 bar.liter en </w:t>
            </w:r>
            <w:r w:rsidRPr="00AC6058">
              <w:rPr>
                <w:rFonts w:ascii="Arial" w:hAnsi="Arial" w:cs="Arial"/>
                <w:color w:val="623F38"/>
                <w:vertAlign w:val="subscript"/>
              </w:rPr>
              <w:t>Pmax</w:t>
            </w:r>
            <w:r w:rsidRPr="00AC6058">
              <w:rPr>
                <w:rFonts w:ascii="Arial" w:hAnsi="Arial" w:cs="Arial"/>
                <w:color w:val="623F38"/>
              </w:rPr>
              <w:t xml:space="preserve"> &gt; 4 bar</w:t>
            </w:r>
          </w:p>
        </w:tc>
        <w:tc>
          <w:tcPr>
            <w:tcW w:w="3402" w:type="dxa"/>
          </w:tcPr>
          <w:p w14:paraId="535BE7A9" w14:textId="77777777" w:rsidR="002F003D" w:rsidRPr="00AC6058" w:rsidRDefault="002F003D" w:rsidP="00354162">
            <w:pPr>
              <w:rPr>
                <w:rFonts w:ascii="Arial" w:hAnsi="Arial" w:cs="Arial"/>
                <w:color w:val="623F38"/>
              </w:rPr>
            </w:pPr>
            <w:r w:rsidRPr="00AC6058">
              <w:rPr>
                <w:rFonts w:ascii="Arial" w:hAnsi="Arial" w:cs="Arial"/>
                <w:color w:val="623F38"/>
              </w:rPr>
              <w:t>VLAREM II art. 5.16.3.2. § 4 en 5.17.3</w:t>
            </w:r>
          </w:p>
        </w:tc>
        <w:tc>
          <w:tcPr>
            <w:tcW w:w="3402" w:type="dxa"/>
          </w:tcPr>
          <w:p w14:paraId="07D32C18" w14:textId="77777777" w:rsidR="002F003D" w:rsidRPr="00AC6058" w:rsidRDefault="002F003D" w:rsidP="00354162">
            <w:pPr>
              <w:rPr>
                <w:rFonts w:ascii="Arial" w:hAnsi="Arial" w:cs="Arial"/>
                <w:color w:val="623F38"/>
              </w:rPr>
            </w:pPr>
            <w:r w:rsidRPr="00AC6058">
              <w:rPr>
                <w:rFonts w:ascii="Arial" w:hAnsi="Arial" w:cs="Arial"/>
                <w:color w:val="623F38"/>
              </w:rPr>
              <w:t>5 jaar</w:t>
            </w:r>
          </w:p>
        </w:tc>
        <w:tc>
          <w:tcPr>
            <w:tcW w:w="1985" w:type="dxa"/>
          </w:tcPr>
          <w:p w14:paraId="4B4F4532"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3B1E7D02" w14:textId="77777777" w:rsidR="002F003D" w:rsidRPr="00AC6058" w:rsidRDefault="002F003D" w:rsidP="00354162">
            <w:pPr>
              <w:ind w:firstLine="708"/>
              <w:rPr>
                <w:rFonts w:ascii="Arial" w:hAnsi="Arial" w:cs="Arial"/>
                <w:color w:val="623F38"/>
              </w:rPr>
            </w:pPr>
          </w:p>
        </w:tc>
      </w:tr>
      <w:tr w:rsidR="002F003D" w:rsidRPr="00AC6058" w14:paraId="4E005213" w14:textId="77777777" w:rsidTr="00354162">
        <w:tc>
          <w:tcPr>
            <w:tcW w:w="3402" w:type="dxa"/>
          </w:tcPr>
          <w:p w14:paraId="146A2C78"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Brandstoftanks ondergronds (ingedeelde inrichting)</w:t>
            </w:r>
          </w:p>
        </w:tc>
        <w:tc>
          <w:tcPr>
            <w:tcW w:w="3402" w:type="dxa"/>
          </w:tcPr>
          <w:p w14:paraId="4838B6C2" w14:textId="77777777" w:rsidR="002F003D" w:rsidRPr="00AC6058" w:rsidRDefault="002F003D" w:rsidP="00354162">
            <w:pPr>
              <w:rPr>
                <w:rFonts w:ascii="Arial" w:hAnsi="Arial" w:cs="Arial"/>
                <w:color w:val="623F38"/>
              </w:rPr>
            </w:pPr>
            <w:r w:rsidRPr="00AC6058">
              <w:rPr>
                <w:rFonts w:ascii="Arial" w:hAnsi="Arial" w:cs="Arial"/>
                <w:color w:val="623F38"/>
              </w:rPr>
              <w:t>VLAREM II Hfdst. 5.17/5.6</w:t>
            </w:r>
          </w:p>
        </w:tc>
        <w:tc>
          <w:tcPr>
            <w:tcW w:w="3402" w:type="dxa"/>
          </w:tcPr>
          <w:p w14:paraId="42C80F09"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Beperkt onderzoek: 1j/2j </w:t>
            </w:r>
          </w:p>
          <w:p w14:paraId="0FF5AEF4" w14:textId="77777777" w:rsidR="002F003D" w:rsidRPr="00AC6058" w:rsidRDefault="002F003D" w:rsidP="00354162">
            <w:pPr>
              <w:rPr>
                <w:rFonts w:ascii="Arial" w:hAnsi="Arial" w:cs="Arial"/>
                <w:color w:val="623F38"/>
              </w:rPr>
            </w:pPr>
            <w:r w:rsidRPr="00AC6058">
              <w:rPr>
                <w:rFonts w:ascii="Arial" w:hAnsi="Arial" w:cs="Arial"/>
                <w:color w:val="623F38"/>
              </w:rPr>
              <w:t>Algemeen onderzoek: 10j/15j</w:t>
            </w:r>
          </w:p>
        </w:tc>
        <w:tc>
          <w:tcPr>
            <w:tcW w:w="1985" w:type="dxa"/>
          </w:tcPr>
          <w:p w14:paraId="5F458295"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08AF73F6" w14:textId="77777777" w:rsidR="002F003D" w:rsidRPr="00AC6058" w:rsidRDefault="002F003D" w:rsidP="00354162">
            <w:pPr>
              <w:ind w:firstLine="708"/>
              <w:rPr>
                <w:rFonts w:ascii="Arial" w:hAnsi="Arial" w:cs="Arial"/>
                <w:color w:val="623F38"/>
              </w:rPr>
            </w:pPr>
          </w:p>
        </w:tc>
      </w:tr>
      <w:tr w:rsidR="002F003D" w:rsidRPr="00AC6058" w14:paraId="4EA8573F" w14:textId="77777777" w:rsidTr="00354162">
        <w:tc>
          <w:tcPr>
            <w:tcW w:w="3402" w:type="dxa"/>
          </w:tcPr>
          <w:p w14:paraId="7D597518"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Brandstoftanks bovengronds (ingedeelde inrichting)</w:t>
            </w:r>
          </w:p>
        </w:tc>
        <w:tc>
          <w:tcPr>
            <w:tcW w:w="3402" w:type="dxa"/>
          </w:tcPr>
          <w:p w14:paraId="6BEE23E2" w14:textId="77777777" w:rsidR="002F003D" w:rsidRPr="00AC6058" w:rsidRDefault="002F003D" w:rsidP="00354162">
            <w:pPr>
              <w:rPr>
                <w:rFonts w:ascii="Arial" w:hAnsi="Arial" w:cs="Arial"/>
                <w:color w:val="623F38"/>
              </w:rPr>
            </w:pPr>
            <w:r w:rsidRPr="00AC6058">
              <w:rPr>
                <w:rFonts w:ascii="Arial" w:hAnsi="Arial" w:cs="Arial"/>
                <w:color w:val="623F38"/>
              </w:rPr>
              <w:t>VLAREM II Hfdst. 5.17/5.6</w:t>
            </w:r>
          </w:p>
        </w:tc>
        <w:tc>
          <w:tcPr>
            <w:tcW w:w="3402" w:type="dxa"/>
          </w:tcPr>
          <w:p w14:paraId="29E39335"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Beperkt onderzoek: 3j </w:t>
            </w:r>
          </w:p>
          <w:p w14:paraId="1A9326B5" w14:textId="77777777" w:rsidR="002F003D" w:rsidRPr="00AC6058" w:rsidRDefault="002F003D" w:rsidP="00354162">
            <w:pPr>
              <w:rPr>
                <w:rFonts w:ascii="Arial" w:hAnsi="Arial" w:cs="Arial"/>
                <w:color w:val="623F38"/>
              </w:rPr>
            </w:pPr>
            <w:r w:rsidRPr="00AC6058">
              <w:rPr>
                <w:rFonts w:ascii="Arial" w:hAnsi="Arial" w:cs="Arial"/>
                <w:color w:val="623F38"/>
              </w:rPr>
              <w:t>Algemeen onderzoek: 20j</w:t>
            </w:r>
          </w:p>
        </w:tc>
        <w:tc>
          <w:tcPr>
            <w:tcW w:w="1985" w:type="dxa"/>
          </w:tcPr>
          <w:p w14:paraId="1A40A80D"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3D7BBA56" w14:textId="77777777" w:rsidR="002F003D" w:rsidRPr="00AC6058" w:rsidRDefault="002F003D" w:rsidP="00354162">
            <w:pPr>
              <w:ind w:firstLine="708"/>
              <w:rPr>
                <w:rFonts w:ascii="Arial" w:hAnsi="Arial" w:cs="Arial"/>
                <w:color w:val="623F38"/>
              </w:rPr>
            </w:pPr>
          </w:p>
        </w:tc>
      </w:tr>
      <w:tr w:rsidR="002F003D" w:rsidRPr="00AC6058" w14:paraId="1B52C5C0" w14:textId="77777777" w:rsidTr="00354162">
        <w:tc>
          <w:tcPr>
            <w:tcW w:w="3402" w:type="dxa"/>
          </w:tcPr>
          <w:p w14:paraId="2B27FC35"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Brandstofverdeelinstallaties</w:t>
            </w:r>
          </w:p>
        </w:tc>
        <w:tc>
          <w:tcPr>
            <w:tcW w:w="3402" w:type="dxa"/>
          </w:tcPr>
          <w:p w14:paraId="38033B72" w14:textId="77777777" w:rsidR="002F003D" w:rsidRPr="00AC6058" w:rsidRDefault="002F003D" w:rsidP="00354162">
            <w:pPr>
              <w:rPr>
                <w:rFonts w:ascii="Arial" w:hAnsi="Arial" w:cs="Arial"/>
                <w:color w:val="623F38"/>
              </w:rPr>
            </w:pPr>
            <w:r w:rsidRPr="00AC6058">
              <w:rPr>
                <w:rFonts w:ascii="Arial" w:hAnsi="Arial" w:cs="Arial"/>
                <w:color w:val="623F38"/>
              </w:rPr>
              <w:t>VLAREM II Hfdst. 5.17 en 5.6.2</w:t>
            </w:r>
          </w:p>
        </w:tc>
        <w:tc>
          <w:tcPr>
            <w:tcW w:w="3402" w:type="dxa"/>
          </w:tcPr>
          <w:p w14:paraId="6F0C551C"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Beperkt onderzoek: 1j/2j </w:t>
            </w:r>
          </w:p>
          <w:p w14:paraId="472A0510" w14:textId="77777777" w:rsidR="002F003D" w:rsidRPr="00AC6058" w:rsidRDefault="002F003D" w:rsidP="00354162">
            <w:pPr>
              <w:rPr>
                <w:rFonts w:ascii="Arial" w:hAnsi="Arial" w:cs="Arial"/>
                <w:color w:val="623F38"/>
              </w:rPr>
            </w:pPr>
            <w:r w:rsidRPr="00AC6058">
              <w:rPr>
                <w:rFonts w:ascii="Arial" w:hAnsi="Arial" w:cs="Arial"/>
                <w:color w:val="623F38"/>
              </w:rPr>
              <w:t>Algemeen onderzoek: 10j/15j</w:t>
            </w:r>
          </w:p>
        </w:tc>
        <w:tc>
          <w:tcPr>
            <w:tcW w:w="1985" w:type="dxa"/>
          </w:tcPr>
          <w:p w14:paraId="32111440"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5442A222" w14:textId="77777777" w:rsidR="002F003D" w:rsidRPr="00AC6058" w:rsidRDefault="002F003D" w:rsidP="00354162">
            <w:pPr>
              <w:ind w:firstLine="708"/>
              <w:rPr>
                <w:rFonts w:ascii="Arial" w:hAnsi="Arial" w:cs="Arial"/>
                <w:color w:val="623F38"/>
              </w:rPr>
            </w:pPr>
          </w:p>
        </w:tc>
      </w:tr>
      <w:tr w:rsidR="002F003D" w:rsidRPr="00AC6058" w14:paraId="5EF9F509" w14:textId="77777777" w:rsidTr="00354162">
        <w:tc>
          <w:tcPr>
            <w:tcW w:w="3402" w:type="dxa"/>
          </w:tcPr>
          <w:p w14:paraId="51791098"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Brandstoftanks ondergronds </w:t>
            </w:r>
          </w:p>
          <w:p w14:paraId="2C7E79C0"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(niet ingedeelde inrichting)</w:t>
            </w:r>
          </w:p>
        </w:tc>
        <w:tc>
          <w:tcPr>
            <w:tcW w:w="3402" w:type="dxa"/>
          </w:tcPr>
          <w:p w14:paraId="0B118F1F" w14:textId="77777777" w:rsidR="002F003D" w:rsidRPr="00AC6058" w:rsidRDefault="002F003D" w:rsidP="00354162">
            <w:pPr>
              <w:rPr>
                <w:rFonts w:ascii="Arial" w:hAnsi="Arial" w:cs="Arial"/>
                <w:color w:val="623F38"/>
              </w:rPr>
            </w:pPr>
            <w:r w:rsidRPr="00AC6058">
              <w:rPr>
                <w:rFonts w:ascii="Arial" w:hAnsi="Arial" w:cs="Arial"/>
                <w:color w:val="623F38"/>
              </w:rPr>
              <w:t>VLAREM II Hfdst. 6.5.</w:t>
            </w:r>
          </w:p>
        </w:tc>
        <w:tc>
          <w:tcPr>
            <w:tcW w:w="3402" w:type="dxa"/>
          </w:tcPr>
          <w:p w14:paraId="3BAC5FF8" w14:textId="77777777" w:rsidR="002F003D" w:rsidRPr="00AC6058" w:rsidRDefault="002F003D" w:rsidP="00354162">
            <w:pPr>
              <w:rPr>
                <w:rFonts w:ascii="Arial" w:hAnsi="Arial" w:cs="Arial"/>
                <w:color w:val="623F38"/>
              </w:rPr>
            </w:pPr>
            <w:r w:rsidRPr="00AC6058">
              <w:rPr>
                <w:rFonts w:ascii="Arial" w:hAnsi="Arial" w:cs="Arial"/>
                <w:color w:val="623F38"/>
              </w:rPr>
              <w:t>5 jaar</w:t>
            </w:r>
          </w:p>
        </w:tc>
        <w:tc>
          <w:tcPr>
            <w:tcW w:w="1985" w:type="dxa"/>
          </w:tcPr>
          <w:p w14:paraId="5EEA806A"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654D3BBF" w14:textId="77777777" w:rsidR="002F003D" w:rsidRPr="00AC6058" w:rsidRDefault="002F003D" w:rsidP="00354162">
            <w:pPr>
              <w:ind w:firstLine="708"/>
              <w:rPr>
                <w:rFonts w:ascii="Arial" w:hAnsi="Arial" w:cs="Arial"/>
                <w:color w:val="623F38"/>
              </w:rPr>
            </w:pPr>
            <w:r w:rsidRPr="00AC6058">
              <w:rPr>
                <w:rFonts w:ascii="Arial" w:hAnsi="Arial" w:cs="Arial"/>
                <w:color w:val="623F38"/>
              </w:rPr>
              <w:t>x</w:t>
            </w:r>
          </w:p>
        </w:tc>
      </w:tr>
    </w:tbl>
    <w:p w14:paraId="253F2365" w14:textId="77777777" w:rsidR="002F003D" w:rsidRDefault="002F003D"/>
    <w:tbl>
      <w:tblPr>
        <w:tblStyle w:val="TableGrid"/>
        <w:tblW w:w="14176"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ayout w:type="fixed"/>
        <w:tblLook w:val="04A0" w:firstRow="1" w:lastRow="0" w:firstColumn="1" w:lastColumn="0" w:noHBand="0" w:noVBand="1"/>
      </w:tblPr>
      <w:tblGrid>
        <w:gridCol w:w="3402"/>
        <w:gridCol w:w="3402"/>
        <w:gridCol w:w="3402"/>
        <w:gridCol w:w="1985"/>
        <w:gridCol w:w="1985"/>
      </w:tblGrid>
      <w:tr w:rsidR="002F003D" w:rsidRPr="00AC6058" w14:paraId="180B36AF" w14:textId="77777777" w:rsidTr="00354162">
        <w:tc>
          <w:tcPr>
            <w:tcW w:w="3402" w:type="dxa"/>
          </w:tcPr>
          <w:p w14:paraId="103AE847" w14:textId="77777777" w:rsidR="002F003D" w:rsidRPr="00AC6058" w:rsidRDefault="002F003D" w:rsidP="00354162">
            <w:pPr>
              <w:rPr>
                <w:rFonts w:ascii="Arial" w:hAnsi="Arial" w:cs="Arial"/>
                <w:b/>
                <w:color w:val="623F38"/>
              </w:rPr>
            </w:pPr>
            <w:r w:rsidRPr="00AC6058">
              <w:rPr>
                <w:rFonts w:ascii="Arial" w:hAnsi="Arial" w:cs="Arial"/>
                <w:b/>
                <w:color w:val="623F38"/>
              </w:rPr>
              <w:lastRenderedPageBreak/>
              <w:t>Beschrijving</w:t>
            </w:r>
          </w:p>
        </w:tc>
        <w:tc>
          <w:tcPr>
            <w:tcW w:w="3402" w:type="dxa"/>
          </w:tcPr>
          <w:p w14:paraId="3EEDB659" w14:textId="77777777" w:rsidR="002F003D" w:rsidRPr="00AC6058" w:rsidRDefault="002F003D" w:rsidP="00354162">
            <w:pPr>
              <w:rPr>
                <w:rFonts w:ascii="Arial" w:hAnsi="Arial" w:cs="Arial"/>
                <w:b/>
                <w:color w:val="623F38"/>
              </w:rPr>
            </w:pPr>
            <w:r w:rsidRPr="00AC6058">
              <w:rPr>
                <w:rFonts w:ascii="Arial" w:hAnsi="Arial" w:cs="Arial"/>
                <w:b/>
                <w:color w:val="623F38"/>
              </w:rPr>
              <w:t>Regelgeving</w:t>
            </w:r>
          </w:p>
        </w:tc>
        <w:tc>
          <w:tcPr>
            <w:tcW w:w="3402" w:type="dxa"/>
          </w:tcPr>
          <w:p w14:paraId="407943E8" w14:textId="77777777" w:rsidR="002F003D" w:rsidRPr="00AC6058" w:rsidRDefault="002F003D" w:rsidP="00354162">
            <w:pPr>
              <w:rPr>
                <w:rFonts w:ascii="Arial" w:hAnsi="Arial" w:cs="Arial"/>
                <w:b/>
                <w:color w:val="623F38"/>
              </w:rPr>
            </w:pPr>
            <w:r w:rsidRPr="00AC6058">
              <w:rPr>
                <w:rFonts w:ascii="Arial" w:hAnsi="Arial" w:cs="Arial"/>
                <w:b/>
                <w:color w:val="623F38"/>
              </w:rPr>
              <w:t>Geldigheid</w:t>
            </w:r>
          </w:p>
        </w:tc>
        <w:tc>
          <w:tcPr>
            <w:tcW w:w="1985" w:type="dxa"/>
          </w:tcPr>
          <w:p w14:paraId="072EF161" w14:textId="77777777" w:rsidR="002F003D" w:rsidRPr="00AC6058" w:rsidRDefault="002F003D" w:rsidP="00354162">
            <w:pPr>
              <w:rPr>
                <w:rFonts w:ascii="Arial" w:hAnsi="Arial" w:cs="Arial"/>
                <w:b/>
                <w:color w:val="623F38"/>
                <w:vertAlign w:val="superscript"/>
              </w:rPr>
            </w:pPr>
            <w:r w:rsidRPr="00AC6058">
              <w:rPr>
                <w:rFonts w:ascii="Arial" w:hAnsi="Arial" w:cs="Arial"/>
                <w:b/>
                <w:color w:val="623F38"/>
              </w:rPr>
              <w:t>EDTC</w:t>
            </w:r>
            <w:r w:rsidRPr="00AC6058">
              <w:rPr>
                <w:rFonts w:ascii="Arial" w:hAnsi="Arial" w:cs="Arial"/>
                <w:b/>
                <w:color w:val="623F38"/>
                <w:vertAlign w:val="superscript"/>
              </w:rPr>
              <w:t>1</w:t>
            </w:r>
          </w:p>
        </w:tc>
        <w:tc>
          <w:tcPr>
            <w:tcW w:w="1985" w:type="dxa"/>
          </w:tcPr>
          <w:p w14:paraId="2EEEBE67" w14:textId="77777777" w:rsidR="002F003D" w:rsidRPr="00AC6058" w:rsidRDefault="002F003D" w:rsidP="00354162">
            <w:pPr>
              <w:rPr>
                <w:rFonts w:ascii="Arial" w:hAnsi="Arial" w:cs="Arial"/>
                <w:color w:val="623F38"/>
                <w:vertAlign w:val="superscript"/>
              </w:rPr>
            </w:pPr>
            <w:r w:rsidRPr="00AC6058">
              <w:rPr>
                <w:rFonts w:ascii="Arial" w:hAnsi="Arial" w:cs="Arial"/>
                <w:b/>
                <w:color w:val="623F38"/>
              </w:rPr>
              <w:t>Bevoegd</w:t>
            </w:r>
            <w:r w:rsidRPr="00AC6058">
              <w:rPr>
                <w:rFonts w:ascii="Arial" w:hAnsi="Arial" w:cs="Arial"/>
                <w:color w:val="623F38"/>
              </w:rPr>
              <w:t xml:space="preserve"> </w:t>
            </w:r>
            <w:r w:rsidRPr="00AC6058">
              <w:rPr>
                <w:rFonts w:ascii="Arial" w:hAnsi="Arial" w:cs="Arial"/>
                <w:b/>
                <w:color w:val="623F38"/>
              </w:rPr>
              <w:t>persoon</w:t>
            </w:r>
            <w:r w:rsidRPr="00AC6058">
              <w:rPr>
                <w:rFonts w:ascii="Arial" w:hAnsi="Arial" w:cs="Arial"/>
                <w:b/>
                <w:color w:val="623F38"/>
                <w:vertAlign w:val="superscript"/>
              </w:rPr>
              <w:t>2</w:t>
            </w:r>
          </w:p>
        </w:tc>
      </w:tr>
      <w:tr w:rsidR="002F003D" w:rsidRPr="00AC6058" w14:paraId="50DEF237" w14:textId="77777777" w:rsidTr="00354162">
        <w:tc>
          <w:tcPr>
            <w:tcW w:w="3402" w:type="dxa"/>
          </w:tcPr>
          <w:p w14:paraId="363A54A1"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Brandstoftanks bovengronds </w:t>
            </w:r>
          </w:p>
          <w:p w14:paraId="76CD6FB7"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(niet ingedeelde inrichting)</w:t>
            </w:r>
          </w:p>
        </w:tc>
        <w:tc>
          <w:tcPr>
            <w:tcW w:w="3402" w:type="dxa"/>
          </w:tcPr>
          <w:p w14:paraId="4243A768" w14:textId="77777777" w:rsidR="002F003D" w:rsidRPr="00AC6058" w:rsidRDefault="002F003D" w:rsidP="00354162">
            <w:pPr>
              <w:rPr>
                <w:rFonts w:ascii="Arial" w:hAnsi="Arial" w:cs="Arial"/>
                <w:color w:val="623F38"/>
              </w:rPr>
            </w:pPr>
            <w:r w:rsidRPr="00AC6058">
              <w:rPr>
                <w:rFonts w:ascii="Arial" w:hAnsi="Arial" w:cs="Arial"/>
                <w:color w:val="623F38"/>
              </w:rPr>
              <w:t>VLAREM II Hfdst. 6.5.</w:t>
            </w:r>
          </w:p>
        </w:tc>
        <w:tc>
          <w:tcPr>
            <w:tcW w:w="3402" w:type="dxa"/>
          </w:tcPr>
          <w:p w14:paraId="387A1839" w14:textId="77777777" w:rsidR="002F003D" w:rsidRPr="00AC6058" w:rsidRDefault="002F003D" w:rsidP="00354162">
            <w:pPr>
              <w:rPr>
                <w:rFonts w:ascii="Arial" w:hAnsi="Arial" w:cs="Arial"/>
                <w:color w:val="623F38"/>
              </w:rPr>
            </w:pPr>
            <w:r w:rsidRPr="00AC6058">
              <w:rPr>
                <w:rFonts w:ascii="Arial" w:hAnsi="Arial" w:cs="Arial"/>
                <w:color w:val="623F38"/>
              </w:rPr>
              <w:t>-</w:t>
            </w:r>
          </w:p>
        </w:tc>
        <w:tc>
          <w:tcPr>
            <w:tcW w:w="1985" w:type="dxa"/>
          </w:tcPr>
          <w:p w14:paraId="3F001B93"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022E9A37" w14:textId="77777777" w:rsidR="002F003D" w:rsidRPr="00AC6058" w:rsidRDefault="002F003D" w:rsidP="00354162">
            <w:pPr>
              <w:ind w:firstLine="708"/>
              <w:rPr>
                <w:rFonts w:ascii="Arial" w:hAnsi="Arial" w:cs="Arial"/>
                <w:color w:val="623F38"/>
              </w:rPr>
            </w:pPr>
            <w:r w:rsidRPr="00AC6058">
              <w:rPr>
                <w:rFonts w:ascii="Arial" w:hAnsi="Arial" w:cs="Arial"/>
                <w:color w:val="623F38"/>
              </w:rPr>
              <w:t>x</w:t>
            </w:r>
          </w:p>
        </w:tc>
      </w:tr>
      <w:tr w:rsidR="002F003D" w:rsidRPr="00AC6058" w14:paraId="64A69249" w14:textId="77777777" w:rsidTr="00354162">
        <w:tc>
          <w:tcPr>
            <w:tcW w:w="3402" w:type="dxa"/>
          </w:tcPr>
          <w:p w14:paraId="13FF17B4"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Stooktoestellen </w:t>
            </w:r>
          </w:p>
          <w:p w14:paraId="3C3D1834" w14:textId="77777777" w:rsidR="002F003D" w:rsidRPr="00AC6058" w:rsidRDefault="002F003D" w:rsidP="00354162">
            <w:pPr>
              <w:rPr>
                <w:rFonts w:ascii="Arial" w:hAnsi="Arial" w:cs="Arial"/>
                <w:color w:val="623F38"/>
              </w:rPr>
            </w:pPr>
          </w:p>
          <w:p w14:paraId="0ED64521" w14:textId="77777777" w:rsidR="002F003D" w:rsidRPr="00AC6058" w:rsidRDefault="002F003D" w:rsidP="00354162">
            <w:pPr>
              <w:rPr>
                <w:rFonts w:ascii="Arial" w:hAnsi="Arial" w:cs="Arial"/>
                <w:color w:val="623F38"/>
              </w:rPr>
            </w:pPr>
          </w:p>
          <w:p w14:paraId="4D26CC58" w14:textId="77777777" w:rsidR="002F003D" w:rsidRPr="00AC6058" w:rsidRDefault="002F003D" w:rsidP="00354162">
            <w:pPr>
              <w:rPr>
                <w:rFonts w:ascii="Arial" w:hAnsi="Arial" w:cs="Arial"/>
                <w:color w:val="623F38"/>
              </w:rPr>
            </w:pPr>
          </w:p>
          <w:p w14:paraId="647A1F23" w14:textId="77777777" w:rsidR="002F003D" w:rsidRPr="00AC6058" w:rsidRDefault="002F003D" w:rsidP="00354162">
            <w:pPr>
              <w:ind w:firstLine="708"/>
              <w:rPr>
                <w:rFonts w:ascii="Arial" w:hAnsi="Arial" w:cs="Arial"/>
                <w:color w:val="623F38"/>
              </w:rPr>
            </w:pPr>
          </w:p>
        </w:tc>
        <w:tc>
          <w:tcPr>
            <w:tcW w:w="3402" w:type="dxa"/>
          </w:tcPr>
          <w:p w14:paraId="3C097362"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Besluit van de Vlaamse Regering van 08/12/2006 </w:t>
            </w:r>
          </w:p>
          <w:p w14:paraId="519C3F22" w14:textId="77777777" w:rsidR="002F003D" w:rsidRPr="00AC6058" w:rsidRDefault="002F003D" w:rsidP="00354162">
            <w:pPr>
              <w:rPr>
                <w:rFonts w:ascii="Arial" w:hAnsi="Arial" w:cs="Arial"/>
                <w:color w:val="623F38"/>
              </w:rPr>
            </w:pPr>
            <w:r w:rsidRPr="00AC6058">
              <w:rPr>
                <w:rFonts w:ascii="Arial" w:hAnsi="Arial" w:cs="Arial"/>
                <w:color w:val="623F38"/>
              </w:rPr>
              <w:t>+ aanpassingen</w:t>
            </w:r>
          </w:p>
        </w:tc>
        <w:tc>
          <w:tcPr>
            <w:tcW w:w="3402" w:type="dxa"/>
          </w:tcPr>
          <w:p w14:paraId="722ECE98" w14:textId="77777777" w:rsidR="002F003D" w:rsidRPr="00AC6058" w:rsidRDefault="002F003D" w:rsidP="00354162">
            <w:pPr>
              <w:autoSpaceDE w:val="0"/>
              <w:autoSpaceDN w:val="0"/>
              <w:adjustRightInd w:val="0"/>
              <w:spacing w:before="100" w:line="241" w:lineRule="atLeast"/>
              <w:rPr>
                <w:rFonts w:ascii="Arial" w:hAnsi="Arial" w:cs="Arial"/>
                <w:color w:val="623F38"/>
              </w:rPr>
            </w:pPr>
            <w:r w:rsidRPr="00AC6058">
              <w:rPr>
                <w:rFonts w:ascii="Arial" w:hAnsi="Arial" w:cs="Arial"/>
                <w:color w:val="623F38"/>
              </w:rPr>
              <w:t>1 jaar voor vloeistof</w:t>
            </w:r>
          </w:p>
          <w:p w14:paraId="08B895DB" w14:textId="77777777" w:rsidR="002F003D" w:rsidRPr="00AC6058" w:rsidRDefault="002F003D" w:rsidP="00354162">
            <w:pPr>
              <w:autoSpaceDE w:val="0"/>
              <w:autoSpaceDN w:val="0"/>
              <w:adjustRightInd w:val="0"/>
              <w:spacing w:before="100" w:line="241" w:lineRule="atLeast"/>
              <w:rPr>
                <w:rFonts w:ascii="Arial" w:hAnsi="Arial" w:cs="Arial"/>
                <w:color w:val="623F38"/>
              </w:rPr>
            </w:pPr>
            <w:r w:rsidRPr="00AC6058">
              <w:rPr>
                <w:rFonts w:ascii="Arial" w:hAnsi="Arial" w:cs="Arial"/>
                <w:color w:val="623F38"/>
              </w:rPr>
              <w:t>2 jaar voor gas</w:t>
            </w:r>
          </w:p>
          <w:p w14:paraId="2C59B71F" w14:textId="77777777" w:rsidR="002F003D" w:rsidRPr="00AC6058" w:rsidRDefault="002F003D" w:rsidP="00354162">
            <w:pPr>
              <w:autoSpaceDE w:val="0"/>
              <w:autoSpaceDN w:val="0"/>
              <w:adjustRightInd w:val="0"/>
              <w:spacing w:before="100" w:line="241" w:lineRule="atLeast"/>
              <w:rPr>
                <w:rFonts w:ascii="Arial" w:hAnsi="Arial" w:cs="Arial"/>
                <w:color w:val="623F38"/>
              </w:rPr>
            </w:pPr>
            <w:r w:rsidRPr="00AC6058">
              <w:rPr>
                <w:rFonts w:ascii="Arial" w:hAnsi="Arial" w:cs="Arial"/>
                <w:color w:val="623F38"/>
              </w:rPr>
              <w:t>Verwarmingsaudit:</w:t>
            </w:r>
          </w:p>
          <w:p w14:paraId="08D2DB75"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5j (≤ 100 kW) </w:t>
            </w:r>
          </w:p>
          <w:p w14:paraId="1C39DE04"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4j (gas &gt; 100kW)) </w:t>
            </w:r>
          </w:p>
          <w:p w14:paraId="7306F001"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2j (vloeistof &gt; 100kW</w:t>
            </w:r>
          </w:p>
        </w:tc>
        <w:tc>
          <w:tcPr>
            <w:tcW w:w="1985" w:type="dxa"/>
          </w:tcPr>
          <w:p w14:paraId="6C324B2D"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607ADE14" w14:textId="77777777" w:rsidR="002F003D" w:rsidRPr="00AC6058" w:rsidRDefault="002F003D" w:rsidP="00354162">
            <w:pPr>
              <w:ind w:firstLine="708"/>
              <w:rPr>
                <w:rFonts w:ascii="Arial" w:hAnsi="Arial" w:cs="Arial"/>
                <w:color w:val="623F38"/>
              </w:rPr>
            </w:pPr>
          </w:p>
        </w:tc>
      </w:tr>
      <w:tr w:rsidR="002F003D" w:rsidRPr="00AC6058" w14:paraId="6922896C" w14:textId="77777777" w:rsidTr="00354162">
        <w:tc>
          <w:tcPr>
            <w:tcW w:w="3402" w:type="dxa"/>
          </w:tcPr>
          <w:p w14:paraId="6546DF5F"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 xml:space="preserve">Spuittoestellen fytoproducten </w:t>
            </w:r>
          </w:p>
        </w:tc>
        <w:tc>
          <w:tcPr>
            <w:tcW w:w="3402" w:type="dxa"/>
          </w:tcPr>
          <w:p w14:paraId="6AF42C15"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FAVV</w:t>
            </w:r>
          </w:p>
        </w:tc>
        <w:tc>
          <w:tcPr>
            <w:tcW w:w="3402" w:type="dxa"/>
          </w:tcPr>
          <w:p w14:paraId="344C0309" w14:textId="77777777" w:rsidR="002F003D" w:rsidRPr="00AC6058" w:rsidRDefault="002F003D" w:rsidP="00354162">
            <w:pPr>
              <w:autoSpaceDE w:val="0"/>
              <w:autoSpaceDN w:val="0"/>
              <w:adjustRightInd w:val="0"/>
              <w:spacing w:before="100" w:line="241" w:lineRule="atLeast"/>
              <w:rPr>
                <w:rFonts w:ascii="Arial" w:hAnsi="Arial" w:cs="Arial"/>
                <w:color w:val="623F38"/>
              </w:rPr>
            </w:pPr>
            <w:r w:rsidRPr="00AC6058">
              <w:rPr>
                <w:rFonts w:ascii="Arial" w:hAnsi="Arial" w:cs="Arial"/>
                <w:color w:val="623F38"/>
              </w:rPr>
              <w:t>3 jaar</w:t>
            </w:r>
          </w:p>
        </w:tc>
        <w:tc>
          <w:tcPr>
            <w:tcW w:w="1985" w:type="dxa"/>
          </w:tcPr>
          <w:p w14:paraId="631D4F34" w14:textId="77777777" w:rsidR="002F003D" w:rsidRPr="00AC6058" w:rsidRDefault="002F003D" w:rsidP="00354162">
            <w:pPr>
              <w:jc w:val="center"/>
              <w:rPr>
                <w:rFonts w:ascii="Arial" w:hAnsi="Arial" w:cs="Arial"/>
                <w:color w:val="623F38"/>
                <w:vertAlign w:val="superscript"/>
              </w:rPr>
            </w:pPr>
            <w:r w:rsidRPr="00AC6058">
              <w:rPr>
                <w:rFonts w:ascii="Arial" w:hAnsi="Arial" w:cs="Arial"/>
                <w:color w:val="623F38"/>
              </w:rPr>
              <w:t>X</w:t>
            </w:r>
            <w:r w:rsidRPr="00AC6058">
              <w:rPr>
                <w:rFonts w:ascii="Arial" w:hAnsi="Arial" w:cs="Arial"/>
                <w:color w:val="623F38"/>
                <w:vertAlign w:val="superscript"/>
              </w:rPr>
              <w:t>5</w:t>
            </w:r>
          </w:p>
        </w:tc>
        <w:tc>
          <w:tcPr>
            <w:tcW w:w="1985" w:type="dxa"/>
          </w:tcPr>
          <w:p w14:paraId="76745D0C" w14:textId="77777777" w:rsidR="002F003D" w:rsidRPr="00AC6058" w:rsidRDefault="002F003D" w:rsidP="00354162">
            <w:pPr>
              <w:ind w:firstLine="708"/>
              <w:rPr>
                <w:rFonts w:ascii="Arial" w:hAnsi="Arial" w:cs="Arial"/>
                <w:color w:val="623F38"/>
              </w:rPr>
            </w:pPr>
          </w:p>
        </w:tc>
      </w:tr>
      <w:tr w:rsidR="002F003D" w:rsidRPr="00AC6058" w14:paraId="62CD4D31" w14:textId="77777777" w:rsidTr="00354162">
        <w:tc>
          <w:tcPr>
            <w:tcW w:w="3402" w:type="dxa"/>
          </w:tcPr>
          <w:p w14:paraId="6CFEDC02"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WKK</w:t>
            </w:r>
          </w:p>
        </w:tc>
        <w:tc>
          <w:tcPr>
            <w:tcW w:w="3402" w:type="dxa"/>
          </w:tcPr>
          <w:p w14:paraId="084B2886" w14:textId="77777777" w:rsidR="002F003D" w:rsidRPr="00AC6058" w:rsidRDefault="002F003D" w:rsidP="00354162">
            <w:pPr>
              <w:autoSpaceDE w:val="0"/>
              <w:autoSpaceDN w:val="0"/>
              <w:adjustRightInd w:val="0"/>
              <w:spacing w:line="241" w:lineRule="atLeast"/>
              <w:rPr>
                <w:rFonts w:ascii="Arial" w:hAnsi="Arial" w:cs="Arial"/>
                <w:color w:val="623F38"/>
              </w:rPr>
            </w:pPr>
            <w:r w:rsidRPr="00AC6058">
              <w:rPr>
                <w:rFonts w:ascii="Arial" w:hAnsi="Arial" w:cs="Arial"/>
                <w:color w:val="623F38"/>
              </w:rPr>
              <w:t>Besluit Vlaamse regering 19/11/2010</w:t>
            </w:r>
          </w:p>
        </w:tc>
        <w:tc>
          <w:tcPr>
            <w:tcW w:w="3402" w:type="dxa"/>
          </w:tcPr>
          <w:p w14:paraId="465E5075" w14:textId="77777777" w:rsidR="002F003D" w:rsidRPr="00AC6058" w:rsidRDefault="002F003D" w:rsidP="00354162">
            <w:pPr>
              <w:autoSpaceDE w:val="0"/>
              <w:autoSpaceDN w:val="0"/>
              <w:adjustRightInd w:val="0"/>
              <w:spacing w:before="100" w:line="241" w:lineRule="atLeast"/>
              <w:rPr>
                <w:rFonts w:ascii="Arial" w:hAnsi="Arial" w:cs="Arial"/>
                <w:color w:val="623F38"/>
              </w:rPr>
            </w:pPr>
            <w:r w:rsidRPr="00AC6058">
              <w:rPr>
                <w:rFonts w:ascii="Arial" w:hAnsi="Arial" w:cs="Arial"/>
                <w:color w:val="623F38"/>
              </w:rPr>
              <w:t>2 jaar</w:t>
            </w:r>
          </w:p>
        </w:tc>
        <w:tc>
          <w:tcPr>
            <w:tcW w:w="1985" w:type="dxa"/>
          </w:tcPr>
          <w:p w14:paraId="2B415FB0" w14:textId="77777777" w:rsidR="002F003D" w:rsidRPr="00AC6058" w:rsidRDefault="002F003D" w:rsidP="00354162">
            <w:pPr>
              <w:jc w:val="center"/>
              <w:rPr>
                <w:rFonts w:ascii="Arial" w:hAnsi="Arial" w:cs="Arial"/>
                <w:color w:val="623F38"/>
              </w:rPr>
            </w:pPr>
            <w:r w:rsidRPr="00AC6058">
              <w:rPr>
                <w:rFonts w:ascii="Arial" w:hAnsi="Arial" w:cs="Arial"/>
                <w:color w:val="623F38"/>
              </w:rPr>
              <w:t>x</w:t>
            </w:r>
          </w:p>
        </w:tc>
        <w:tc>
          <w:tcPr>
            <w:tcW w:w="1985" w:type="dxa"/>
          </w:tcPr>
          <w:p w14:paraId="0600ABD9" w14:textId="77777777" w:rsidR="002F003D" w:rsidRPr="00AC6058" w:rsidRDefault="002F003D" w:rsidP="00354162">
            <w:pPr>
              <w:ind w:firstLine="708"/>
              <w:rPr>
                <w:rFonts w:ascii="Arial" w:hAnsi="Arial" w:cs="Arial"/>
                <w:color w:val="623F38"/>
              </w:rPr>
            </w:pPr>
          </w:p>
        </w:tc>
      </w:tr>
    </w:tbl>
    <w:p w14:paraId="359AEDA9" w14:textId="023DA838" w:rsidR="002F003D" w:rsidRDefault="002F003D" w:rsidP="003848A9">
      <w:pPr>
        <w:rPr>
          <w:rFonts w:ascii="Arial" w:hAnsi="Arial" w:cs="Arial"/>
        </w:rPr>
      </w:pPr>
    </w:p>
    <w:p w14:paraId="7CB8C5A3" w14:textId="6DD6B0A7" w:rsidR="002F003D" w:rsidRDefault="002F003D" w:rsidP="003848A9">
      <w:pPr>
        <w:rPr>
          <w:rFonts w:ascii="Arial" w:hAnsi="Arial" w:cs="Arial"/>
        </w:rPr>
      </w:pPr>
    </w:p>
    <w:p w14:paraId="7FBAE701" w14:textId="403D20B4" w:rsidR="002F003D" w:rsidRDefault="002F003D" w:rsidP="003848A9">
      <w:pPr>
        <w:rPr>
          <w:rFonts w:ascii="Arial" w:hAnsi="Arial" w:cs="Arial"/>
        </w:rPr>
      </w:pPr>
    </w:p>
    <w:p w14:paraId="041C5F4D" w14:textId="6ED37520" w:rsidR="002F003D" w:rsidRDefault="002F003D" w:rsidP="003848A9">
      <w:pPr>
        <w:rPr>
          <w:rFonts w:ascii="Arial" w:hAnsi="Arial" w:cs="Arial"/>
        </w:rPr>
      </w:pPr>
    </w:p>
    <w:p w14:paraId="4DD281A7" w14:textId="0BE517EC" w:rsidR="002F003D" w:rsidRDefault="002F003D" w:rsidP="003848A9">
      <w:pPr>
        <w:rPr>
          <w:rFonts w:ascii="Arial" w:hAnsi="Arial" w:cs="Arial"/>
        </w:rPr>
      </w:pPr>
    </w:p>
    <w:p w14:paraId="2F65D2F5" w14:textId="097941FC" w:rsidR="002F003D" w:rsidRDefault="002F003D" w:rsidP="003848A9">
      <w:pPr>
        <w:rPr>
          <w:rFonts w:ascii="Arial" w:hAnsi="Arial" w:cs="Arial"/>
        </w:rPr>
      </w:pPr>
    </w:p>
    <w:p w14:paraId="33FFA6CE" w14:textId="14AB44C0" w:rsidR="002F003D" w:rsidRPr="002F003D" w:rsidRDefault="002F003D" w:rsidP="003848A9">
      <w:pPr>
        <w:rPr>
          <w:rFonts w:ascii="Arial" w:hAnsi="Arial" w:cs="Arial"/>
        </w:rPr>
      </w:pPr>
    </w:p>
    <w:sectPr w:rsidR="002F003D" w:rsidRPr="002F003D" w:rsidSect="002F003D">
      <w:pgSz w:w="16838" w:h="11906" w:orient="landscape" w:code="9"/>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unito Sans">
    <w:altName w:val="Nunito Sans"/>
    <w:charset w:val="00"/>
    <w:family w:val="auto"/>
    <w:pitch w:val="variable"/>
    <w:sig w:usb0="A00002FF" w:usb1="5000204B" w:usb2="00000000" w:usb3="00000000" w:csb0="00000197"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4F6E9B83" w:rsidR="002C0C20" w:rsidRPr="002F43F4" w:rsidRDefault="002F43F4" w:rsidP="00A249FF">
    <w:pPr>
      <w:pStyle w:val="Footer"/>
      <w:rPr>
        <w:rFonts w:ascii="Arial" w:hAnsi="Arial" w:cs="Arial"/>
        <w:sz w:val="16"/>
        <w:szCs w:val="16"/>
      </w:rPr>
    </w:pPr>
    <w:r w:rsidRPr="002F43F4">
      <w:rPr>
        <w:rFonts w:ascii="Arial" w:hAnsi="Arial" w:cs="Arial"/>
        <w:sz w:val="16"/>
        <w:szCs w:val="16"/>
      </w:rPr>
      <w:t xml:space="preserve">GLOBALG.A.P. BNTWG – IFA v6.0 </w:t>
    </w:r>
    <w:r w:rsidRPr="002F43F4">
      <w:rPr>
        <w:rFonts w:ascii="Arial" w:hAnsi="Arial" w:cs="Arial"/>
        <w:sz w:val="16"/>
        <w:szCs w:val="16"/>
      </w:rPr>
      <w:tab/>
    </w:r>
    <w:r w:rsidRPr="002F43F4">
      <w:rPr>
        <w:rFonts w:ascii="Arial" w:hAnsi="Arial" w:cs="Arial"/>
        <w:sz w:val="16"/>
        <w:szCs w:val="16"/>
      </w:rPr>
      <w:tab/>
      <w:t xml:space="preserve">Doc </w:t>
    </w:r>
    <w:r w:rsidR="004E76AF">
      <w:rPr>
        <w:rFonts w:ascii="Arial" w:hAnsi="Arial" w:cs="Arial"/>
        <w:sz w:val="16"/>
        <w:szCs w:val="16"/>
      </w:rPr>
      <w:t>12</w:t>
    </w:r>
    <w:r w:rsidRPr="002F43F4">
      <w:rPr>
        <w:rFonts w:ascii="Arial" w:hAnsi="Arial" w:cs="Arial"/>
        <w:sz w:val="16"/>
        <w:szCs w:val="16"/>
      </w:rPr>
      <w:t xml:space="preserve"> – versie </w:t>
    </w:r>
    <w:r w:rsidR="004E76AF">
      <w:rPr>
        <w:rFonts w:ascii="Arial" w:hAnsi="Arial" w:cs="Arial"/>
        <w:sz w:val="16"/>
        <w:szCs w:val="16"/>
      </w:rPr>
      <w:t>01/09/2023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PAGE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r w:rsidR="009A7886" w:rsidRPr="00BC3C5F">
      <w:rPr>
        <w:rStyle w:val="PageNumber"/>
        <w:rFonts w:ascii="Arial" w:hAnsi="Arial" w:cs="Arial"/>
        <w:sz w:val="16"/>
        <w:szCs w:val="16"/>
      </w:rPr>
      <w:t>/</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NUMPAGES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BF373E"/>
    <w:multiLevelType w:val="hybridMultilevel"/>
    <w:tmpl w:val="140A145C"/>
    <w:lvl w:ilvl="0" w:tplc="BF780110">
      <w:numFmt w:val="bullet"/>
      <w:lvlText w:val=""/>
      <w:lvlJc w:val="left"/>
      <w:pPr>
        <w:tabs>
          <w:tab w:val="num" w:pos="360"/>
        </w:tabs>
        <w:ind w:left="360" w:hanging="360"/>
      </w:pPr>
      <w:rPr>
        <w:rFonts w:ascii="Symbol" w:eastAsia="Times New Roman" w:hAnsi="Symbo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1A09CA"/>
    <w:multiLevelType w:val="hybridMultilevel"/>
    <w:tmpl w:val="75081E1E"/>
    <w:lvl w:ilvl="0" w:tplc="00000003">
      <w:start w:val="2"/>
      <w:numFmt w:val="bullet"/>
      <w:lvlText w:val="-"/>
      <w:lvlJc w:val="left"/>
      <w:pPr>
        <w:ind w:left="720" w:hanging="360"/>
      </w:pPr>
      <w:rPr>
        <w:rFonts w:ascii="Times New Roman" w:hAnsi="Times New Roman" w:cs="Times New Roman"/>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261814CC"/>
    <w:multiLevelType w:val="hybridMultilevel"/>
    <w:tmpl w:val="EF24D7C0"/>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47270E"/>
    <w:multiLevelType w:val="hybridMultilevel"/>
    <w:tmpl w:val="1812E9DE"/>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05830B8"/>
    <w:multiLevelType w:val="hybridMultilevel"/>
    <w:tmpl w:val="7DA48346"/>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8"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9"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58A4550A"/>
    <w:multiLevelType w:val="hybridMultilevel"/>
    <w:tmpl w:val="57EEB704"/>
    <w:lvl w:ilvl="0" w:tplc="BF780110">
      <w:numFmt w:val="bullet"/>
      <w:lvlText w:val=""/>
      <w:lvlJc w:val="left"/>
      <w:pPr>
        <w:tabs>
          <w:tab w:val="num" w:pos="360"/>
        </w:tabs>
        <w:ind w:left="360" w:hanging="360"/>
      </w:pPr>
      <w:rPr>
        <w:rFonts w:ascii="Symbol" w:eastAsia="Times New Roman" w:hAnsi="Symbo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5204A8"/>
    <w:multiLevelType w:val="multilevel"/>
    <w:tmpl w:val="B2249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6B4FFC"/>
    <w:multiLevelType w:val="hybridMultilevel"/>
    <w:tmpl w:val="812ABB46"/>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3"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5"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6" w15:restartNumberingAfterBreak="0">
    <w:nsid w:val="718D0873"/>
    <w:multiLevelType w:val="hybridMultilevel"/>
    <w:tmpl w:val="89A610C8"/>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57384430">
    <w:abstractNumId w:val="13"/>
  </w:num>
  <w:num w:numId="2" w16cid:durableId="1510212049">
    <w:abstractNumId w:val="18"/>
  </w:num>
  <w:num w:numId="3" w16cid:durableId="241641176">
    <w:abstractNumId w:val="7"/>
  </w:num>
  <w:num w:numId="4" w16cid:durableId="1504121963">
    <w:abstractNumId w:val="34"/>
  </w:num>
  <w:num w:numId="5" w16cid:durableId="1860461846">
    <w:abstractNumId w:val="23"/>
  </w:num>
  <w:num w:numId="6" w16cid:durableId="840437969">
    <w:abstractNumId w:val="35"/>
  </w:num>
  <w:num w:numId="7" w16cid:durableId="1513371623">
    <w:abstractNumId w:val="32"/>
  </w:num>
  <w:num w:numId="8" w16cid:durableId="1331567907">
    <w:abstractNumId w:val="14"/>
  </w:num>
  <w:num w:numId="9" w16cid:durableId="438306222">
    <w:abstractNumId w:val="17"/>
  </w:num>
  <w:num w:numId="10" w16cid:durableId="327834288">
    <w:abstractNumId w:val="10"/>
  </w:num>
  <w:num w:numId="11" w16cid:durableId="1669943689">
    <w:abstractNumId w:val="26"/>
  </w:num>
  <w:num w:numId="12" w16cid:durableId="823162149">
    <w:abstractNumId w:val="9"/>
  </w:num>
  <w:num w:numId="13" w16cid:durableId="446436482">
    <w:abstractNumId w:val="30"/>
  </w:num>
  <w:num w:numId="14" w16cid:durableId="2059548251">
    <w:abstractNumId w:val="0"/>
  </w:num>
  <w:num w:numId="15" w16cid:durableId="367218982">
    <w:abstractNumId w:val="4"/>
  </w:num>
  <w:num w:numId="16" w16cid:durableId="1074813673">
    <w:abstractNumId w:val="16"/>
  </w:num>
  <w:num w:numId="17" w16cid:durableId="34045526">
    <w:abstractNumId w:val="5"/>
  </w:num>
  <w:num w:numId="18" w16cid:durableId="1081027707">
    <w:abstractNumId w:val="22"/>
  </w:num>
  <w:num w:numId="19" w16cid:durableId="17201635">
    <w:abstractNumId w:val="20"/>
  </w:num>
  <w:num w:numId="20" w16cid:durableId="1848059717">
    <w:abstractNumId w:val="28"/>
  </w:num>
  <w:num w:numId="21" w16cid:durableId="2007051732">
    <w:abstractNumId w:val="8"/>
  </w:num>
  <w:num w:numId="22" w16cid:durableId="965890672">
    <w:abstractNumId w:val="1"/>
  </w:num>
  <w:num w:numId="23" w16cid:durableId="1695766035">
    <w:abstractNumId w:val="31"/>
  </w:num>
  <w:num w:numId="24" w16cid:durableId="416054870">
    <w:abstractNumId w:val="27"/>
  </w:num>
  <w:num w:numId="25" w16cid:durableId="433983853">
    <w:abstractNumId w:val="21"/>
  </w:num>
  <w:num w:numId="26" w16cid:durableId="1492793606">
    <w:abstractNumId w:val="38"/>
  </w:num>
  <w:num w:numId="27" w16cid:durableId="665287109">
    <w:abstractNumId w:val="3"/>
  </w:num>
  <w:num w:numId="28" w16cid:durableId="260993835">
    <w:abstractNumId w:val="37"/>
  </w:num>
  <w:num w:numId="29" w16cid:durableId="1505515023">
    <w:abstractNumId w:val="19"/>
  </w:num>
  <w:num w:numId="30" w16cid:durableId="1247306941">
    <w:abstractNumId w:val="33"/>
  </w:num>
  <w:num w:numId="31" w16cid:durableId="1046494303">
    <w:abstractNumId w:val="2"/>
  </w:num>
  <w:num w:numId="32" w16cid:durableId="329408685">
    <w:abstractNumId w:val="24"/>
  </w:num>
  <w:num w:numId="33" w16cid:durableId="173375257">
    <w:abstractNumId w:val="12"/>
  </w:num>
  <w:num w:numId="34" w16cid:durableId="1840853378">
    <w:abstractNumId w:val="29"/>
  </w:num>
  <w:num w:numId="35" w16cid:durableId="975797826">
    <w:abstractNumId w:val="36"/>
  </w:num>
  <w:num w:numId="36" w16cid:durableId="1053046023">
    <w:abstractNumId w:val="11"/>
  </w:num>
  <w:num w:numId="37" w16cid:durableId="1637174473">
    <w:abstractNumId w:val="15"/>
  </w:num>
  <w:num w:numId="38" w16cid:durableId="1878081589">
    <w:abstractNumId w:val="6"/>
  </w:num>
  <w:num w:numId="39" w16cid:durableId="8485218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1B67"/>
    <w:rsid w:val="000260ED"/>
    <w:rsid w:val="000320DE"/>
    <w:rsid w:val="0004474F"/>
    <w:rsid w:val="00055571"/>
    <w:rsid w:val="00071C13"/>
    <w:rsid w:val="000A6170"/>
    <w:rsid w:val="000B7C75"/>
    <w:rsid w:val="000D028D"/>
    <w:rsid w:val="000D1147"/>
    <w:rsid w:val="000F3542"/>
    <w:rsid w:val="000F516C"/>
    <w:rsid w:val="000F7B3A"/>
    <w:rsid w:val="00114A2A"/>
    <w:rsid w:val="001264B7"/>
    <w:rsid w:val="00131135"/>
    <w:rsid w:val="00133D4B"/>
    <w:rsid w:val="00137A4D"/>
    <w:rsid w:val="001426B6"/>
    <w:rsid w:val="001444B7"/>
    <w:rsid w:val="00155E5D"/>
    <w:rsid w:val="00165F6F"/>
    <w:rsid w:val="001704FF"/>
    <w:rsid w:val="0017060E"/>
    <w:rsid w:val="0017434D"/>
    <w:rsid w:val="001B69CE"/>
    <w:rsid w:val="001F3024"/>
    <w:rsid w:val="001F39DA"/>
    <w:rsid w:val="00210022"/>
    <w:rsid w:val="00223413"/>
    <w:rsid w:val="0023740C"/>
    <w:rsid w:val="00245893"/>
    <w:rsid w:val="002471B7"/>
    <w:rsid w:val="0026024B"/>
    <w:rsid w:val="00262795"/>
    <w:rsid w:val="00264EF5"/>
    <w:rsid w:val="002A50A0"/>
    <w:rsid w:val="002C0C20"/>
    <w:rsid w:val="002D1088"/>
    <w:rsid w:val="002F003D"/>
    <w:rsid w:val="002F208F"/>
    <w:rsid w:val="002F43F4"/>
    <w:rsid w:val="0030642B"/>
    <w:rsid w:val="003217E8"/>
    <w:rsid w:val="00333740"/>
    <w:rsid w:val="00334E38"/>
    <w:rsid w:val="00376A83"/>
    <w:rsid w:val="003848A9"/>
    <w:rsid w:val="003A03ED"/>
    <w:rsid w:val="003B3939"/>
    <w:rsid w:val="003C3838"/>
    <w:rsid w:val="003D116C"/>
    <w:rsid w:val="003E3165"/>
    <w:rsid w:val="00401F77"/>
    <w:rsid w:val="00402E88"/>
    <w:rsid w:val="00414FCC"/>
    <w:rsid w:val="00457E89"/>
    <w:rsid w:val="004A2D03"/>
    <w:rsid w:val="004B2462"/>
    <w:rsid w:val="004C36E0"/>
    <w:rsid w:val="004E76AF"/>
    <w:rsid w:val="00504567"/>
    <w:rsid w:val="00534D5A"/>
    <w:rsid w:val="00536DC0"/>
    <w:rsid w:val="00544BC5"/>
    <w:rsid w:val="005704AF"/>
    <w:rsid w:val="0059087A"/>
    <w:rsid w:val="005B2A74"/>
    <w:rsid w:val="005C3BD6"/>
    <w:rsid w:val="005C6544"/>
    <w:rsid w:val="005D4DD6"/>
    <w:rsid w:val="00600EFB"/>
    <w:rsid w:val="00627E4E"/>
    <w:rsid w:val="00630350"/>
    <w:rsid w:val="00632745"/>
    <w:rsid w:val="00635099"/>
    <w:rsid w:val="00696F26"/>
    <w:rsid w:val="006A0DE6"/>
    <w:rsid w:val="006B203C"/>
    <w:rsid w:val="006E1F54"/>
    <w:rsid w:val="006E7DA3"/>
    <w:rsid w:val="00710A17"/>
    <w:rsid w:val="0071307A"/>
    <w:rsid w:val="00717209"/>
    <w:rsid w:val="00726A1F"/>
    <w:rsid w:val="0074219D"/>
    <w:rsid w:val="00761950"/>
    <w:rsid w:val="00761ABC"/>
    <w:rsid w:val="00793434"/>
    <w:rsid w:val="007C69CD"/>
    <w:rsid w:val="007E3140"/>
    <w:rsid w:val="00807C89"/>
    <w:rsid w:val="00890C6A"/>
    <w:rsid w:val="008947E9"/>
    <w:rsid w:val="008A20F2"/>
    <w:rsid w:val="008B335E"/>
    <w:rsid w:val="008C50E5"/>
    <w:rsid w:val="008E717A"/>
    <w:rsid w:val="008F2FCD"/>
    <w:rsid w:val="009466B7"/>
    <w:rsid w:val="00973BD0"/>
    <w:rsid w:val="00986D12"/>
    <w:rsid w:val="009A7886"/>
    <w:rsid w:val="009C5F73"/>
    <w:rsid w:val="009D5EA2"/>
    <w:rsid w:val="009E103F"/>
    <w:rsid w:val="009F7E10"/>
    <w:rsid w:val="00A17D29"/>
    <w:rsid w:val="00A249FF"/>
    <w:rsid w:val="00A32F99"/>
    <w:rsid w:val="00A948C4"/>
    <w:rsid w:val="00AD280D"/>
    <w:rsid w:val="00AE1A14"/>
    <w:rsid w:val="00B065B6"/>
    <w:rsid w:val="00B608EC"/>
    <w:rsid w:val="00B82E6E"/>
    <w:rsid w:val="00B834D5"/>
    <w:rsid w:val="00B96A5E"/>
    <w:rsid w:val="00BA1ED1"/>
    <w:rsid w:val="00BC3C5F"/>
    <w:rsid w:val="00BF245D"/>
    <w:rsid w:val="00C17A6C"/>
    <w:rsid w:val="00C2322F"/>
    <w:rsid w:val="00C42A76"/>
    <w:rsid w:val="00C54AD6"/>
    <w:rsid w:val="00C9684B"/>
    <w:rsid w:val="00CA2F9F"/>
    <w:rsid w:val="00CE6C71"/>
    <w:rsid w:val="00CE71B2"/>
    <w:rsid w:val="00CF4242"/>
    <w:rsid w:val="00D04636"/>
    <w:rsid w:val="00D222D6"/>
    <w:rsid w:val="00D30835"/>
    <w:rsid w:val="00D42219"/>
    <w:rsid w:val="00D654C2"/>
    <w:rsid w:val="00DA148C"/>
    <w:rsid w:val="00DB02A4"/>
    <w:rsid w:val="00DB1F18"/>
    <w:rsid w:val="00DC3367"/>
    <w:rsid w:val="00DC3849"/>
    <w:rsid w:val="00DC6EEA"/>
    <w:rsid w:val="00E028FE"/>
    <w:rsid w:val="00E053FE"/>
    <w:rsid w:val="00E06C03"/>
    <w:rsid w:val="00E233C4"/>
    <w:rsid w:val="00E24A8C"/>
    <w:rsid w:val="00E363FA"/>
    <w:rsid w:val="00E4420C"/>
    <w:rsid w:val="00E548EC"/>
    <w:rsid w:val="00E8389C"/>
    <w:rsid w:val="00EA6FD2"/>
    <w:rsid w:val="00EC5451"/>
    <w:rsid w:val="00F00109"/>
    <w:rsid w:val="00F13B4E"/>
    <w:rsid w:val="00F517C4"/>
    <w:rsid w:val="00F94417"/>
    <w:rsid w:val="00FA7FDE"/>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2">
    <w:name w:val="heading 2"/>
    <w:basedOn w:val="Normal"/>
    <w:next w:val="Normal"/>
    <w:link w:val="Heading2Char"/>
    <w:semiHidden/>
    <w:unhideWhenUsed/>
    <w:qFormat/>
    <w:rsid w:val="00CF42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uiPriority w:val="39"/>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 w:type="character" w:styleId="UnresolvedMention">
    <w:name w:val="Unresolved Mention"/>
    <w:basedOn w:val="DefaultParagraphFont"/>
    <w:uiPriority w:val="99"/>
    <w:semiHidden/>
    <w:unhideWhenUsed/>
    <w:rsid w:val="002F003D"/>
    <w:rPr>
      <w:color w:val="605E5C"/>
      <w:shd w:val="clear" w:color="auto" w:fill="E1DFDD"/>
    </w:rPr>
  </w:style>
  <w:style w:type="paragraph" w:customStyle="1" w:styleId="Pa0">
    <w:name w:val="Pa0"/>
    <w:basedOn w:val="Normal"/>
    <w:next w:val="Normal"/>
    <w:uiPriority w:val="99"/>
    <w:rsid w:val="002F003D"/>
    <w:pPr>
      <w:autoSpaceDE w:val="0"/>
      <w:autoSpaceDN w:val="0"/>
      <w:adjustRightInd w:val="0"/>
      <w:spacing w:line="241" w:lineRule="atLeast"/>
    </w:pPr>
    <w:rPr>
      <w:rFonts w:ascii="Galaxie Polaris Bold" w:eastAsiaTheme="minorHAnsi" w:hAnsi="Galaxie Polaris Bold" w:cstheme="minorBidi"/>
      <w:sz w:val="24"/>
      <w:szCs w:val="24"/>
      <w:lang w:val="nl-BE" w:eastAsia="en-US"/>
    </w:rPr>
  </w:style>
  <w:style w:type="character" w:customStyle="1" w:styleId="A4">
    <w:name w:val="A4"/>
    <w:uiPriority w:val="99"/>
    <w:rsid w:val="002F003D"/>
    <w:rPr>
      <w:rFonts w:cs="Galaxie Polaris Bold"/>
      <w:color w:val="000000"/>
      <w:sz w:val="18"/>
      <w:szCs w:val="18"/>
    </w:rPr>
  </w:style>
  <w:style w:type="character" w:customStyle="1" w:styleId="Heading2Char">
    <w:name w:val="Heading 2 Char"/>
    <w:basedOn w:val="DefaultParagraphFont"/>
    <w:link w:val="Heading2"/>
    <w:semiHidden/>
    <w:rsid w:val="00CF4242"/>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40734">
      <w:bodyDiv w:val="1"/>
      <w:marLeft w:val="0"/>
      <w:marRight w:val="0"/>
      <w:marTop w:val="0"/>
      <w:marBottom w:val="0"/>
      <w:divBdr>
        <w:top w:val="none" w:sz="0" w:space="0" w:color="auto"/>
        <w:left w:val="none" w:sz="0" w:space="0" w:color="auto"/>
        <w:bottom w:val="none" w:sz="0" w:space="0" w:color="auto"/>
        <w:right w:val="none" w:sz="0" w:space="0" w:color="auto"/>
      </w:divBdr>
      <w:divsChild>
        <w:div w:id="1849588963">
          <w:marLeft w:val="0"/>
          <w:marRight w:val="0"/>
          <w:marTop w:val="0"/>
          <w:marBottom w:val="450"/>
          <w:divBdr>
            <w:top w:val="none" w:sz="0" w:space="0" w:color="auto"/>
            <w:left w:val="none" w:sz="0" w:space="0" w:color="auto"/>
            <w:bottom w:val="none" w:sz="0" w:space="0" w:color="auto"/>
            <w:right w:val="none" w:sz="0" w:space="0" w:color="auto"/>
          </w:divBdr>
        </w:div>
      </w:divsChild>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 w:id="19286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ventagri.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nomie.fgov.be/sites/default/files/Files/Energy/Installations-electriques-liste-d-organismes-agrees-pour-le-controle-Elektrische-installaties-%20lijst-van-erkende-organismen-voor-het-uitvoeren-van-controles.pdf" TargetMode="External"/><Relationship Id="rId5" Type="http://schemas.openxmlformats.org/officeDocument/2006/relationships/footnotes" Target="footnotes.xml"/><Relationship Id="rId10" Type="http://schemas.openxmlformats.org/officeDocument/2006/relationships/hyperlink" Target="http://www.preventagri.b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16</Pages>
  <Words>3130</Words>
  <Characters>18903</Characters>
  <Application>Microsoft Office Word</Application>
  <DocSecurity>0</DocSecurity>
  <Lines>157</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6</cp:revision>
  <cp:lastPrinted>2015-10-15T11:54:00Z</cp:lastPrinted>
  <dcterms:created xsi:type="dcterms:W3CDTF">2023-07-20T13:25:00Z</dcterms:created>
  <dcterms:modified xsi:type="dcterms:W3CDTF">2023-07-27T13:41:00Z</dcterms:modified>
</cp:coreProperties>
</file>