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97"/>
        <w:gridCol w:w="4395"/>
        <w:gridCol w:w="1417"/>
        <w:gridCol w:w="1553"/>
      </w:tblGrid>
      <w:tr w:rsidR="00544BC5" w:rsidRPr="00EC5451" w14:paraId="07357B1C" w14:textId="7A7E6FA4" w:rsidTr="00544BC5">
        <w:tc>
          <w:tcPr>
            <w:tcW w:w="5000" w:type="pct"/>
            <w:gridSpan w:val="4"/>
          </w:tcPr>
          <w:p w14:paraId="5F8DE8F4" w14:textId="725E4D74" w:rsidR="00544BC5" w:rsidRDefault="00CD6DFA" w:rsidP="004C36E0">
            <w:pPr>
              <w:pStyle w:val="Koptekst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Niet-conforme producten</w:t>
            </w:r>
            <w:r w:rsidR="00544BC5" w:rsidRPr="00EC545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7C69CD" w:rsidRPr="006E1F54" w14:paraId="173A1BB5" w14:textId="622EB493" w:rsidTr="001426B6">
        <w:trPr>
          <w:trHeight w:val="562"/>
        </w:trPr>
        <w:tc>
          <w:tcPr>
            <w:tcW w:w="936" w:type="pct"/>
          </w:tcPr>
          <w:p w14:paraId="33430A21" w14:textId="612D3F4F" w:rsidR="007C69CD" w:rsidRPr="006E1F54" w:rsidRDefault="007C69CD" w:rsidP="00985744">
            <w:pPr>
              <w:pStyle w:val="Koptekst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Bedrijf</w:t>
            </w:r>
          </w:p>
        </w:tc>
        <w:tc>
          <w:tcPr>
            <w:tcW w:w="2425" w:type="pct"/>
          </w:tcPr>
          <w:p w14:paraId="29C08D75" w14:textId="02C3F963" w:rsidR="007C69CD" w:rsidRPr="006E1F54" w:rsidRDefault="007C69CD" w:rsidP="00985744">
            <w:pPr>
              <w:pStyle w:val="Koptekst"/>
              <w:rPr>
                <w:rFonts w:ascii="Arial" w:hAnsi="Arial" w:cs="Arial"/>
              </w:rPr>
            </w:pPr>
          </w:p>
        </w:tc>
        <w:tc>
          <w:tcPr>
            <w:tcW w:w="782" w:type="pct"/>
          </w:tcPr>
          <w:p w14:paraId="5A102998" w14:textId="77777777" w:rsidR="007C69CD" w:rsidRPr="006E1F54" w:rsidRDefault="007C69CD" w:rsidP="004C36E0">
            <w:pPr>
              <w:pStyle w:val="Koptekst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 xml:space="preserve">P&amp;C </w:t>
            </w:r>
          </w:p>
          <w:p w14:paraId="5AFF8264" w14:textId="406000B2" w:rsidR="001426B6" w:rsidRPr="006E1F54" w:rsidRDefault="001426B6" w:rsidP="004C36E0">
            <w:pPr>
              <w:pStyle w:val="Koptekst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F&amp;V-SMART</w:t>
            </w:r>
          </w:p>
        </w:tc>
        <w:tc>
          <w:tcPr>
            <w:tcW w:w="857" w:type="pct"/>
          </w:tcPr>
          <w:p w14:paraId="34D266BC" w14:textId="1D239DDE" w:rsidR="007C69CD" w:rsidRPr="006E1F54" w:rsidRDefault="00CD6DFA" w:rsidP="004C36E0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11.01</w:t>
            </w:r>
          </w:p>
        </w:tc>
      </w:tr>
      <w:tr w:rsidR="007C69CD" w:rsidRPr="006E1F54" w14:paraId="5277041A" w14:textId="06BC1364" w:rsidTr="001426B6">
        <w:tc>
          <w:tcPr>
            <w:tcW w:w="936" w:type="pct"/>
          </w:tcPr>
          <w:p w14:paraId="4C560FA8" w14:textId="17D0DD22" w:rsidR="007C69CD" w:rsidRPr="006E1F54" w:rsidRDefault="007C69CD" w:rsidP="00985744">
            <w:pPr>
              <w:pStyle w:val="Koptekst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Bedrijfsleiding</w:t>
            </w:r>
          </w:p>
        </w:tc>
        <w:tc>
          <w:tcPr>
            <w:tcW w:w="2425" w:type="pct"/>
          </w:tcPr>
          <w:p w14:paraId="12DE5DA2" w14:textId="39DF7346" w:rsidR="007C69CD" w:rsidRPr="006E1F54" w:rsidRDefault="007C69CD" w:rsidP="00985744">
            <w:pPr>
              <w:pStyle w:val="Koptekst"/>
              <w:rPr>
                <w:rFonts w:ascii="Arial" w:hAnsi="Arial" w:cs="Arial"/>
              </w:rPr>
            </w:pPr>
          </w:p>
        </w:tc>
        <w:tc>
          <w:tcPr>
            <w:tcW w:w="782" w:type="pct"/>
          </w:tcPr>
          <w:p w14:paraId="77BAC07A" w14:textId="59BF356C" w:rsidR="007C69CD" w:rsidRPr="006E1F54" w:rsidRDefault="007C69CD" w:rsidP="00985744">
            <w:pPr>
              <w:pStyle w:val="Koptekst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Datum</w:t>
            </w:r>
          </w:p>
        </w:tc>
        <w:tc>
          <w:tcPr>
            <w:tcW w:w="857" w:type="pct"/>
          </w:tcPr>
          <w:p w14:paraId="784095AD" w14:textId="6FB735E0" w:rsidR="007C69CD" w:rsidRPr="006E1F54" w:rsidRDefault="007C69CD" w:rsidP="00985744">
            <w:pPr>
              <w:pStyle w:val="Koptekst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..  /  ..  /  202.</w:t>
            </w:r>
          </w:p>
        </w:tc>
      </w:tr>
    </w:tbl>
    <w:p w14:paraId="3AE535FB" w14:textId="77777777" w:rsidR="004C36E0" w:rsidRDefault="004C36E0" w:rsidP="00DB1F18">
      <w:pPr>
        <w:rPr>
          <w:rFonts w:ascii="Arial" w:hAnsi="Arial" w:cs="Arial"/>
        </w:rPr>
      </w:pPr>
    </w:p>
    <w:p w14:paraId="3F016332" w14:textId="301D08A3" w:rsidR="000174BE" w:rsidRDefault="000174BE" w:rsidP="00BE5348">
      <w:p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Procedure</w:t>
      </w:r>
    </w:p>
    <w:p w14:paraId="64E11F78" w14:textId="77777777" w:rsidR="000174BE" w:rsidRDefault="000174BE" w:rsidP="00BE5348">
      <w:pPr>
        <w:rPr>
          <w:rFonts w:ascii="Arial" w:hAnsi="Arial" w:cs="Arial"/>
          <w:iCs/>
        </w:rPr>
      </w:pPr>
    </w:p>
    <w:p w14:paraId="527D264B" w14:textId="2CAE8A6E" w:rsidR="00BE5348" w:rsidRPr="00BE5348" w:rsidRDefault="00BE5348" w:rsidP="00BE5348">
      <w:pPr>
        <w:rPr>
          <w:rFonts w:ascii="Arial" w:hAnsi="Arial" w:cs="Arial"/>
          <w:iCs/>
        </w:rPr>
      </w:pPr>
      <w:r w:rsidRPr="00BE5348">
        <w:rPr>
          <w:rFonts w:ascii="Arial" w:hAnsi="Arial" w:cs="Arial"/>
          <w:iCs/>
        </w:rPr>
        <w:t xml:space="preserve">Een niet-conform product is </w:t>
      </w:r>
      <w:r w:rsidR="007E0D49">
        <w:rPr>
          <w:rFonts w:ascii="Arial" w:hAnsi="Arial" w:cs="Arial"/>
          <w:iCs/>
        </w:rPr>
        <w:t xml:space="preserve">een </w:t>
      </w:r>
      <w:r w:rsidRPr="00BE5348">
        <w:rPr>
          <w:rFonts w:ascii="Arial" w:hAnsi="Arial" w:cs="Arial"/>
          <w:iCs/>
        </w:rPr>
        <w:t xml:space="preserve">product dat niet voldoet aan de vereisten van de GLOBALG.A.P. </w:t>
      </w:r>
      <w:r>
        <w:rPr>
          <w:rFonts w:ascii="Arial" w:hAnsi="Arial" w:cs="Arial"/>
          <w:iCs/>
        </w:rPr>
        <w:t>IFA F&amp;V-SMART s</w:t>
      </w:r>
      <w:r w:rsidRPr="00BE5348">
        <w:rPr>
          <w:rFonts w:ascii="Arial" w:hAnsi="Arial" w:cs="Arial"/>
          <w:iCs/>
        </w:rPr>
        <w:t>tandaard en dus niet verkoopbaar is als GLOBALG.A.P. gecertificeerd.</w:t>
      </w:r>
      <w:r w:rsidR="007B62A9">
        <w:rPr>
          <w:rFonts w:ascii="Arial" w:hAnsi="Arial" w:cs="Arial"/>
          <w:iCs/>
        </w:rPr>
        <w:t xml:space="preserve"> Dit kan het gevolg zijn van risico’s voor de voedselveiligheid, kwaliteitsbemerkingen, overschrijdingen van maximum residu limieten van gewasbeschermingsmiddelen, kruisbesmettingen of andere factoren. </w:t>
      </w:r>
    </w:p>
    <w:p w14:paraId="1A6B6109" w14:textId="77777777" w:rsidR="007B62A9" w:rsidRDefault="007B62A9" w:rsidP="00BE5348">
      <w:pPr>
        <w:rPr>
          <w:rFonts w:ascii="Arial" w:hAnsi="Arial" w:cs="Arial"/>
          <w:iCs/>
        </w:rPr>
      </w:pPr>
    </w:p>
    <w:p w14:paraId="7589E223" w14:textId="77777777" w:rsidR="00BE5348" w:rsidRPr="003D2F53" w:rsidRDefault="00BE5348" w:rsidP="003D2F53">
      <w:pPr>
        <w:rPr>
          <w:rFonts w:ascii="Arial" w:hAnsi="Arial" w:cs="Arial"/>
        </w:rPr>
      </w:pPr>
      <w:r w:rsidRPr="003D2F53">
        <w:rPr>
          <w:rFonts w:ascii="Arial" w:hAnsi="Arial" w:cs="Arial"/>
        </w:rPr>
        <w:t xml:space="preserve">Voor elke partij niet-conforme producten past de producent de procedure toe. </w:t>
      </w:r>
    </w:p>
    <w:p w14:paraId="0F8451A0" w14:textId="77777777" w:rsidR="003D2F53" w:rsidRDefault="003D2F53" w:rsidP="003D2F53">
      <w:pPr>
        <w:rPr>
          <w:rFonts w:ascii="Arial" w:hAnsi="Arial" w:cs="Arial"/>
        </w:rPr>
      </w:pPr>
    </w:p>
    <w:p w14:paraId="45B549DB" w14:textId="00A6868C" w:rsidR="00BE5348" w:rsidRPr="003D2F53" w:rsidRDefault="00BE5348" w:rsidP="003D2F53">
      <w:pPr>
        <w:rPr>
          <w:rFonts w:ascii="Arial" w:hAnsi="Arial" w:cs="Arial"/>
        </w:rPr>
      </w:pPr>
      <w:r w:rsidRPr="003D2F53">
        <w:rPr>
          <w:rFonts w:ascii="Arial" w:hAnsi="Arial" w:cs="Arial"/>
        </w:rPr>
        <w:t xml:space="preserve">De producent gaat na wat de mogelijke oorzaak/oorzaken zijn of kunnen zijn van de niet-conformiteit. </w:t>
      </w:r>
    </w:p>
    <w:p w14:paraId="2146F9AB" w14:textId="77777777" w:rsidR="003D2F53" w:rsidRDefault="003D2F53" w:rsidP="003D2F53">
      <w:pPr>
        <w:rPr>
          <w:rFonts w:ascii="Arial" w:hAnsi="Arial" w:cs="Arial"/>
        </w:rPr>
      </w:pPr>
    </w:p>
    <w:p w14:paraId="56DF3B30" w14:textId="13A44DBD" w:rsidR="00BE5348" w:rsidRPr="003D2F53" w:rsidRDefault="00BE5348" w:rsidP="003D2F53">
      <w:pPr>
        <w:rPr>
          <w:rFonts w:ascii="Arial" w:hAnsi="Arial" w:cs="Arial"/>
        </w:rPr>
      </w:pPr>
      <w:r w:rsidRPr="003D2F53">
        <w:rPr>
          <w:rFonts w:ascii="Arial" w:hAnsi="Arial" w:cs="Arial"/>
        </w:rPr>
        <w:t>Afhankelijk van de aard van de niet-conformiteit wordt de niet-conforme partij duidelijk geïdentificeerd en eventueel afzonderlijk behandeld.</w:t>
      </w:r>
    </w:p>
    <w:p w14:paraId="7205C5A9" w14:textId="77777777" w:rsidR="003D2F53" w:rsidRDefault="003D2F53" w:rsidP="003D2F53">
      <w:pPr>
        <w:rPr>
          <w:rFonts w:ascii="Arial" w:hAnsi="Arial" w:cs="Arial"/>
        </w:rPr>
      </w:pPr>
    </w:p>
    <w:p w14:paraId="20964422" w14:textId="65365FCA" w:rsidR="003D2F53" w:rsidRPr="003D2F53" w:rsidRDefault="007E0D49" w:rsidP="003D2F53">
      <w:pPr>
        <w:rPr>
          <w:rFonts w:ascii="Arial" w:hAnsi="Arial" w:cs="Arial"/>
        </w:rPr>
      </w:pPr>
      <w:r w:rsidRPr="003D2F53">
        <w:rPr>
          <w:rFonts w:ascii="Arial" w:hAnsi="Arial" w:cs="Arial"/>
        </w:rPr>
        <w:t>Afhankelijk van de aard van de niet-conformiteit, de wettelijke bepalingen en/of de vereisten van de afnemer wordt de niet-conforme partij door de producent op een passende wijze verhandeld of afgezet.</w:t>
      </w:r>
    </w:p>
    <w:p w14:paraId="7CFFAD92" w14:textId="77777777" w:rsidR="003D2F53" w:rsidRDefault="003D2F53" w:rsidP="003D2F53">
      <w:pPr>
        <w:rPr>
          <w:rFonts w:ascii="Arial" w:hAnsi="Arial" w:cs="Arial"/>
        </w:rPr>
      </w:pPr>
    </w:p>
    <w:p w14:paraId="519C1B48" w14:textId="471147E3" w:rsidR="003D2F53" w:rsidRPr="003D2F53" w:rsidRDefault="007B62A9" w:rsidP="003D2F53">
      <w:pPr>
        <w:rPr>
          <w:rFonts w:ascii="Arial" w:hAnsi="Arial" w:cs="Arial"/>
        </w:rPr>
      </w:pPr>
      <w:r w:rsidRPr="003D2F53">
        <w:rPr>
          <w:rFonts w:ascii="Arial" w:hAnsi="Arial" w:cs="Arial"/>
        </w:rPr>
        <w:t xml:space="preserve">Niet-geoogste </w:t>
      </w:r>
      <w:r w:rsidR="003D2F53" w:rsidRPr="003D2F53">
        <w:rPr>
          <w:rFonts w:ascii="Arial" w:hAnsi="Arial" w:cs="Arial"/>
        </w:rPr>
        <w:t>partijen</w:t>
      </w:r>
      <w:r w:rsidRPr="003D2F53">
        <w:rPr>
          <w:rFonts w:ascii="Arial" w:hAnsi="Arial" w:cs="Arial"/>
        </w:rPr>
        <w:t xml:space="preserve"> die een risico inhouden voor de </w:t>
      </w:r>
      <w:r w:rsidR="007E0D49" w:rsidRPr="003D2F53">
        <w:rPr>
          <w:rFonts w:ascii="Arial" w:hAnsi="Arial" w:cs="Arial"/>
        </w:rPr>
        <w:t xml:space="preserve">voedselveiligheid worden niet geoogst en blijven ter plaatse op de productielocatie; of worden passend verwijderd. </w:t>
      </w:r>
    </w:p>
    <w:p w14:paraId="3ED699A8" w14:textId="77777777" w:rsidR="003D2F53" w:rsidRDefault="003D2F53" w:rsidP="003D2F53">
      <w:pPr>
        <w:rPr>
          <w:rFonts w:ascii="Arial" w:hAnsi="Arial" w:cs="Arial"/>
        </w:rPr>
      </w:pPr>
    </w:p>
    <w:p w14:paraId="36C9FC24" w14:textId="7662641D" w:rsidR="007E0D49" w:rsidRPr="003D2F53" w:rsidRDefault="007E0D49" w:rsidP="003D2F53">
      <w:pPr>
        <w:rPr>
          <w:rFonts w:ascii="Arial" w:hAnsi="Arial" w:cs="Arial"/>
        </w:rPr>
      </w:pPr>
      <w:r w:rsidRPr="003D2F53">
        <w:rPr>
          <w:rFonts w:ascii="Arial" w:hAnsi="Arial" w:cs="Arial"/>
        </w:rPr>
        <w:t xml:space="preserve">Bij opslag van niet-conforme partijen wordt vervuiling of besmetting vermeden. De opslagruimte </w:t>
      </w:r>
      <w:r w:rsidR="003D2F53" w:rsidRPr="003D2F53">
        <w:rPr>
          <w:rFonts w:ascii="Arial" w:hAnsi="Arial" w:cs="Arial"/>
        </w:rPr>
        <w:t>wordt</w:t>
      </w:r>
      <w:r w:rsidRPr="003D2F53">
        <w:rPr>
          <w:rFonts w:ascii="Arial" w:hAnsi="Arial" w:cs="Arial"/>
        </w:rPr>
        <w:t xml:space="preserve"> regelmatig gereinigd en/of ontsmet, zoals voorzien in de schoonmaakprocedure (zie DOC </w:t>
      </w:r>
      <w:r w:rsidR="00C5480B">
        <w:rPr>
          <w:rFonts w:ascii="Arial" w:hAnsi="Arial" w:cs="Arial"/>
        </w:rPr>
        <w:t>13</w:t>
      </w:r>
      <w:r w:rsidRPr="003D2F53">
        <w:rPr>
          <w:rFonts w:ascii="Arial" w:hAnsi="Arial" w:cs="Arial"/>
        </w:rPr>
        <w:t>).</w:t>
      </w:r>
    </w:p>
    <w:p w14:paraId="73AF07C4" w14:textId="77777777" w:rsidR="003D2F53" w:rsidRDefault="003D2F53" w:rsidP="003D2F53">
      <w:pPr>
        <w:rPr>
          <w:rFonts w:ascii="Arial" w:hAnsi="Arial" w:cs="Arial"/>
        </w:rPr>
      </w:pPr>
    </w:p>
    <w:p w14:paraId="4CDF17B4" w14:textId="51B5208C" w:rsidR="003D2F53" w:rsidRPr="003D2F53" w:rsidRDefault="003D2F53" w:rsidP="003D2F53">
      <w:pPr>
        <w:rPr>
          <w:rFonts w:ascii="Arial" w:hAnsi="Arial" w:cs="Arial"/>
        </w:rPr>
      </w:pPr>
      <w:r w:rsidRPr="003D2F53">
        <w:rPr>
          <w:rFonts w:ascii="Arial" w:hAnsi="Arial" w:cs="Arial"/>
        </w:rPr>
        <w:t>Voor een product recall wordt verwezen naar F</w:t>
      </w:r>
      <w:r w:rsidR="000174BE">
        <w:rPr>
          <w:rFonts w:ascii="Arial" w:hAnsi="Arial" w:cs="Arial"/>
        </w:rPr>
        <w:t>&amp;</w:t>
      </w:r>
      <w:r w:rsidRPr="003D2F53">
        <w:rPr>
          <w:rFonts w:ascii="Arial" w:hAnsi="Arial" w:cs="Arial"/>
        </w:rPr>
        <w:t>V-SMART 9.</w:t>
      </w:r>
    </w:p>
    <w:p w14:paraId="2FB6E3D1" w14:textId="77777777" w:rsidR="003D2F53" w:rsidRDefault="003D2F53" w:rsidP="003D2F53">
      <w:pPr>
        <w:rPr>
          <w:rFonts w:ascii="Arial" w:hAnsi="Arial" w:cs="Arial"/>
        </w:rPr>
      </w:pPr>
    </w:p>
    <w:p w14:paraId="73826B36" w14:textId="359BA933" w:rsidR="00BE5348" w:rsidRPr="003D2F53" w:rsidRDefault="00BE5348" w:rsidP="003D2F53">
      <w:pPr>
        <w:rPr>
          <w:rFonts w:ascii="Arial" w:hAnsi="Arial" w:cs="Arial"/>
        </w:rPr>
      </w:pPr>
      <w:r w:rsidRPr="003D2F53">
        <w:rPr>
          <w:rFonts w:ascii="Arial" w:hAnsi="Arial" w:cs="Arial"/>
        </w:rPr>
        <w:t>De producent houdt rekening met de volksgezondheid en mogelijke risico’s voor mens, dier en milieu.</w:t>
      </w:r>
    </w:p>
    <w:p w14:paraId="325C7731" w14:textId="77777777" w:rsidR="003D2F53" w:rsidRPr="003D2F53" w:rsidRDefault="003D2F53" w:rsidP="003D2F53">
      <w:pPr>
        <w:rPr>
          <w:rFonts w:ascii="Arial" w:hAnsi="Arial" w:cs="Arial"/>
        </w:rPr>
      </w:pPr>
    </w:p>
    <w:p w14:paraId="633D011B" w14:textId="456C2F98" w:rsidR="00BE5348" w:rsidRPr="003D2F53" w:rsidRDefault="003D2F53" w:rsidP="003D2F53">
      <w:pPr>
        <w:rPr>
          <w:rFonts w:ascii="Arial" w:hAnsi="Arial" w:cs="Arial"/>
        </w:rPr>
      </w:pPr>
      <w:r w:rsidRPr="003D2F53">
        <w:rPr>
          <w:rFonts w:ascii="Arial" w:hAnsi="Arial" w:cs="Arial"/>
        </w:rPr>
        <w:t>De producent kan o</w:t>
      </w:r>
      <w:r w:rsidR="00BE5348" w:rsidRPr="003D2F53">
        <w:rPr>
          <w:rFonts w:ascii="Arial" w:hAnsi="Arial" w:cs="Arial"/>
        </w:rPr>
        <w:t>nderstaand formulier gebruik</w:t>
      </w:r>
      <w:r w:rsidRPr="003D2F53">
        <w:rPr>
          <w:rFonts w:ascii="Arial" w:hAnsi="Arial" w:cs="Arial"/>
        </w:rPr>
        <w:t xml:space="preserve">en </w:t>
      </w:r>
      <w:r w:rsidR="00BE5348" w:rsidRPr="003D2F53">
        <w:rPr>
          <w:rFonts w:ascii="Arial" w:hAnsi="Arial" w:cs="Arial"/>
        </w:rPr>
        <w:t>voor de toepassing van de procedure en de opvolging van een niet-conforme partij – één formulier per niet-conforme partij.</w:t>
      </w:r>
    </w:p>
    <w:p w14:paraId="08FA1902" w14:textId="55B10EBF" w:rsidR="003D2F53" w:rsidRDefault="003D2F53" w:rsidP="003D2F53">
      <w:pPr>
        <w:suppressAutoHyphens/>
        <w:rPr>
          <w:rFonts w:ascii="Arial" w:hAnsi="Arial" w:cs="Arial"/>
        </w:rPr>
      </w:pPr>
    </w:p>
    <w:p w14:paraId="048FA8DB" w14:textId="164D8984" w:rsidR="003D2F53" w:rsidRDefault="003D2F53" w:rsidP="003D2F53">
      <w:pPr>
        <w:suppressAutoHyphens/>
        <w:rPr>
          <w:rFonts w:ascii="Arial" w:hAnsi="Arial" w:cs="Arial"/>
        </w:rPr>
      </w:pPr>
    </w:p>
    <w:p w14:paraId="37A14A05" w14:textId="41A17D14" w:rsidR="003D2F53" w:rsidRDefault="003D2F53" w:rsidP="003D2F53">
      <w:pPr>
        <w:suppressAutoHyphens/>
        <w:rPr>
          <w:rFonts w:ascii="Arial" w:hAnsi="Arial" w:cs="Arial"/>
        </w:rPr>
      </w:pPr>
    </w:p>
    <w:p w14:paraId="6B484B3E" w14:textId="4F7B87B4" w:rsidR="003D2F53" w:rsidRDefault="003D2F53" w:rsidP="003D2F53">
      <w:pPr>
        <w:suppressAutoHyphens/>
        <w:rPr>
          <w:rFonts w:ascii="Arial" w:hAnsi="Arial" w:cs="Arial"/>
        </w:rPr>
      </w:pPr>
    </w:p>
    <w:p w14:paraId="5111D9BC" w14:textId="7CCF15DB" w:rsidR="003D2F53" w:rsidRDefault="003D2F53" w:rsidP="003D2F53">
      <w:pPr>
        <w:suppressAutoHyphens/>
        <w:rPr>
          <w:rFonts w:ascii="Arial" w:hAnsi="Arial" w:cs="Arial"/>
        </w:rPr>
      </w:pPr>
    </w:p>
    <w:p w14:paraId="2F8673A9" w14:textId="540FF309" w:rsidR="003D2F53" w:rsidRDefault="003D2F53" w:rsidP="003D2F53">
      <w:pPr>
        <w:suppressAutoHyphens/>
        <w:rPr>
          <w:rFonts w:ascii="Arial" w:hAnsi="Arial" w:cs="Arial"/>
        </w:rPr>
      </w:pPr>
    </w:p>
    <w:p w14:paraId="292719CF" w14:textId="5C15E7AC" w:rsidR="003D2F53" w:rsidRDefault="003D2F53" w:rsidP="003D2F53">
      <w:pPr>
        <w:suppressAutoHyphens/>
        <w:rPr>
          <w:rFonts w:ascii="Arial" w:hAnsi="Arial" w:cs="Arial"/>
        </w:rPr>
      </w:pPr>
    </w:p>
    <w:p w14:paraId="4F65AAA5" w14:textId="5CF52D30" w:rsidR="003D2F53" w:rsidRDefault="003D2F53" w:rsidP="003D2F53">
      <w:pPr>
        <w:suppressAutoHyphens/>
        <w:rPr>
          <w:rFonts w:ascii="Arial" w:hAnsi="Arial" w:cs="Arial"/>
        </w:rPr>
      </w:pPr>
    </w:p>
    <w:p w14:paraId="44D37CC7" w14:textId="0066BF2E" w:rsidR="001C1B79" w:rsidRDefault="001C1B79" w:rsidP="003D2F53">
      <w:pPr>
        <w:suppressAutoHyphens/>
        <w:rPr>
          <w:rFonts w:ascii="Arial" w:hAnsi="Arial" w:cs="Arial"/>
        </w:rPr>
      </w:pPr>
    </w:p>
    <w:p w14:paraId="00C0F5DF" w14:textId="05A51B4C" w:rsidR="001C1B79" w:rsidRDefault="001C1B79" w:rsidP="003D2F53">
      <w:pPr>
        <w:suppressAutoHyphens/>
        <w:rPr>
          <w:rFonts w:ascii="Arial" w:hAnsi="Arial" w:cs="Arial"/>
        </w:rPr>
      </w:pPr>
    </w:p>
    <w:p w14:paraId="2A14E5B3" w14:textId="77777777" w:rsidR="001C1B79" w:rsidRDefault="001C1B79" w:rsidP="003D2F53">
      <w:pPr>
        <w:suppressAutoHyphens/>
        <w:rPr>
          <w:rFonts w:ascii="Arial" w:hAnsi="Arial" w:cs="Arial"/>
        </w:rPr>
      </w:pPr>
    </w:p>
    <w:p w14:paraId="45511E57" w14:textId="5405C0FA" w:rsidR="003D2F53" w:rsidRDefault="003D2F53" w:rsidP="003D2F53">
      <w:pPr>
        <w:suppressAutoHyphens/>
        <w:rPr>
          <w:rFonts w:ascii="Arial" w:hAnsi="Arial" w:cs="Arial"/>
        </w:rPr>
      </w:pPr>
    </w:p>
    <w:p w14:paraId="3AEBA2BE" w14:textId="77777777" w:rsidR="003D2F53" w:rsidRDefault="003D2F53" w:rsidP="003D2F53">
      <w:pPr>
        <w:suppressAutoHyphens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8"/>
        <w:gridCol w:w="1917"/>
        <w:gridCol w:w="1769"/>
        <w:gridCol w:w="1769"/>
        <w:gridCol w:w="1769"/>
      </w:tblGrid>
      <w:tr w:rsidR="003D2F53" w14:paraId="05D1722E" w14:textId="77777777" w:rsidTr="00926204"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9E1580" w14:textId="77777777" w:rsidR="003D2F53" w:rsidRDefault="003D2F53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4ABBD0C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Initiële opmaak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03E6A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Revisie 01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7462B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Revisie 02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BBB68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Revisie 03</w:t>
            </w:r>
          </w:p>
        </w:tc>
      </w:tr>
      <w:tr w:rsidR="003D2F53" w14:paraId="6AB01AD0" w14:textId="77777777" w:rsidTr="00926204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4F1609AE" w14:textId="77777777" w:rsidR="003D2F53" w:rsidRDefault="003D2F53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1B7E302E" w14:textId="77777777" w:rsidR="003D2F53" w:rsidRDefault="003D2F53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5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B11A0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Wijzigingen ten opzichte van voorgaande versie?</w:t>
            </w:r>
          </w:p>
        </w:tc>
      </w:tr>
      <w:tr w:rsidR="003D2F53" w14:paraId="6A4CD3EF" w14:textId="77777777" w:rsidTr="00926204"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010188CA" w14:textId="77777777" w:rsidR="003D2F53" w:rsidRDefault="003D2F53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32E95E16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B4E61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   /   Neen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AC328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   /   Neen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DA481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   /   Neen</w:t>
            </w:r>
          </w:p>
        </w:tc>
      </w:tr>
      <w:tr w:rsidR="003D2F53" w14:paraId="42B5B7C1" w14:textId="77777777" w:rsidTr="00926204">
        <w:tc>
          <w:tcPr>
            <w:tcW w:w="90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B6752" w14:textId="77777777" w:rsidR="003D2F53" w:rsidRDefault="003D2F53" w:rsidP="00926204">
            <w:pPr>
              <w:suppressAutoHyphens/>
              <w:rPr>
                <w:rFonts w:ascii="Arial Narrow" w:hAnsi="Arial Narrow" w:cs="Arial"/>
              </w:rPr>
            </w:pPr>
            <w:r w:rsidRPr="007C69CD">
              <w:rPr>
                <w:rFonts w:ascii="Arial Narrow" w:hAnsi="Arial Narrow" w:cs="Arial"/>
              </w:rPr>
              <w:t xml:space="preserve">Indien JA: </w:t>
            </w:r>
          </w:p>
          <w:p w14:paraId="5367730E" w14:textId="77777777" w:rsidR="003D2F53" w:rsidRPr="007C69CD" w:rsidRDefault="003D2F53" w:rsidP="00926204">
            <w:pPr>
              <w:suppressAutoHyphens/>
              <w:rPr>
                <w:rFonts w:ascii="Arial Narrow" w:hAnsi="Arial Narrow" w:cs="Arial"/>
              </w:rPr>
            </w:pPr>
            <w:r w:rsidRPr="007C69CD">
              <w:rPr>
                <w:rFonts w:ascii="Arial Narrow" w:hAnsi="Arial Narrow" w:cs="Arial"/>
              </w:rPr>
              <w:t>Wijzigingen en aanvullingen duidelijk herkenbaar aanbrengen op document of eventueel nieuw document gebruiken.</w:t>
            </w:r>
          </w:p>
        </w:tc>
      </w:tr>
      <w:tr w:rsidR="003D2F53" w14:paraId="4B13A256" w14:textId="77777777" w:rsidTr="00926204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72E85" w14:textId="77777777" w:rsidR="003D2F53" w:rsidRDefault="003D2F53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Verantwoordelijke</w:t>
            </w:r>
          </w:p>
          <w:p w14:paraId="3BA08221" w14:textId="77777777" w:rsidR="003D2F53" w:rsidRDefault="003D2F53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  <w:p w14:paraId="17ACEF5A" w14:textId="77777777" w:rsidR="003D2F53" w:rsidRDefault="003D2F53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70E7C" w14:textId="77777777" w:rsidR="003D2F53" w:rsidRDefault="003D2F53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38D20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9FBE9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1FA14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3D2F53" w14:paraId="24559B8E" w14:textId="77777777" w:rsidTr="00926204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7AB9C" w14:textId="77777777" w:rsidR="003D2F53" w:rsidRDefault="003D2F53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Datum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F6EDE" w14:textId="77777777" w:rsidR="003D2F53" w:rsidRDefault="003D2F53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D0367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86E91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69D18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3D2F53" w14:paraId="439AB350" w14:textId="77777777" w:rsidTr="00926204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D5767" w14:textId="77777777" w:rsidR="003D2F53" w:rsidRDefault="003D2F53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Handtekening</w:t>
            </w:r>
          </w:p>
          <w:p w14:paraId="634EC276" w14:textId="77777777" w:rsidR="003D2F53" w:rsidRDefault="003D2F53" w:rsidP="00926204">
            <w:pPr>
              <w:suppressAutoHyphens/>
              <w:rPr>
                <w:rFonts w:ascii="Arial" w:hAnsi="Arial" w:cs="Arial"/>
              </w:rPr>
            </w:pPr>
          </w:p>
          <w:p w14:paraId="5F8723FA" w14:textId="77777777" w:rsidR="003D2F53" w:rsidRDefault="003D2F53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C0902" w14:textId="77777777" w:rsidR="003D2F53" w:rsidRDefault="003D2F53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26DBD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8C799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E0D8E" w14:textId="77777777" w:rsidR="003D2F53" w:rsidRDefault="003D2F53" w:rsidP="00926204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</w:tbl>
    <w:p w14:paraId="129BCB9C" w14:textId="77777777" w:rsidR="000174BE" w:rsidRDefault="000174BE" w:rsidP="00BE5348">
      <w:pPr>
        <w:suppressAutoHyphens/>
        <w:rPr>
          <w:rFonts w:ascii="Arial" w:hAnsi="Arial" w:cs="Arial"/>
          <w:b/>
          <w:bCs/>
        </w:rPr>
      </w:pPr>
    </w:p>
    <w:p w14:paraId="279E9852" w14:textId="7DDEECB2" w:rsidR="00BE5348" w:rsidRPr="000174BE" w:rsidRDefault="003D2F53" w:rsidP="00BE5348">
      <w:pPr>
        <w:suppressAutoHyphens/>
        <w:rPr>
          <w:rFonts w:ascii="Arial" w:hAnsi="Arial" w:cs="Arial"/>
        </w:rPr>
      </w:pPr>
      <w:r w:rsidRPr="000174BE">
        <w:rPr>
          <w:rFonts w:ascii="Arial" w:hAnsi="Arial" w:cs="Arial"/>
        </w:rPr>
        <w:lastRenderedPageBreak/>
        <w:t xml:space="preserve">Niet-conform product – registratie </w:t>
      </w:r>
    </w:p>
    <w:p w14:paraId="0A464E98" w14:textId="77777777" w:rsidR="00BE5348" w:rsidRDefault="00BE5348" w:rsidP="00BE5348">
      <w:pPr>
        <w:suppressAutoHyphens/>
        <w:rPr>
          <w:rFonts w:ascii="Arial" w:hAnsi="Arial" w:cs="Arial"/>
        </w:rPr>
      </w:pPr>
    </w:p>
    <w:p w14:paraId="4641D7AA" w14:textId="77777777" w:rsidR="00BE5348" w:rsidRDefault="00BE5348" w:rsidP="00BE5348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Vaststelling van een niet-conforme partij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4"/>
        <w:gridCol w:w="1843"/>
        <w:gridCol w:w="992"/>
        <w:gridCol w:w="3113"/>
      </w:tblGrid>
      <w:tr w:rsidR="00BE5348" w:rsidRPr="008B1837" w14:paraId="7CD4D810" w14:textId="77777777" w:rsidTr="00926204">
        <w:tc>
          <w:tcPr>
            <w:tcW w:w="3114" w:type="dxa"/>
            <w:shd w:val="clear" w:color="auto" w:fill="auto"/>
          </w:tcPr>
          <w:p w14:paraId="66FB624E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Wie</w:t>
            </w:r>
          </w:p>
        </w:tc>
        <w:tc>
          <w:tcPr>
            <w:tcW w:w="1843" w:type="dxa"/>
            <w:shd w:val="clear" w:color="auto" w:fill="auto"/>
          </w:tcPr>
          <w:p w14:paraId="54F74A76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Naam </w:t>
            </w:r>
          </w:p>
        </w:tc>
        <w:tc>
          <w:tcPr>
            <w:tcW w:w="992" w:type="dxa"/>
          </w:tcPr>
          <w:p w14:paraId="2DF081EF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Datum </w:t>
            </w:r>
          </w:p>
        </w:tc>
        <w:tc>
          <w:tcPr>
            <w:tcW w:w="3113" w:type="dxa"/>
          </w:tcPr>
          <w:p w14:paraId="7EB58B55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Communicatie</w:t>
            </w:r>
          </w:p>
          <w:p w14:paraId="15AF3018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(persoonlijk, tel, e-mail, brief, …)</w:t>
            </w:r>
          </w:p>
        </w:tc>
      </w:tr>
      <w:tr w:rsidR="00BE5348" w:rsidRPr="008B1837" w14:paraId="7FB0C0E4" w14:textId="77777777" w:rsidTr="00926204">
        <w:tc>
          <w:tcPr>
            <w:tcW w:w="3114" w:type="dxa"/>
            <w:shd w:val="clear" w:color="auto" w:fill="auto"/>
          </w:tcPr>
          <w:p w14:paraId="0C71EBBB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Producent zelf of medewerkers</w:t>
            </w:r>
          </w:p>
        </w:tc>
        <w:tc>
          <w:tcPr>
            <w:tcW w:w="1843" w:type="dxa"/>
            <w:shd w:val="clear" w:color="auto" w:fill="auto"/>
          </w:tcPr>
          <w:p w14:paraId="096D199D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14:paraId="397C43BF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113" w:type="dxa"/>
          </w:tcPr>
          <w:p w14:paraId="6F3FDA90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8B1837" w14:paraId="24E1232C" w14:textId="77777777" w:rsidTr="00926204">
        <w:tc>
          <w:tcPr>
            <w:tcW w:w="3114" w:type="dxa"/>
            <w:shd w:val="clear" w:color="auto" w:fill="auto"/>
          </w:tcPr>
          <w:p w14:paraId="3AE4F153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Afnemer</w:t>
            </w:r>
          </w:p>
        </w:tc>
        <w:tc>
          <w:tcPr>
            <w:tcW w:w="1843" w:type="dxa"/>
            <w:shd w:val="clear" w:color="auto" w:fill="auto"/>
          </w:tcPr>
          <w:p w14:paraId="7C0AD8C9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14:paraId="472B9CD7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113" w:type="dxa"/>
          </w:tcPr>
          <w:p w14:paraId="6F2CCDD4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8B1837" w14:paraId="3F3DD825" w14:textId="77777777" w:rsidTr="00926204">
        <w:tc>
          <w:tcPr>
            <w:tcW w:w="3114" w:type="dxa"/>
            <w:shd w:val="clear" w:color="auto" w:fill="auto"/>
          </w:tcPr>
          <w:p w14:paraId="6C0F0ADA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Certificatie-instelling </w:t>
            </w:r>
          </w:p>
        </w:tc>
        <w:tc>
          <w:tcPr>
            <w:tcW w:w="1843" w:type="dxa"/>
            <w:shd w:val="clear" w:color="auto" w:fill="auto"/>
          </w:tcPr>
          <w:p w14:paraId="18202C0F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14:paraId="2546ED6E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113" w:type="dxa"/>
          </w:tcPr>
          <w:p w14:paraId="2D0F4E5C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8B1837" w14:paraId="5AC36762" w14:textId="77777777" w:rsidTr="00926204">
        <w:tc>
          <w:tcPr>
            <w:tcW w:w="3114" w:type="dxa"/>
            <w:shd w:val="clear" w:color="auto" w:fill="auto"/>
          </w:tcPr>
          <w:p w14:paraId="4299CA2D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Overheidsdienst </w:t>
            </w:r>
          </w:p>
        </w:tc>
        <w:tc>
          <w:tcPr>
            <w:tcW w:w="1843" w:type="dxa"/>
            <w:shd w:val="clear" w:color="auto" w:fill="auto"/>
          </w:tcPr>
          <w:p w14:paraId="20EDE5CF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14:paraId="6195F849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113" w:type="dxa"/>
          </w:tcPr>
          <w:p w14:paraId="5162EA4D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8B1837" w14:paraId="56CC5379" w14:textId="77777777" w:rsidTr="00926204">
        <w:tc>
          <w:tcPr>
            <w:tcW w:w="3114" w:type="dxa"/>
            <w:shd w:val="clear" w:color="auto" w:fill="auto"/>
          </w:tcPr>
          <w:p w14:paraId="15620B85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Andere </w:t>
            </w:r>
          </w:p>
        </w:tc>
        <w:tc>
          <w:tcPr>
            <w:tcW w:w="1843" w:type="dxa"/>
            <w:shd w:val="clear" w:color="auto" w:fill="auto"/>
          </w:tcPr>
          <w:p w14:paraId="6D60BCE3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14:paraId="333B4CEC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113" w:type="dxa"/>
          </w:tcPr>
          <w:p w14:paraId="0502C857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77AB26B0" w14:textId="77777777" w:rsidR="00BE5348" w:rsidRDefault="00BE5348" w:rsidP="00BE5348">
      <w:pPr>
        <w:suppressAutoHyphens/>
        <w:rPr>
          <w:rFonts w:ascii="Arial" w:hAnsi="Arial" w:cs="Arial"/>
        </w:rPr>
      </w:pPr>
    </w:p>
    <w:p w14:paraId="7BF8370E" w14:textId="77777777" w:rsidR="00BE5348" w:rsidRDefault="00BE5348" w:rsidP="00BE5348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Identificatie van de niet-conforme partij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4"/>
        <w:gridCol w:w="5948"/>
      </w:tblGrid>
      <w:tr w:rsidR="00BE5348" w:rsidRPr="008B1837" w14:paraId="42C73E29" w14:textId="77777777" w:rsidTr="00D01D12">
        <w:tc>
          <w:tcPr>
            <w:tcW w:w="3114" w:type="dxa"/>
            <w:shd w:val="clear" w:color="auto" w:fill="auto"/>
          </w:tcPr>
          <w:p w14:paraId="7C64FD82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Product </w:t>
            </w:r>
          </w:p>
        </w:tc>
        <w:tc>
          <w:tcPr>
            <w:tcW w:w="5948" w:type="dxa"/>
            <w:shd w:val="clear" w:color="auto" w:fill="auto"/>
          </w:tcPr>
          <w:p w14:paraId="495E53F2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8B1837" w14:paraId="669FC999" w14:textId="77777777" w:rsidTr="00D01D12">
        <w:tc>
          <w:tcPr>
            <w:tcW w:w="3114" w:type="dxa"/>
            <w:shd w:val="clear" w:color="auto" w:fill="auto"/>
          </w:tcPr>
          <w:p w14:paraId="70A87D2A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Hoeveelheid </w:t>
            </w:r>
          </w:p>
        </w:tc>
        <w:tc>
          <w:tcPr>
            <w:tcW w:w="5948" w:type="dxa"/>
            <w:shd w:val="clear" w:color="auto" w:fill="auto"/>
          </w:tcPr>
          <w:p w14:paraId="0AD69F09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8B1837" w14:paraId="5194D1B4" w14:textId="77777777" w:rsidTr="00D01D12">
        <w:tc>
          <w:tcPr>
            <w:tcW w:w="3114" w:type="dxa"/>
            <w:shd w:val="clear" w:color="auto" w:fill="auto"/>
          </w:tcPr>
          <w:p w14:paraId="1B05EEAA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Locatie </w:t>
            </w:r>
          </w:p>
        </w:tc>
        <w:tc>
          <w:tcPr>
            <w:tcW w:w="5948" w:type="dxa"/>
            <w:shd w:val="clear" w:color="auto" w:fill="auto"/>
          </w:tcPr>
          <w:p w14:paraId="4DA1C1CE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8B1837" w14:paraId="3FCEF53C" w14:textId="77777777" w:rsidTr="00D01D12">
        <w:tc>
          <w:tcPr>
            <w:tcW w:w="3114" w:type="dxa"/>
            <w:shd w:val="clear" w:color="auto" w:fill="auto"/>
          </w:tcPr>
          <w:p w14:paraId="553DC65F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Identificatie </w:t>
            </w:r>
          </w:p>
        </w:tc>
        <w:tc>
          <w:tcPr>
            <w:tcW w:w="5948" w:type="dxa"/>
            <w:shd w:val="clear" w:color="auto" w:fill="auto"/>
          </w:tcPr>
          <w:p w14:paraId="3DF01E80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01A2C562" w14:textId="77777777" w:rsidR="00BE5348" w:rsidRDefault="00BE5348" w:rsidP="00BE5348">
      <w:pPr>
        <w:suppressAutoHyphens/>
        <w:rPr>
          <w:rFonts w:ascii="Arial" w:hAnsi="Arial" w:cs="Arial"/>
        </w:rPr>
      </w:pPr>
    </w:p>
    <w:p w14:paraId="5C7AF81F" w14:textId="77777777" w:rsidR="00BE5348" w:rsidRDefault="00BE5348" w:rsidP="00BE5348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t>Omschrijving van de niet-conformiteit van de partij (korte omschrijving, eventuele bijlagen)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BE5348" w:rsidRPr="008B1837" w14:paraId="536C564C" w14:textId="77777777" w:rsidTr="00926204">
        <w:tc>
          <w:tcPr>
            <w:tcW w:w="9062" w:type="dxa"/>
            <w:shd w:val="clear" w:color="auto" w:fill="auto"/>
          </w:tcPr>
          <w:p w14:paraId="748DADF4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  <w:p w14:paraId="7A575622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</w:p>
          <w:p w14:paraId="03905728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7E37875C" w14:textId="77777777" w:rsidR="00BE5348" w:rsidRDefault="00BE5348" w:rsidP="00BE5348">
      <w:pPr>
        <w:suppressAutoHyphens/>
        <w:rPr>
          <w:rFonts w:ascii="Arial" w:hAnsi="Arial" w:cs="Arial"/>
        </w:rPr>
      </w:pPr>
    </w:p>
    <w:p w14:paraId="3350C7E3" w14:textId="77777777" w:rsidR="00BE5348" w:rsidRDefault="00BE5348" w:rsidP="00BE5348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t>Niet-conformiteit in het kader van GLOBALG.A.P.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0"/>
        <w:gridCol w:w="785"/>
        <w:gridCol w:w="7507"/>
      </w:tblGrid>
      <w:tr w:rsidR="00BE5348" w:rsidRPr="008B1837" w14:paraId="0B5B90CD" w14:textId="77777777" w:rsidTr="00926204">
        <w:tc>
          <w:tcPr>
            <w:tcW w:w="770" w:type="dxa"/>
            <w:shd w:val="clear" w:color="auto" w:fill="auto"/>
          </w:tcPr>
          <w:p w14:paraId="3D1125DC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</w:t>
            </w:r>
            <w:r w:rsidRPr="008B183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785" w:type="dxa"/>
            <w:shd w:val="clear" w:color="auto" w:fill="auto"/>
          </w:tcPr>
          <w:p w14:paraId="55E62CF5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7507" w:type="dxa"/>
          </w:tcPr>
          <w:p w14:paraId="7A578A24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-&gt; toepassing procedure en registratie verder doorlopen </w:t>
            </w:r>
          </w:p>
        </w:tc>
      </w:tr>
      <w:tr w:rsidR="00BE5348" w:rsidRPr="008B1837" w14:paraId="56DF30BF" w14:textId="77777777" w:rsidTr="00926204">
        <w:tc>
          <w:tcPr>
            <w:tcW w:w="770" w:type="dxa"/>
            <w:shd w:val="clear" w:color="auto" w:fill="auto"/>
          </w:tcPr>
          <w:p w14:paraId="52CEB68E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Neen </w:t>
            </w:r>
          </w:p>
        </w:tc>
        <w:tc>
          <w:tcPr>
            <w:tcW w:w="785" w:type="dxa"/>
            <w:shd w:val="clear" w:color="auto" w:fill="auto"/>
          </w:tcPr>
          <w:p w14:paraId="5F3E3442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7507" w:type="dxa"/>
          </w:tcPr>
          <w:p w14:paraId="7067BD89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-&gt; verantwoording: </w:t>
            </w:r>
          </w:p>
        </w:tc>
      </w:tr>
    </w:tbl>
    <w:p w14:paraId="4B5DF284" w14:textId="77777777" w:rsidR="00BE5348" w:rsidRDefault="00BE5348" w:rsidP="00BE5348">
      <w:pPr>
        <w:suppressAutoHyphens/>
        <w:rPr>
          <w:rFonts w:ascii="Arial" w:hAnsi="Arial" w:cs="Arial"/>
        </w:rPr>
      </w:pPr>
    </w:p>
    <w:p w14:paraId="6E2D97B4" w14:textId="77777777" w:rsidR="00BE5348" w:rsidRDefault="00BE5348" w:rsidP="00BE5348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(Mogelijke) oorzaak/oorzaken van de niet-conformiteit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56"/>
        <w:gridCol w:w="992"/>
        <w:gridCol w:w="2407"/>
        <w:gridCol w:w="2407"/>
      </w:tblGrid>
      <w:tr w:rsidR="00BE5348" w:rsidRPr="008B1837" w14:paraId="4CD5CEFF" w14:textId="77777777" w:rsidTr="00926204">
        <w:tc>
          <w:tcPr>
            <w:tcW w:w="3256" w:type="dxa"/>
            <w:shd w:val="clear" w:color="auto" w:fill="auto"/>
          </w:tcPr>
          <w:p w14:paraId="6621C7DA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Wat</w:t>
            </w:r>
          </w:p>
        </w:tc>
        <w:tc>
          <w:tcPr>
            <w:tcW w:w="992" w:type="dxa"/>
            <w:shd w:val="clear" w:color="auto" w:fill="auto"/>
          </w:tcPr>
          <w:p w14:paraId="38FCF2F4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Ja/Neen</w:t>
            </w:r>
          </w:p>
        </w:tc>
        <w:tc>
          <w:tcPr>
            <w:tcW w:w="2407" w:type="dxa"/>
          </w:tcPr>
          <w:p w14:paraId="5B013EAD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Opmerking</w:t>
            </w:r>
          </w:p>
        </w:tc>
        <w:tc>
          <w:tcPr>
            <w:tcW w:w="2407" w:type="dxa"/>
          </w:tcPr>
          <w:p w14:paraId="59CE49FD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Eventueel – bevestiging</w:t>
            </w:r>
          </w:p>
          <w:p w14:paraId="59F95244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(controle, analyse, …)</w:t>
            </w:r>
          </w:p>
        </w:tc>
      </w:tr>
      <w:tr w:rsidR="00BE5348" w:rsidRPr="008B1837" w14:paraId="5B58365A" w14:textId="77777777" w:rsidTr="00926204">
        <w:tc>
          <w:tcPr>
            <w:tcW w:w="3256" w:type="dxa"/>
            <w:shd w:val="clear" w:color="auto" w:fill="auto"/>
          </w:tcPr>
          <w:p w14:paraId="4172F3BD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Ziekte/schadelijke organismen</w:t>
            </w:r>
          </w:p>
        </w:tc>
        <w:tc>
          <w:tcPr>
            <w:tcW w:w="992" w:type="dxa"/>
            <w:shd w:val="clear" w:color="auto" w:fill="auto"/>
          </w:tcPr>
          <w:p w14:paraId="71FD7119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07" w:type="dxa"/>
          </w:tcPr>
          <w:p w14:paraId="22E8CB50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07" w:type="dxa"/>
          </w:tcPr>
          <w:p w14:paraId="57CC8005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8B1837" w14:paraId="09F13A2C" w14:textId="77777777" w:rsidTr="00926204">
        <w:tc>
          <w:tcPr>
            <w:tcW w:w="3256" w:type="dxa"/>
            <w:shd w:val="clear" w:color="auto" w:fill="auto"/>
          </w:tcPr>
          <w:p w14:paraId="622A022B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Oogsttijdstip of -omstandigheden</w:t>
            </w:r>
          </w:p>
        </w:tc>
        <w:tc>
          <w:tcPr>
            <w:tcW w:w="992" w:type="dxa"/>
            <w:shd w:val="clear" w:color="auto" w:fill="auto"/>
          </w:tcPr>
          <w:p w14:paraId="00A225E9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07" w:type="dxa"/>
          </w:tcPr>
          <w:p w14:paraId="6794F98A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07" w:type="dxa"/>
          </w:tcPr>
          <w:p w14:paraId="59360F2E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8B1837" w14:paraId="32D34EA7" w14:textId="77777777" w:rsidTr="00926204">
        <w:tc>
          <w:tcPr>
            <w:tcW w:w="3256" w:type="dxa"/>
            <w:shd w:val="clear" w:color="auto" w:fill="auto"/>
          </w:tcPr>
          <w:p w14:paraId="06515107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Bewaaromstandigheden  </w:t>
            </w:r>
          </w:p>
        </w:tc>
        <w:tc>
          <w:tcPr>
            <w:tcW w:w="992" w:type="dxa"/>
            <w:shd w:val="clear" w:color="auto" w:fill="auto"/>
          </w:tcPr>
          <w:p w14:paraId="789E1F01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07" w:type="dxa"/>
          </w:tcPr>
          <w:p w14:paraId="651862AC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07" w:type="dxa"/>
          </w:tcPr>
          <w:p w14:paraId="738E3D51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8B1837" w14:paraId="1A45B30D" w14:textId="77777777" w:rsidTr="00926204">
        <w:tc>
          <w:tcPr>
            <w:tcW w:w="3256" w:type="dxa"/>
            <w:shd w:val="clear" w:color="auto" w:fill="auto"/>
          </w:tcPr>
          <w:p w14:paraId="6F7D2AD1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Mechanische beschadiging</w:t>
            </w:r>
          </w:p>
        </w:tc>
        <w:tc>
          <w:tcPr>
            <w:tcW w:w="992" w:type="dxa"/>
            <w:shd w:val="clear" w:color="auto" w:fill="auto"/>
          </w:tcPr>
          <w:p w14:paraId="2FE07F13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07" w:type="dxa"/>
          </w:tcPr>
          <w:p w14:paraId="5277CC26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07" w:type="dxa"/>
          </w:tcPr>
          <w:p w14:paraId="58DFBC3F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8B1837" w14:paraId="4C2A4BBA" w14:textId="77777777" w:rsidTr="00926204">
        <w:tc>
          <w:tcPr>
            <w:tcW w:w="3256" w:type="dxa"/>
            <w:shd w:val="clear" w:color="auto" w:fill="auto"/>
          </w:tcPr>
          <w:p w14:paraId="7EF2BE5A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Fysische verontreiniging</w:t>
            </w:r>
          </w:p>
        </w:tc>
        <w:tc>
          <w:tcPr>
            <w:tcW w:w="992" w:type="dxa"/>
            <w:shd w:val="clear" w:color="auto" w:fill="auto"/>
          </w:tcPr>
          <w:p w14:paraId="417D9195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07" w:type="dxa"/>
          </w:tcPr>
          <w:p w14:paraId="0946E9F5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07" w:type="dxa"/>
          </w:tcPr>
          <w:p w14:paraId="008A13E8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8B1837" w14:paraId="4B309344" w14:textId="77777777" w:rsidTr="00926204">
        <w:tc>
          <w:tcPr>
            <w:tcW w:w="3256" w:type="dxa"/>
            <w:shd w:val="clear" w:color="auto" w:fill="auto"/>
          </w:tcPr>
          <w:p w14:paraId="0DA7EB00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Chemische verontreiniging</w:t>
            </w:r>
          </w:p>
        </w:tc>
        <w:tc>
          <w:tcPr>
            <w:tcW w:w="992" w:type="dxa"/>
            <w:shd w:val="clear" w:color="auto" w:fill="auto"/>
          </w:tcPr>
          <w:p w14:paraId="7DEF286D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07" w:type="dxa"/>
          </w:tcPr>
          <w:p w14:paraId="5AEEDE19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07" w:type="dxa"/>
          </w:tcPr>
          <w:p w14:paraId="18CB52B4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8B1837" w14:paraId="68D0F603" w14:textId="77777777" w:rsidTr="00926204">
        <w:tc>
          <w:tcPr>
            <w:tcW w:w="3256" w:type="dxa"/>
            <w:shd w:val="clear" w:color="auto" w:fill="auto"/>
          </w:tcPr>
          <w:p w14:paraId="218E634F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Andere </w:t>
            </w:r>
          </w:p>
        </w:tc>
        <w:tc>
          <w:tcPr>
            <w:tcW w:w="992" w:type="dxa"/>
            <w:shd w:val="clear" w:color="auto" w:fill="auto"/>
          </w:tcPr>
          <w:p w14:paraId="6E848BBD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07" w:type="dxa"/>
          </w:tcPr>
          <w:p w14:paraId="6DF1BAC8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07" w:type="dxa"/>
          </w:tcPr>
          <w:p w14:paraId="6D9784DD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337AC84D" w14:textId="77777777" w:rsidR="00BE5348" w:rsidRDefault="00BE5348" w:rsidP="00BE5348">
      <w:pPr>
        <w:suppressAutoHyphens/>
        <w:rPr>
          <w:rFonts w:ascii="Arial" w:hAnsi="Arial" w:cs="Arial"/>
        </w:rPr>
      </w:pPr>
    </w:p>
    <w:p w14:paraId="08630B71" w14:textId="77777777" w:rsidR="00BE5348" w:rsidRDefault="00BE5348" w:rsidP="00BE5348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t>Afzonderlijke behandeling noodzakelijk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0"/>
        <w:gridCol w:w="785"/>
        <w:gridCol w:w="7507"/>
      </w:tblGrid>
      <w:tr w:rsidR="00BE5348" w:rsidRPr="008B1837" w14:paraId="13CD6EAB" w14:textId="77777777" w:rsidTr="00926204">
        <w:tc>
          <w:tcPr>
            <w:tcW w:w="770" w:type="dxa"/>
            <w:shd w:val="clear" w:color="auto" w:fill="auto"/>
          </w:tcPr>
          <w:p w14:paraId="5ABA9CE1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</w:t>
            </w:r>
            <w:r w:rsidRPr="008B183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785" w:type="dxa"/>
            <w:shd w:val="clear" w:color="auto" w:fill="auto"/>
          </w:tcPr>
          <w:p w14:paraId="442151BC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7507" w:type="dxa"/>
          </w:tcPr>
          <w:p w14:paraId="4D4965A6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-&gt; specificeer: </w:t>
            </w:r>
          </w:p>
        </w:tc>
      </w:tr>
      <w:tr w:rsidR="00BE5348" w:rsidRPr="008B1837" w14:paraId="17CC3553" w14:textId="77777777" w:rsidTr="00926204">
        <w:tc>
          <w:tcPr>
            <w:tcW w:w="770" w:type="dxa"/>
            <w:shd w:val="clear" w:color="auto" w:fill="auto"/>
          </w:tcPr>
          <w:p w14:paraId="4B1B5609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Neen </w:t>
            </w:r>
          </w:p>
        </w:tc>
        <w:tc>
          <w:tcPr>
            <w:tcW w:w="785" w:type="dxa"/>
            <w:shd w:val="clear" w:color="auto" w:fill="auto"/>
          </w:tcPr>
          <w:p w14:paraId="72C06EC8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7507" w:type="dxa"/>
          </w:tcPr>
          <w:p w14:paraId="5B66F4DA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-&gt; verantwoording: </w:t>
            </w:r>
          </w:p>
        </w:tc>
      </w:tr>
    </w:tbl>
    <w:p w14:paraId="10267ABC" w14:textId="77777777" w:rsidR="00BE5348" w:rsidRDefault="00BE5348" w:rsidP="00BE5348">
      <w:pPr>
        <w:suppressAutoHyphens/>
        <w:rPr>
          <w:rFonts w:ascii="Arial" w:hAnsi="Arial" w:cs="Arial"/>
        </w:rPr>
      </w:pPr>
    </w:p>
    <w:p w14:paraId="2F3F4003" w14:textId="77777777" w:rsidR="00BE5348" w:rsidRDefault="00BE5348" w:rsidP="00BE5348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t>Afzonderlijke verhandeling/afzet noodzakelijk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0"/>
        <w:gridCol w:w="785"/>
        <w:gridCol w:w="7507"/>
      </w:tblGrid>
      <w:tr w:rsidR="00BE5348" w:rsidRPr="008B1837" w14:paraId="59E9D946" w14:textId="77777777" w:rsidTr="00926204">
        <w:tc>
          <w:tcPr>
            <w:tcW w:w="770" w:type="dxa"/>
            <w:shd w:val="clear" w:color="auto" w:fill="auto"/>
          </w:tcPr>
          <w:p w14:paraId="6F2E668F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</w:t>
            </w:r>
            <w:r w:rsidRPr="008B183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785" w:type="dxa"/>
            <w:shd w:val="clear" w:color="auto" w:fill="auto"/>
          </w:tcPr>
          <w:p w14:paraId="62216AFE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7507" w:type="dxa"/>
          </w:tcPr>
          <w:p w14:paraId="3712739B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-&gt; specificeer: </w:t>
            </w:r>
          </w:p>
        </w:tc>
      </w:tr>
      <w:tr w:rsidR="00BE5348" w:rsidRPr="008B1837" w14:paraId="01777A80" w14:textId="77777777" w:rsidTr="00926204">
        <w:tc>
          <w:tcPr>
            <w:tcW w:w="770" w:type="dxa"/>
            <w:shd w:val="clear" w:color="auto" w:fill="auto"/>
          </w:tcPr>
          <w:p w14:paraId="7B4135B5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Neen </w:t>
            </w:r>
          </w:p>
        </w:tc>
        <w:tc>
          <w:tcPr>
            <w:tcW w:w="785" w:type="dxa"/>
            <w:shd w:val="clear" w:color="auto" w:fill="auto"/>
          </w:tcPr>
          <w:p w14:paraId="0FB65472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7507" w:type="dxa"/>
          </w:tcPr>
          <w:p w14:paraId="60D25E46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-&gt; verantwoording: </w:t>
            </w:r>
          </w:p>
        </w:tc>
      </w:tr>
    </w:tbl>
    <w:p w14:paraId="5FA33686" w14:textId="77777777" w:rsidR="00BE5348" w:rsidRDefault="00BE5348" w:rsidP="00BE5348">
      <w:pPr>
        <w:suppressAutoHyphens/>
        <w:rPr>
          <w:rFonts w:ascii="Arial" w:hAnsi="Arial" w:cs="Arial"/>
        </w:rPr>
      </w:pPr>
    </w:p>
    <w:p w14:paraId="136F8B19" w14:textId="77777777" w:rsidR="00BE5348" w:rsidRDefault="00BE5348" w:rsidP="00BE5348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Eventuele aanvullende correctieve acties en bemerkingen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BE5348" w:rsidRPr="008B1837" w14:paraId="53908AFC" w14:textId="77777777" w:rsidTr="003D2F53">
        <w:tc>
          <w:tcPr>
            <w:tcW w:w="9062" w:type="dxa"/>
            <w:shd w:val="clear" w:color="auto" w:fill="auto"/>
          </w:tcPr>
          <w:p w14:paraId="35E10297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</w:p>
          <w:p w14:paraId="142D379F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  <w:p w14:paraId="25BB7D4B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  <w:p w14:paraId="24C2785F" w14:textId="77777777" w:rsidR="00BE5348" w:rsidRPr="008B1837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6B30C168" w14:textId="77777777" w:rsidR="00BE5348" w:rsidRDefault="00BE5348" w:rsidP="00BE5348">
      <w:pPr>
        <w:suppressAutoHyphens/>
        <w:rPr>
          <w:rFonts w:ascii="Arial" w:hAnsi="Arial" w:cs="Arial"/>
        </w:rPr>
      </w:pPr>
    </w:p>
    <w:p w14:paraId="4878A725" w14:textId="77777777" w:rsidR="00BE5348" w:rsidRDefault="00BE5348" w:rsidP="00BE5348">
      <w:pPr>
        <w:suppressAutoHyphens/>
        <w:rPr>
          <w:rFonts w:ascii="Arial" w:hAnsi="Arial" w:cs="Arial"/>
        </w:rPr>
      </w:pPr>
    </w:p>
    <w:p w14:paraId="57B113BA" w14:textId="727F779B" w:rsidR="00BE5348" w:rsidRDefault="00BE5348" w:rsidP="00BE5348">
      <w:pPr>
        <w:rPr>
          <w:rFonts w:ascii="Arial" w:hAnsi="Arial" w:cs="Arial"/>
        </w:rPr>
      </w:pPr>
    </w:p>
    <w:p w14:paraId="5F94D0E0" w14:textId="77777777" w:rsidR="00D01D12" w:rsidRDefault="00D01D12" w:rsidP="00BE5348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75"/>
        <w:gridCol w:w="5587"/>
      </w:tblGrid>
      <w:tr w:rsidR="00BE5348" w:rsidRPr="00915B75" w14:paraId="44693655" w14:textId="77777777" w:rsidTr="00926204"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EA5E1" w14:textId="77777777" w:rsidR="00BE5348" w:rsidRPr="00915B75" w:rsidRDefault="00BE5348" w:rsidP="00926204">
            <w:pPr>
              <w:suppressAutoHyphens/>
              <w:rPr>
                <w:rFonts w:ascii="Arial" w:hAnsi="Arial" w:cs="Arial"/>
              </w:rPr>
            </w:pPr>
            <w:r w:rsidRPr="00915B75">
              <w:rPr>
                <w:rFonts w:ascii="Arial" w:hAnsi="Arial" w:cs="Arial"/>
              </w:rPr>
              <w:t>Verantwoordelijke (naam)</w:t>
            </w:r>
          </w:p>
        </w:tc>
        <w:tc>
          <w:tcPr>
            <w:tcW w:w="5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E8460" w14:textId="77777777" w:rsidR="00BE5348" w:rsidRPr="00915B75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915B75" w14:paraId="0C7AA663" w14:textId="77777777" w:rsidTr="00926204"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64475" w14:textId="77777777" w:rsidR="00BE5348" w:rsidRPr="00915B75" w:rsidRDefault="00BE5348" w:rsidP="00926204">
            <w:pPr>
              <w:suppressAutoHyphens/>
              <w:rPr>
                <w:rFonts w:ascii="Arial" w:hAnsi="Arial" w:cs="Arial"/>
              </w:rPr>
            </w:pPr>
            <w:r w:rsidRPr="00915B75">
              <w:rPr>
                <w:rFonts w:ascii="Arial" w:hAnsi="Arial" w:cs="Arial"/>
              </w:rPr>
              <w:t>Datum</w:t>
            </w:r>
          </w:p>
        </w:tc>
        <w:tc>
          <w:tcPr>
            <w:tcW w:w="5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CED5B" w14:textId="77777777" w:rsidR="00BE5348" w:rsidRPr="00915B75" w:rsidRDefault="00BE5348" w:rsidP="00926204">
            <w:pPr>
              <w:suppressAutoHyphens/>
              <w:rPr>
                <w:rFonts w:ascii="Arial" w:hAnsi="Arial" w:cs="Arial"/>
              </w:rPr>
            </w:pPr>
          </w:p>
        </w:tc>
      </w:tr>
      <w:tr w:rsidR="00BE5348" w:rsidRPr="00915B75" w14:paraId="721B2F97" w14:textId="77777777" w:rsidTr="00926204"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3B2C0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  <w:r w:rsidRPr="00915B75">
              <w:rPr>
                <w:rFonts w:ascii="Arial" w:hAnsi="Arial" w:cs="Arial"/>
              </w:rPr>
              <w:t>Handtekening</w:t>
            </w:r>
          </w:p>
          <w:p w14:paraId="584DCDD9" w14:textId="6B1E021B" w:rsidR="00D01D12" w:rsidRPr="00915B75" w:rsidRDefault="00D01D12" w:rsidP="0092620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5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8C06F" w14:textId="77777777" w:rsidR="00BE5348" w:rsidRDefault="00BE5348" w:rsidP="00926204">
            <w:pPr>
              <w:suppressAutoHyphens/>
              <w:rPr>
                <w:rFonts w:ascii="Arial" w:hAnsi="Arial" w:cs="Arial"/>
              </w:rPr>
            </w:pPr>
          </w:p>
          <w:p w14:paraId="3BDEEC47" w14:textId="56D07080" w:rsidR="000174BE" w:rsidRPr="00915B75" w:rsidRDefault="000174BE" w:rsidP="00926204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17FD9EDB" w14:textId="77777777" w:rsidR="00BE5348" w:rsidRPr="00915B75" w:rsidRDefault="00BE5348" w:rsidP="00D01D12">
      <w:pPr>
        <w:rPr>
          <w:rFonts w:ascii="Arial" w:hAnsi="Arial" w:cs="Arial"/>
        </w:rPr>
      </w:pPr>
    </w:p>
    <w:sectPr w:rsidR="00BE5348" w:rsidRPr="00915B75" w:rsidSect="002F43F4">
      <w:footerReference w:type="default" r:id="rId7"/>
      <w:footerReference w:type="first" r:id="rId8"/>
      <w:pgSz w:w="11906" w:h="16838" w:code="9"/>
      <w:pgMar w:top="1417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BB609D" w14:textId="77777777" w:rsidR="0026024B" w:rsidRDefault="0026024B">
      <w:r>
        <w:separator/>
      </w:r>
    </w:p>
  </w:endnote>
  <w:endnote w:type="continuationSeparator" w:id="0">
    <w:p w14:paraId="024E407B" w14:textId="77777777" w:rsidR="0026024B" w:rsidRDefault="00260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2AFA9" w14:textId="00013694" w:rsidR="00A249FF" w:rsidRPr="00BC3C5F" w:rsidRDefault="00A249FF" w:rsidP="00A249FF">
    <w:pPr>
      <w:pStyle w:val="Voettekst"/>
      <w:rPr>
        <w:rFonts w:ascii="Arial" w:hAnsi="Arial" w:cs="Arial"/>
        <w:sz w:val="16"/>
        <w:szCs w:val="16"/>
      </w:rPr>
    </w:pPr>
    <w:r w:rsidRPr="00BC3C5F">
      <w:rPr>
        <w:rFonts w:ascii="Arial" w:hAnsi="Arial" w:cs="Arial"/>
        <w:sz w:val="16"/>
        <w:szCs w:val="16"/>
      </w:rPr>
      <w:t>______________________________________________________________________________________</w:t>
    </w:r>
    <w:r>
      <w:rPr>
        <w:rFonts w:ascii="Arial" w:hAnsi="Arial" w:cs="Arial"/>
        <w:sz w:val="16"/>
        <w:szCs w:val="16"/>
      </w:rPr>
      <w:t>____________</w:t>
    </w:r>
    <w:r w:rsidRPr="00BC3C5F">
      <w:rPr>
        <w:rFonts w:ascii="Arial" w:hAnsi="Arial" w:cs="Arial"/>
        <w:sz w:val="16"/>
        <w:szCs w:val="16"/>
      </w:rPr>
      <w:t>___</w:t>
    </w:r>
  </w:p>
  <w:p w14:paraId="5889E04D" w14:textId="3D23157D" w:rsidR="002C0C20" w:rsidRPr="002F43F4" w:rsidRDefault="002F43F4" w:rsidP="00A249FF">
    <w:pPr>
      <w:pStyle w:val="Voettekst"/>
      <w:rPr>
        <w:rFonts w:ascii="Arial" w:hAnsi="Arial" w:cs="Arial"/>
        <w:sz w:val="16"/>
        <w:szCs w:val="16"/>
      </w:rPr>
    </w:pPr>
    <w:r w:rsidRPr="002F43F4">
      <w:rPr>
        <w:rFonts w:ascii="Arial" w:hAnsi="Arial" w:cs="Arial"/>
        <w:sz w:val="16"/>
        <w:szCs w:val="16"/>
      </w:rPr>
      <w:t xml:space="preserve">GLOBALG.A.P. BNTWG – IFA v6.0 </w:t>
    </w:r>
    <w:r w:rsidRPr="002F43F4">
      <w:rPr>
        <w:rFonts w:ascii="Arial" w:hAnsi="Arial" w:cs="Arial"/>
        <w:sz w:val="16"/>
        <w:szCs w:val="16"/>
      </w:rPr>
      <w:tab/>
    </w:r>
    <w:r w:rsidRPr="002F43F4">
      <w:rPr>
        <w:rFonts w:ascii="Arial" w:hAnsi="Arial" w:cs="Arial"/>
        <w:sz w:val="16"/>
        <w:szCs w:val="16"/>
      </w:rPr>
      <w:tab/>
      <w:t xml:space="preserve">Doc </w:t>
    </w:r>
    <w:r w:rsidR="00413794">
      <w:rPr>
        <w:rFonts w:ascii="Arial" w:hAnsi="Arial" w:cs="Arial"/>
        <w:sz w:val="16"/>
        <w:szCs w:val="16"/>
      </w:rPr>
      <w:t>11</w:t>
    </w:r>
    <w:r w:rsidRPr="002F43F4">
      <w:rPr>
        <w:rFonts w:ascii="Arial" w:hAnsi="Arial" w:cs="Arial"/>
        <w:sz w:val="16"/>
        <w:szCs w:val="16"/>
      </w:rPr>
      <w:t xml:space="preserve"> – versie </w:t>
    </w:r>
    <w:r w:rsidR="00413794">
      <w:rPr>
        <w:rFonts w:ascii="Arial" w:hAnsi="Arial" w:cs="Arial"/>
        <w:sz w:val="16"/>
        <w:szCs w:val="16"/>
      </w:rPr>
      <w:t>01/09/2023</w:t>
    </w:r>
    <w:r w:rsidRPr="002F43F4">
      <w:rPr>
        <w:rFonts w:ascii="Arial" w:hAnsi="Arial" w:cs="Arial"/>
        <w:sz w:val="16"/>
        <w:szCs w:val="16"/>
      </w:rPr>
      <w:t xml:space="preserve"> – p. </w:t>
    </w:r>
    <w:r w:rsidRPr="002F43F4">
      <w:rPr>
        <w:rFonts w:ascii="Arial" w:hAnsi="Arial" w:cs="Arial"/>
        <w:sz w:val="16"/>
        <w:szCs w:val="16"/>
      </w:rPr>
      <w:fldChar w:fldCharType="begin"/>
    </w:r>
    <w:r w:rsidRPr="002F43F4">
      <w:rPr>
        <w:rFonts w:ascii="Arial" w:hAnsi="Arial" w:cs="Arial"/>
        <w:sz w:val="16"/>
        <w:szCs w:val="16"/>
      </w:rPr>
      <w:instrText xml:space="preserve"> PAGE  \* Arabic  \* MERGEFORMAT </w:instrText>
    </w:r>
    <w:r w:rsidRPr="002F43F4">
      <w:rPr>
        <w:rFonts w:ascii="Arial" w:hAnsi="Arial" w:cs="Arial"/>
        <w:sz w:val="16"/>
        <w:szCs w:val="16"/>
      </w:rPr>
      <w:fldChar w:fldCharType="separate"/>
    </w:r>
    <w:r w:rsidRPr="002F43F4">
      <w:rPr>
        <w:rFonts w:ascii="Arial" w:hAnsi="Arial" w:cs="Arial"/>
        <w:noProof/>
        <w:sz w:val="16"/>
        <w:szCs w:val="16"/>
      </w:rPr>
      <w:t>1</w:t>
    </w:r>
    <w:r w:rsidRPr="002F43F4">
      <w:rPr>
        <w:rFonts w:ascii="Arial" w:hAnsi="Arial" w:cs="Arial"/>
        <w:sz w:val="16"/>
        <w:szCs w:val="16"/>
      </w:rPr>
      <w:fldChar w:fldCharType="end"/>
    </w:r>
    <w:r w:rsidRPr="002F43F4">
      <w:rPr>
        <w:rFonts w:ascii="Arial" w:hAnsi="Arial" w:cs="Arial"/>
        <w:sz w:val="16"/>
        <w:szCs w:val="16"/>
      </w:rPr>
      <w:t xml:space="preserve"> / </w:t>
    </w:r>
    <w:r w:rsidRPr="002F43F4">
      <w:rPr>
        <w:rFonts w:ascii="Arial" w:hAnsi="Arial" w:cs="Arial"/>
        <w:sz w:val="16"/>
        <w:szCs w:val="16"/>
      </w:rPr>
      <w:fldChar w:fldCharType="begin"/>
    </w:r>
    <w:r w:rsidRPr="002F43F4">
      <w:rPr>
        <w:rFonts w:ascii="Arial" w:hAnsi="Arial" w:cs="Arial"/>
        <w:sz w:val="16"/>
        <w:szCs w:val="16"/>
      </w:rPr>
      <w:instrText xml:space="preserve"> NUMPAGES  \* Arabic  \* MERGEFORMAT </w:instrText>
    </w:r>
    <w:r w:rsidRPr="002F43F4">
      <w:rPr>
        <w:rFonts w:ascii="Arial" w:hAnsi="Arial" w:cs="Arial"/>
        <w:sz w:val="16"/>
        <w:szCs w:val="16"/>
      </w:rPr>
      <w:fldChar w:fldCharType="separate"/>
    </w:r>
    <w:r w:rsidRPr="002F43F4">
      <w:rPr>
        <w:rFonts w:ascii="Arial" w:hAnsi="Arial" w:cs="Arial"/>
        <w:noProof/>
        <w:sz w:val="16"/>
        <w:szCs w:val="16"/>
      </w:rPr>
      <w:t>2</w:t>
    </w:r>
    <w:r w:rsidRPr="002F43F4">
      <w:rPr>
        <w:rFonts w:ascii="Arial" w:hAnsi="Arial" w:cs="Arial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5D131" w14:textId="0C408B75" w:rsidR="009A7886" w:rsidRPr="00BC3C5F" w:rsidRDefault="003D116C" w:rsidP="00B065B6">
    <w:pPr>
      <w:pStyle w:val="Voettekst"/>
      <w:pBdr>
        <w:top w:val="single" w:sz="4" w:space="1" w:color="auto"/>
      </w:pBd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GLOBALG.A.P. IFA V</w:t>
    </w:r>
    <w:r w:rsidR="002F43F4">
      <w:rPr>
        <w:rFonts w:ascii="Arial" w:hAnsi="Arial" w:cs="Arial"/>
        <w:sz w:val="16"/>
        <w:szCs w:val="16"/>
      </w:rPr>
      <w:t>6</w:t>
    </w:r>
    <w:r>
      <w:rPr>
        <w:rFonts w:ascii="Arial" w:hAnsi="Arial" w:cs="Arial"/>
        <w:sz w:val="16"/>
        <w:szCs w:val="16"/>
      </w:rPr>
      <w:t xml:space="preserve"> – BNTWG </w:t>
    </w:r>
    <w:r w:rsidR="00A32F99">
      <w:rPr>
        <w:rFonts w:ascii="Arial" w:hAnsi="Arial" w:cs="Arial"/>
        <w:sz w:val="16"/>
        <w:szCs w:val="16"/>
      </w:rPr>
      <w:t>–</w:t>
    </w:r>
    <w:r>
      <w:rPr>
        <w:rFonts w:ascii="Arial" w:hAnsi="Arial" w:cs="Arial"/>
        <w:sz w:val="16"/>
        <w:szCs w:val="16"/>
      </w:rPr>
      <w:t xml:space="preserve"> </w:t>
    </w:r>
    <w:r w:rsidR="009A7886" w:rsidRPr="00BC3C5F">
      <w:rPr>
        <w:rFonts w:ascii="Arial" w:hAnsi="Arial" w:cs="Arial"/>
        <w:sz w:val="16"/>
        <w:szCs w:val="16"/>
      </w:rPr>
      <w:t xml:space="preserve">DOC </w:t>
    </w:r>
    <w:r w:rsidR="002F43F4">
      <w:rPr>
        <w:rFonts w:ascii="Arial" w:hAnsi="Arial" w:cs="Arial"/>
        <w:sz w:val="16"/>
        <w:szCs w:val="16"/>
      </w:rPr>
      <w:t>xx</w:t>
    </w:r>
    <w:r w:rsidR="000D1147" w:rsidRPr="00BC3C5F">
      <w:rPr>
        <w:rFonts w:ascii="Arial" w:hAnsi="Arial" w:cs="Arial"/>
        <w:sz w:val="16"/>
        <w:szCs w:val="16"/>
      </w:rPr>
      <w:tab/>
    </w:r>
    <w:r w:rsidR="008E717A" w:rsidRPr="00BC3C5F">
      <w:rPr>
        <w:rFonts w:ascii="Arial" w:hAnsi="Arial" w:cs="Arial"/>
        <w:sz w:val="16"/>
        <w:szCs w:val="16"/>
      </w:rPr>
      <w:t xml:space="preserve"> </w:t>
    </w:r>
    <w:r w:rsidR="00A17D29" w:rsidRPr="00BC3C5F">
      <w:rPr>
        <w:rFonts w:ascii="Arial" w:hAnsi="Arial" w:cs="Arial"/>
        <w:sz w:val="16"/>
        <w:szCs w:val="16"/>
      </w:rPr>
      <w:tab/>
    </w:r>
    <w:r w:rsidR="002F43F4">
      <w:rPr>
        <w:rFonts w:ascii="Arial" w:hAnsi="Arial" w:cs="Arial"/>
        <w:sz w:val="16"/>
        <w:szCs w:val="16"/>
      </w:rPr>
      <w:t>xx</w:t>
    </w:r>
    <w:r w:rsidR="00F13B4E">
      <w:rPr>
        <w:rFonts w:ascii="Arial" w:hAnsi="Arial" w:cs="Arial"/>
        <w:sz w:val="16"/>
        <w:szCs w:val="16"/>
      </w:rPr>
      <w:t>.</w:t>
    </w:r>
    <w:r w:rsidR="002F43F4">
      <w:rPr>
        <w:rFonts w:ascii="Arial" w:hAnsi="Arial" w:cs="Arial"/>
        <w:sz w:val="16"/>
        <w:szCs w:val="16"/>
      </w:rPr>
      <w:t>xx</w:t>
    </w:r>
    <w:r w:rsidR="00F13B4E">
      <w:rPr>
        <w:rFonts w:ascii="Arial" w:hAnsi="Arial" w:cs="Arial"/>
        <w:sz w:val="16"/>
        <w:szCs w:val="16"/>
      </w:rPr>
      <w:t>.20</w:t>
    </w:r>
    <w:r w:rsidR="002F43F4">
      <w:rPr>
        <w:rFonts w:ascii="Arial" w:hAnsi="Arial" w:cs="Arial"/>
        <w:sz w:val="16"/>
        <w:szCs w:val="16"/>
      </w:rPr>
      <w:t>22</w:t>
    </w:r>
    <w:r w:rsidR="00A17D29" w:rsidRPr="00BC3C5F">
      <w:rPr>
        <w:rFonts w:ascii="Arial" w:hAnsi="Arial" w:cs="Arial"/>
        <w:sz w:val="16"/>
        <w:szCs w:val="16"/>
      </w:rPr>
      <w:t xml:space="preserve"> – p. </w:t>
    </w:r>
    <w:r w:rsidR="009A7886" w:rsidRPr="00BC3C5F">
      <w:rPr>
        <w:rStyle w:val="Paginanummer"/>
        <w:rFonts w:ascii="Arial" w:hAnsi="Arial" w:cs="Arial"/>
        <w:sz w:val="16"/>
        <w:szCs w:val="16"/>
      </w:rPr>
      <w:fldChar w:fldCharType="begin"/>
    </w:r>
    <w:r w:rsidR="009A7886" w:rsidRPr="00BC3C5F">
      <w:rPr>
        <w:rStyle w:val="Paginanummer"/>
        <w:rFonts w:ascii="Arial" w:hAnsi="Arial" w:cs="Arial"/>
        <w:sz w:val="16"/>
        <w:szCs w:val="16"/>
      </w:rPr>
      <w:instrText xml:space="preserve"> PAGE </w:instrText>
    </w:r>
    <w:r w:rsidR="009A7886" w:rsidRPr="00BC3C5F">
      <w:rPr>
        <w:rStyle w:val="Paginanummer"/>
        <w:rFonts w:ascii="Arial" w:hAnsi="Arial" w:cs="Arial"/>
        <w:sz w:val="16"/>
        <w:szCs w:val="16"/>
      </w:rPr>
      <w:fldChar w:fldCharType="separate"/>
    </w:r>
    <w:r w:rsidR="0074219D">
      <w:rPr>
        <w:rStyle w:val="Paginanummer"/>
        <w:rFonts w:ascii="Arial" w:hAnsi="Arial" w:cs="Arial"/>
        <w:noProof/>
        <w:sz w:val="16"/>
        <w:szCs w:val="16"/>
      </w:rPr>
      <w:t>1</w:t>
    </w:r>
    <w:r w:rsidR="009A7886" w:rsidRPr="00BC3C5F">
      <w:rPr>
        <w:rStyle w:val="Paginanummer"/>
        <w:rFonts w:ascii="Arial" w:hAnsi="Arial" w:cs="Arial"/>
        <w:sz w:val="16"/>
        <w:szCs w:val="16"/>
      </w:rPr>
      <w:fldChar w:fldCharType="end"/>
    </w:r>
    <w:r w:rsidR="009A7886" w:rsidRPr="00BC3C5F">
      <w:rPr>
        <w:rStyle w:val="Paginanummer"/>
        <w:rFonts w:ascii="Arial" w:hAnsi="Arial" w:cs="Arial"/>
        <w:sz w:val="16"/>
        <w:szCs w:val="16"/>
      </w:rPr>
      <w:t>/</w:t>
    </w:r>
    <w:r w:rsidR="009A7886" w:rsidRPr="00BC3C5F">
      <w:rPr>
        <w:rStyle w:val="Paginanummer"/>
        <w:rFonts w:ascii="Arial" w:hAnsi="Arial" w:cs="Arial"/>
        <w:sz w:val="16"/>
        <w:szCs w:val="16"/>
      </w:rPr>
      <w:fldChar w:fldCharType="begin"/>
    </w:r>
    <w:r w:rsidR="009A7886" w:rsidRPr="00BC3C5F">
      <w:rPr>
        <w:rStyle w:val="Paginanummer"/>
        <w:rFonts w:ascii="Arial" w:hAnsi="Arial" w:cs="Arial"/>
        <w:sz w:val="16"/>
        <w:szCs w:val="16"/>
      </w:rPr>
      <w:instrText xml:space="preserve"> NUMPAGES </w:instrText>
    </w:r>
    <w:r w:rsidR="009A7886" w:rsidRPr="00BC3C5F">
      <w:rPr>
        <w:rStyle w:val="Paginanummer"/>
        <w:rFonts w:ascii="Arial" w:hAnsi="Arial" w:cs="Arial"/>
        <w:sz w:val="16"/>
        <w:szCs w:val="16"/>
      </w:rPr>
      <w:fldChar w:fldCharType="separate"/>
    </w:r>
    <w:r w:rsidR="0074219D">
      <w:rPr>
        <w:rStyle w:val="Paginanummer"/>
        <w:rFonts w:ascii="Arial" w:hAnsi="Arial" w:cs="Arial"/>
        <w:noProof/>
        <w:sz w:val="16"/>
        <w:szCs w:val="16"/>
      </w:rPr>
      <w:t>1</w:t>
    </w:r>
    <w:r w:rsidR="009A7886" w:rsidRPr="00BC3C5F">
      <w:rPr>
        <w:rStyle w:val="Paginanummer"/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9096CE" w14:textId="77777777" w:rsidR="0026024B" w:rsidRDefault="0026024B">
      <w:r>
        <w:separator/>
      </w:r>
    </w:p>
  </w:footnote>
  <w:footnote w:type="continuationSeparator" w:id="0">
    <w:p w14:paraId="530D7C89" w14:textId="77777777" w:rsidR="0026024B" w:rsidRDefault="002602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32DEC"/>
    <w:multiLevelType w:val="hybridMultilevel"/>
    <w:tmpl w:val="F08015D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2E41634"/>
    <w:multiLevelType w:val="multilevel"/>
    <w:tmpl w:val="0BEA81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0F684688"/>
    <w:multiLevelType w:val="hybridMultilevel"/>
    <w:tmpl w:val="40B2697C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DF3C0D"/>
    <w:multiLevelType w:val="hybridMultilevel"/>
    <w:tmpl w:val="09A68480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55C11A9"/>
    <w:multiLevelType w:val="hybridMultilevel"/>
    <w:tmpl w:val="634CB7B8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7013313"/>
    <w:multiLevelType w:val="hybridMultilevel"/>
    <w:tmpl w:val="443C02E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CB4690A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7" w15:restartNumberingAfterBreak="0">
    <w:nsid w:val="1E100B47"/>
    <w:multiLevelType w:val="hybridMultilevel"/>
    <w:tmpl w:val="87F2DA1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E473A70"/>
    <w:multiLevelType w:val="hybridMultilevel"/>
    <w:tmpl w:val="FC2E2D5E"/>
    <w:lvl w:ilvl="0" w:tplc="789429A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08797C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3D372EF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1" w15:restartNumberingAfterBreak="0">
    <w:nsid w:val="3EEA49C1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2" w15:restartNumberingAfterBreak="0">
    <w:nsid w:val="40C50A25"/>
    <w:multiLevelType w:val="hybridMultilevel"/>
    <w:tmpl w:val="0A92F63E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3EE54C0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4" w15:restartNumberingAfterBreak="0">
    <w:nsid w:val="4AA0203E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5" w15:restartNumberingAfterBreak="0">
    <w:nsid w:val="4E985CDA"/>
    <w:multiLevelType w:val="hybridMultilevel"/>
    <w:tmpl w:val="B2608924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EAA1423"/>
    <w:multiLevelType w:val="hybridMultilevel"/>
    <w:tmpl w:val="6DBC614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FAE0B7E"/>
    <w:multiLevelType w:val="hybridMultilevel"/>
    <w:tmpl w:val="56EE7BA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29143C8"/>
    <w:multiLevelType w:val="hybridMultilevel"/>
    <w:tmpl w:val="49244F8E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6054D69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0" w15:restartNumberingAfterBreak="0">
    <w:nsid w:val="5E5E020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1" w15:restartNumberingAfterBreak="0">
    <w:nsid w:val="5E6A5BB7"/>
    <w:multiLevelType w:val="hybridMultilevel"/>
    <w:tmpl w:val="B0926DE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EA94F49"/>
    <w:multiLevelType w:val="hybridMultilevel"/>
    <w:tmpl w:val="F8BE3E7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51A6720"/>
    <w:multiLevelType w:val="hybridMultilevel"/>
    <w:tmpl w:val="1D0236E6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6B57C21"/>
    <w:multiLevelType w:val="hybridMultilevel"/>
    <w:tmpl w:val="761A3EF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7090387"/>
    <w:multiLevelType w:val="hybridMultilevel"/>
    <w:tmpl w:val="EAB25A86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8292C64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7" w15:restartNumberingAfterBreak="0">
    <w:nsid w:val="6A4B0508"/>
    <w:multiLevelType w:val="hybridMultilevel"/>
    <w:tmpl w:val="5490986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C7C10A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9" w15:restartNumberingAfterBreak="0">
    <w:nsid w:val="6E2D76C0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30" w15:restartNumberingAfterBreak="0">
    <w:nsid w:val="71981356"/>
    <w:multiLevelType w:val="hybridMultilevel"/>
    <w:tmpl w:val="0CD6CB62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83F5D07"/>
    <w:multiLevelType w:val="hybridMultilevel"/>
    <w:tmpl w:val="2710D9B4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018917858">
    <w:abstractNumId w:val="10"/>
  </w:num>
  <w:num w:numId="2" w16cid:durableId="237634805">
    <w:abstractNumId w:val="14"/>
  </w:num>
  <w:num w:numId="3" w16cid:durableId="1641959213">
    <w:abstractNumId w:val="6"/>
  </w:num>
  <w:num w:numId="4" w16cid:durableId="704982301">
    <w:abstractNumId w:val="28"/>
  </w:num>
  <w:num w:numId="5" w16cid:durableId="1924214400">
    <w:abstractNumId w:val="19"/>
  </w:num>
  <w:num w:numId="6" w16cid:durableId="965041552">
    <w:abstractNumId w:val="29"/>
  </w:num>
  <w:num w:numId="7" w16cid:durableId="1500344373">
    <w:abstractNumId w:val="26"/>
  </w:num>
  <w:num w:numId="8" w16cid:durableId="2133859579">
    <w:abstractNumId w:val="11"/>
  </w:num>
  <w:num w:numId="9" w16cid:durableId="1981229595">
    <w:abstractNumId w:val="13"/>
  </w:num>
  <w:num w:numId="10" w16cid:durableId="1277983298">
    <w:abstractNumId w:val="9"/>
  </w:num>
  <w:num w:numId="11" w16cid:durableId="700016329">
    <w:abstractNumId w:val="20"/>
  </w:num>
  <w:num w:numId="12" w16cid:durableId="323626425">
    <w:abstractNumId w:val="8"/>
  </w:num>
  <w:num w:numId="13" w16cid:durableId="1700232367">
    <w:abstractNumId w:val="24"/>
  </w:num>
  <w:num w:numId="14" w16cid:durableId="1212234474">
    <w:abstractNumId w:val="0"/>
  </w:num>
  <w:num w:numId="15" w16cid:durableId="1087533162">
    <w:abstractNumId w:val="4"/>
  </w:num>
  <w:num w:numId="16" w16cid:durableId="1579630879">
    <w:abstractNumId w:val="12"/>
  </w:num>
  <w:num w:numId="17" w16cid:durableId="1962805525">
    <w:abstractNumId w:val="5"/>
  </w:num>
  <w:num w:numId="18" w16cid:durableId="1408065863">
    <w:abstractNumId w:val="18"/>
  </w:num>
  <w:num w:numId="19" w16cid:durableId="544829594">
    <w:abstractNumId w:val="16"/>
  </w:num>
  <w:num w:numId="20" w16cid:durableId="468788025">
    <w:abstractNumId w:val="22"/>
  </w:num>
  <w:num w:numId="21" w16cid:durableId="1746107857">
    <w:abstractNumId w:val="7"/>
  </w:num>
  <w:num w:numId="22" w16cid:durableId="732696505">
    <w:abstractNumId w:val="1"/>
  </w:num>
  <w:num w:numId="23" w16cid:durableId="1987390321">
    <w:abstractNumId w:val="25"/>
  </w:num>
  <w:num w:numId="24" w16cid:durableId="1627392439">
    <w:abstractNumId w:val="21"/>
  </w:num>
  <w:num w:numId="25" w16cid:durableId="867177963">
    <w:abstractNumId w:val="17"/>
  </w:num>
  <w:num w:numId="26" w16cid:durableId="1430543197">
    <w:abstractNumId w:val="31"/>
  </w:num>
  <w:num w:numId="27" w16cid:durableId="1287201800">
    <w:abstractNumId w:val="2"/>
  </w:num>
  <w:num w:numId="28" w16cid:durableId="855194192">
    <w:abstractNumId w:val="30"/>
  </w:num>
  <w:num w:numId="29" w16cid:durableId="910190582">
    <w:abstractNumId w:val="15"/>
  </w:num>
  <w:num w:numId="30" w16cid:durableId="1382704042">
    <w:abstractNumId w:val="27"/>
  </w:num>
  <w:num w:numId="31" w16cid:durableId="754976047">
    <w:abstractNumId w:val="23"/>
  </w:num>
  <w:num w:numId="32" w16cid:durableId="8451695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3838"/>
    <w:rsid w:val="000174BE"/>
    <w:rsid w:val="000260ED"/>
    <w:rsid w:val="0004474F"/>
    <w:rsid w:val="00055571"/>
    <w:rsid w:val="00071C13"/>
    <w:rsid w:val="000A6170"/>
    <w:rsid w:val="000B7C75"/>
    <w:rsid w:val="000D028D"/>
    <w:rsid w:val="000D1147"/>
    <w:rsid w:val="000F3542"/>
    <w:rsid w:val="000F516C"/>
    <w:rsid w:val="000F7B3A"/>
    <w:rsid w:val="001264B7"/>
    <w:rsid w:val="00131135"/>
    <w:rsid w:val="00133D4B"/>
    <w:rsid w:val="00137A4D"/>
    <w:rsid w:val="001426B6"/>
    <w:rsid w:val="001444B7"/>
    <w:rsid w:val="00165F6F"/>
    <w:rsid w:val="001704FF"/>
    <w:rsid w:val="0017060E"/>
    <w:rsid w:val="0017434D"/>
    <w:rsid w:val="001B69CE"/>
    <w:rsid w:val="001C1B79"/>
    <w:rsid w:val="001F39DA"/>
    <w:rsid w:val="00210022"/>
    <w:rsid w:val="00223413"/>
    <w:rsid w:val="00245893"/>
    <w:rsid w:val="002471B7"/>
    <w:rsid w:val="0026024B"/>
    <w:rsid w:val="00262795"/>
    <w:rsid w:val="00264EF5"/>
    <w:rsid w:val="002A50A0"/>
    <w:rsid w:val="002C0C20"/>
    <w:rsid w:val="002D1088"/>
    <w:rsid w:val="002F208F"/>
    <w:rsid w:val="002F43F4"/>
    <w:rsid w:val="0030642B"/>
    <w:rsid w:val="003217E8"/>
    <w:rsid w:val="00333740"/>
    <w:rsid w:val="00334E38"/>
    <w:rsid w:val="00376A83"/>
    <w:rsid w:val="003A03ED"/>
    <w:rsid w:val="003B3939"/>
    <w:rsid w:val="003C3838"/>
    <w:rsid w:val="003D116C"/>
    <w:rsid w:val="003D2F53"/>
    <w:rsid w:val="003E3165"/>
    <w:rsid w:val="00401F77"/>
    <w:rsid w:val="00402E88"/>
    <w:rsid w:val="00413794"/>
    <w:rsid w:val="00414FCC"/>
    <w:rsid w:val="00457E89"/>
    <w:rsid w:val="004A2D03"/>
    <w:rsid w:val="004C36E0"/>
    <w:rsid w:val="00504567"/>
    <w:rsid w:val="00534D5A"/>
    <w:rsid w:val="00536DC0"/>
    <w:rsid w:val="00544BC5"/>
    <w:rsid w:val="00546960"/>
    <w:rsid w:val="005704AF"/>
    <w:rsid w:val="0059087A"/>
    <w:rsid w:val="005C3BD6"/>
    <w:rsid w:val="005C6544"/>
    <w:rsid w:val="00600EFB"/>
    <w:rsid w:val="00627E4E"/>
    <w:rsid w:val="00630350"/>
    <w:rsid w:val="00632745"/>
    <w:rsid w:val="00635099"/>
    <w:rsid w:val="00696F26"/>
    <w:rsid w:val="006A0DE6"/>
    <w:rsid w:val="006B203C"/>
    <w:rsid w:val="006E1F54"/>
    <w:rsid w:val="006E7DA3"/>
    <w:rsid w:val="00710A17"/>
    <w:rsid w:val="0071307A"/>
    <w:rsid w:val="00717209"/>
    <w:rsid w:val="00726A1F"/>
    <w:rsid w:val="0074219D"/>
    <w:rsid w:val="00761950"/>
    <w:rsid w:val="00761ABC"/>
    <w:rsid w:val="00793434"/>
    <w:rsid w:val="007B62A9"/>
    <w:rsid w:val="007C69CD"/>
    <w:rsid w:val="007E0D49"/>
    <w:rsid w:val="007E3140"/>
    <w:rsid w:val="00807C89"/>
    <w:rsid w:val="00890C6A"/>
    <w:rsid w:val="008947E9"/>
    <w:rsid w:val="008A20F2"/>
    <w:rsid w:val="008B335E"/>
    <w:rsid w:val="008C50E5"/>
    <w:rsid w:val="008E717A"/>
    <w:rsid w:val="008F2FCD"/>
    <w:rsid w:val="009466B7"/>
    <w:rsid w:val="00973BD0"/>
    <w:rsid w:val="009A7886"/>
    <w:rsid w:val="009C5F73"/>
    <w:rsid w:val="009D5EA2"/>
    <w:rsid w:val="009E103F"/>
    <w:rsid w:val="009F7E10"/>
    <w:rsid w:val="00A17D29"/>
    <w:rsid w:val="00A249FF"/>
    <w:rsid w:val="00A32F99"/>
    <w:rsid w:val="00A948C4"/>
    <w:rsid w:val="00AD280D"/>
    <w:rsid w:val="00AF1E62"/>
    <w:rsid w:val="00B065B6"/>
    <w:rsid w:val="00B82E6E"/>
    <w:rsid w:val="00B834D5"/>
    <w:rsid w:val="00BA1ED1"/>
    <w:rsid w:val="00BC3C5F"/>
    <w:rsid w:val="00BE5348"/>
    <w:rsid w:val="00BF245D"/>
    <w:rsid w:val="00C17A6C"/>
    <w:rsid w:val="00C42A76"/>
    <w:rsid w:val="00C5480B"/>
    <w:rsid w:val="00C54AD6"/>
    <w:rsid w:val="00C81114"/>
    <w:rsid w:val="00C9684B"/>
    <w:rsid w:val="00CA2F9F"/>
    <w:rsid w:val="00CD6DFA"/>
    <w:rsid w:val="00CE6C71"/>
    <w:rsid w:val="00CE71B2"/>
    <w:rsid w:val="00D01D12"/>
    <w:rsid w:val="00D04636"/>
    <w:rsid w:val="00D222D6"/>
    <w:rsid w:val="00D30835"/>
    <w:rsid w:val="00DA148C"/>
    <w:rsid w:val="00DB1F18"/>
    <w:rsid w:val="00DC3367"/>
    <w:rsid w:val="00DC3849"/>
    <w:rsid w:val="00DC6EEA"/>
    <w:rsid w:val="00E053FE"/>
    <w:rsid w:val="00E06C03"/>
    <w:rsid w:val="00E24A8C"/>
    <w:rsid w:val="00E363FA"/>
    <w:rsid w:val="00E4420C"/>
    <w:rsid w:val="00E548EC"/>
    <w:rsid w:val="00E8389C"/>
    <w:rsid w:val="00EA6FD2"/>
    <w:rsid w:val="00EC5451"/>
    <w:rsid w:val="00F00109"/>
    <w:rsid w:val="00F13B4E"/>
    <w:rsid w:val="00F517C4"/>
    <w:rsid w:val="00F94417"/>
    <w:rsid w:val="00FB412D"/>
    <w:rsid w:val="00FD0D62"/>
    <w:rsid w:val="00FE1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57B016"/>
  <w15:docId w15:val="{2628ECEF-5F4B-4D11-83E9-492477F4D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Pr>
      <w:lang w:val="nl-NL" w:eastAsia="nl-NL"/>
    </w:rPr>
  </w:style>
  <w:style w:type="paragraph" w:styleId="Kop1">
    <w:name w:val="heading 1"/>
    <w:basedOn w:val="Standaard"/>
    <w:next w:val="Standaard"/>
    <w:qFormat/>
    <w:pPr>
      <w:keepNext/>
      <w:suppressAutoHyphens/>
      <w:jc w:val="both"/>
      <w:outlineLvl w:val="0"/>
    </w:pPr>
    <w:rPr>
      <w:b/>
      <w:u w:val="single"/>
    </w:rPr>
  </w:style>
  <w:style w:type="paragraph" w:styleId="Kop3">
    <w:name w:val="heading 3"/>
    <w:basedOn w:val="Standaard"/>
    <w:next w:val="Standaard"/>
    <w:qFormat/>
    <w:rsid w:val="009466B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</w:style>
  <w:style w:type="paragraph" w:styleId="Ballontekst">
    <w:name w:val="Balloon Text"/>
    <w:basedOn w:val="Standaard"/>
    <w:semiHidden/>
    <w:rsid w:val="00264EF5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rsid w:val="00401F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waar">
    <w:name w:val="Strong"/>
    <w:basedOn w:val="Standaardalinea-lettertype"/>
    <w:qFormat/>
    <w:rsid w:val="009466B7"/>
    <w:rPr>
      <w:b/>
      <w:bCs/>
    </w:rPr>
  </w:style>
  <w:style w:type="character" w:styleId="Hyperlink">
    <w:name w:val="Hyperlink"/>
    <w:basedOn w:val="Standaardalinea-lettertype"/>
    <w:rsid w:val="00C42A76"/>
    <w:rPr>
      <w:color w:val="0000FF"/>
      <w:u w:val="single"/>
    </w:rPr>
  </w:style>
  <w:style w:type="paragraph" w:styleId="Lijstalinea">
    <w:name w:val="List Paragraph"/>
    <w:basedOn w:val="Standaard"/>
    <w:uiPriority w:val="34"/>
    <w:qFormat/>
    <w:rsid w:val="004C36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640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0728">
          <w:marLeft w:val="0"/>
          <w:marRight w:val="0"/>
          <w:marTop w:val="0"/>
          <w:marBottom w:val="0"/>
          <w:divBdr>
            <w:top w:val="single" w:sz="6" w:space="8" w:color="C84E00"/>
            <w:left w:val="single" w:sz="6" w:space="8" w:color="C84E00"/>
            <w:bottom w:val="single" w:sz="6" w:space="8" w:color="C84E00"/>
            <w:right w:val="single" w:sz="6" w:space="8" w:color="C84E00"/>
          </w:divBdr>
        </w:div>
        <w:div w:id="293407253">
          <w:marLeft w:val="0"/>
          <w:marRight w:val="0"/>
          <w:marTop w:val="0"/>
          <w:marBottom w:val="0"/>
          <w:divBdr>
            <w:top w:val="single" w:sz="18" w:space="8" w:color="9999FF"/>
            <w:left w:val="single" w:sz="18" w:space="8" w:color="9999FF"/>
            <w:bottom w:val="single" w:sz="18" w:space="8" w:color="9999FF"/>
            <w:right w:val="single" w:sz="18" w:space="8" w:color="9999FF"/>
          </w:divBdr>
        </w:div>
        <w:div w:id="450902671">
          <w:marLeft w:val="0"/>
          <w:marRight w:val="0"/>
          <w:marTop w:val="0"/>
          <w:marBottom w:val="0"/>
          <w:divBdr>
            <w:top w:val="single" w:sz="18" w:space="8" w:color="9999FF"/>
            <w:left w:val="single" w:sz="18" w:space="8" w:color="9999FF"/>
            <w:bottom w:val="single" w:sz="18" w:space="8" w:color="9999FF"/>
            <w:right w:val="single" w:sz="18" w:space="8" w:color="9999FF"/>
          </w:divBdr>
        </w:div>
      </w:divsChild>
    </w:div>
    <w:div w:id="15022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388</Words>
  <Characters>2896</Characters>
  <Application>Microsoft Office Word</Application>
  <DocSecurity>0</DocSecurity>
  <Lines>24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GLOBALGAP</vt:lpstr>
      <vt:lpstr>GLOBALGAP</vt:lpstr>
    </vt:vector>
  </TitlesOfParts>
  <Company>VBT</Company>
  <LinksUpToDate>false</LinksUpToDate>
  <CharactersWithSpaces>3278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GLOBALGAP</dc:title>
  <dc:subject>DOC 01</dc:subject>
  <dc:creator>BNTWG - VBT</dc:creator>
  <cp:keywords/>
  <cp:lastModifiedBy>Ann De Craene</cp:lastModifiedBy>
  <cp:revision>5</cp:revision>
  <cp:lastPrinted>2015-10-15T11:54:00Z</cp:lastPrinted>
  <dcterms:created xsi:type="dcterms:W3CDTF">2023-07-20T13:11:00Z</dcterms:created>
  <dcterms:modified xsi:type="dcterms:W3CDTF">2023-07-20T13:51:00Z</dcterms:modified>
</cp:coreProperties>
</file>