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4"/>
        <w:gridCol w:w="3830"/>
        <w:gridCol w:w="1417"/>
        <w:gridCol w:w="1551"/>
      </w:tblGrid>
      <w:tr w:rsidR="00544BC5" w:rsidRPr="00EC5451" w14:paraId="07357B1C" w14:textId="7A7E6FA4" w:rsidTr="00544BC5">
        <w:tc>
          <w:tcPr>
            <w:tcW w:w="5000" w:type="pct"/>
            <w:gridSpan w:val="4"/>
          </w:tcPr>
          <w:p w14:paraId="5F8DE8F4" w14:textId="2F9FF8BD" w:rsidR="00544BC5" w:rsidRDefault="0059223A" w:rsidP="004C36E0">
            <w:pPr>
              <w:pStyle w:val="Head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BE"/>
              </w:rPr>
              <w:t xml:space="preserve">Stock et gestion d'inventaire </w:t>
            </w:r>
          </w:p>
        </w:tc>
      </w:tr>
      <w:tr w:rsidR="007C69CD" w:rsidRPr="006E1F54" w14:paraId="173A1BB5" w14:textId="622EB493" w:rsidTr="00D41BBC">
        <w:trPr>
          <w:trHeight w:val="562"/>
        </w:trPr>
        <w:tc>
          <w:tcPr>
            <w:tcW w:w="1249" w:type="pct"/>
          </w:tcPr>
          <w:p w14:paraId="33430A21" w14:textId="612D3F4F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Exploitation</w:t>
            </w:r>
          </w:p>
        </w:tc>
        <w:tc>
          <w:tcPr>
            <w:tcW w:w="2113" w:type="pct"/>
          </w:tcPr>
          <w:p w14:paraId="29C08D75" w14:textId="02C3F963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5A102998" w14:textId="77777777" w:rsidR="007C69CD" w:rsidRPr="006E1F54" w:rsidRDefault="007C69CD" w:rsidP="004C36E0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P&amp;C </w:t>
            </w:r>
          </w:p>
          <w:p w14:paraId="5AFF8264" w14:textId="406000B2" w:rsidR="001426B6" w:rsidRPr="006E1F54" w:rsidRDefault="001426B6" w:rsidP="004C36E0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F&amp;V-SMART</w:t>
            </w:r>
          </w:p>
        </w:tc>
        <w:tc>
          <w:tcPr>
            <w:tcW w:w="857" w:type="pct"/>
          </w:tcPr>
          <w:p w14:paraId="34D266BC" w14:textId="0C851348" w:rsidR="007C69CD" w:rsidRPr="006E1F54" w:rsidRDefault="0059223A" w:rsidP="004C36E0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05.02</w:t>
            </w:r>
          </w:p>
        </w:tc>
      </w:tr>
      <w:tr w:rsidR="007C69CD" w:rsidRPr="006E1F54" w14:paraId="5277041A" w14:textId="06BC1364" w:rsidTr="00D41BBC">
        <w:tc>
          <w:tcPr>
            <w:tcW w:w="1249" w:type="pct"/>
          </w:tcPr>
          <w:p w14:paraId="4C560FA8" w14:textId="17D0DD22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Gestion d'exploitation</w:t>
            </w:r>
          </w:p>
        </w:tc>
        <w:tc>
          <w:tcPr>
            <w:tcW w:w="2113" w:type="pct"/>
          </w:tcPr>
          <w:p w14:paraId="12DE5DA2" w14:textId="39DF7346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77BAC07A" w14:textId="59BF356C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857" w:type="pct"/>
          </w:tcPr>
          <w:p w14:paraId="784095AD" w14:textId="6FB735E0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..  /  ..  /  202.</w:t>
            </w:r>
          </w:p>
        </w:tc>
      </w:tr>
    </w:tbl>
    <w:p w14:paraId="3AE535FB" w14:textId="77777777" w:rsidR="004C36E0" w:rsidRDefault="004C36E0" w:rsidP="00DB1F18">
      <w:pPr>
        <w:rPr>
          <w:rFonts w:ascii="Arial" w:hAnsi="Arial" w:cs="Arial"/>
        </w:rPr>
      </w:pPr>
    </w:p>
    <w:p w14:paraId="48357438" w14:textId="2474A045" w:rsidR="00761ABC" w:rsidRDefault="0059223A" w:rsidP="00761ABC">
      <w:p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>Le producteur dispose d'un inventaire des articles se rapportant à la sécurité alimentaire, à savoir les produits phytopharmaceutiques, les engrais, les biocides, les produits de nettoyage et éventuellement d'autres articles pertinents.</w:t>
      </w:r>
    </w:p>
    <w:p w14:paraId="4057FEA6" w14:textId="1F57AC26" w:rsidR="0059223A" w:rsidRDefault="0059223A" w:rsidP="00761ABC">
      <w:p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>Un inventaire n'est nécessaire que si les articles restent en stock pendant plus d'une semaine.</w:t>
      </w:r>
    </w:p>
    <w:p w14:paraId="634E4249" w14:textId="46DA5221" w:rsidR="001F6547" w:rsidRDefault="001F6547" w:rsidP="00761ABC">
      <w:p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>Une mise à jour de l'inventaire, au moyen d'un calcul du stock réel sur la base des entrées et des sorties, est nécessaire dans un délai d'un mois après chaque modification (entrée et/ou sortie).</w:t>
      </w:r>
    </w:p>
    <w:p w14:paraId="24319289" w14:textId="5EB61552" w:rsidR="001F6547" w:rsidRDefault="001F6547" w:rsidP="00761ABC">
      <w:p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>Le producteur peut utiliser à cette fin le tableau ci-dessous. Il peut également utiliser d'autres documents à cette fin, par exemple : les bons de livraison, les factures, les registres d'utilisation.</w:t>
      </w:r>
    </w:p>
    <w:p w14:paraId="12FEB496" w14:textId="5062A1B4" w:rsidR="001F6547" w:rsidRDefault="001F6547" w:rsidP="00761ABC">
      <w:pPr>
        <w:suppressAutoHyphens/>
        <w:rPr>
          <w:rFonts w:ascii="Arial" w:hAnsi="Arial" w:cs="Arial"/>
        </w:rPr>
      </w:pPr>
    </w:p>
    <w:p w14:paraId="72E24D9B" w14:textId="28B1DCC4" w:rsidR="001F6547" w:rsidRDefault="001F6547" w:rsidP="00761ABC">
      <w:pPr>
        <w:suppressAutoHyphens/>
        <w:rPr>
          <w:rFonts w:ascii="Arial" w:hAnsi="Arial" w:cs="Arial"/>
        </w:rPr>
      </w:pPr>
      <w:bookmarkStart w:id="0" w:name="_Hlk109042999"/>
      <w:r>
        <w:rPr>
          <w:rFonts w:ascii="Arial" w:hAnsi="Arial" w:cs="Arial"/>
          <w:lang w:val="fr-BE"/>
        </w:rPr>
        <w:t xml:space="preserve">Produits phytopharmaceutiques </w:t>
      </w:r>
    </w:p>
    <w:p w14:paraId="45B85FEF" w14:textId="4F4CF8D5" w:rsidR="00761ABC" w:rsidRDefault="00761ABC" w:rsidP="00761ABC">
      <w:pPr>
        <w:suppressAutoHyphens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980274" w14:paraId="38BC7731" w14:textId="77777777" w:rsidTr="00980274">
        <w:tc>
          <w:tcPr>
            <w:tcW w:w="1510" w:type="dxa"/>
          </w:tcPr>
          <w:p w14:paraId="00E6FCE6" w14:textId="636E3BE4" w:rsidR="00980274" w:rsidRDefault="00980274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Produit </w:t>
            </w:r>
          </w:p>
        </w:tc>
        <w:tc>
          <w:tcPr>
            <w:tcW w:w="1510" w:type="dxa"/>
          </w:tcPr>
          <w:p w14:paraId="4D49D1FB" w14:textId="77777777" w:rsidR="00980274" w:rsidRDefault="00980274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Date </w:t>
            </w:r>
          </w:p>
          <w:p w14:paraId="3880A19A" w14:textId="7D1943C5" w:rsidR="00980274" w:rsidRDefault="00980274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entrée</w:t>
            </w:r>
          </w:p>
        </w:tc>
        <w:tc>
          <w:tcPr>
            <w:tcW w:w="1510" w:type="dxa"/>
          </w:tcPr>
          <w:p w14:paraId="39C46491" w14:textId="4CB97A09" w:rsidR="00980274" w:rsidRDefault="00980274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Quantité entrante</w:t>
            </w:r>
          </w:p>
        </w:tc>
        <w:tc>
          <w:tcPr>
            <w:tcW w:w="1510" w:type="dxa"/>
          </w:tcPr>
          <w:p w14:paraId="1532A42B" w14:textId="77777777" w:rsidR="00980274" w:rsidRDefault="00980274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Date </w:t>
            </w:r>
          </w:p>
          <w:p w14:paraId="3E52E8E4" w14:textId="240955F0" w:rsidR="00980274" w:rsidRDefault="00980274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sortie</w:t>
            </w:r>
          </w:p>
        </w:tc>
        <w:tc>
          <w:tcPr>
            <w:tcW w:w="1511" w:type="dxa"/>
          </w:tcPr>
          <w:p w14:paraId="0DBD40FB" w14:textId="754F7624" w:rsidR="00980274" w:rsidRDefault="00980274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Quantité sortante</w:t>
            </w:r>
          </w:p>
        </w:tc>
        <w:tc>
          <w:tcPr>
            <w:tcW w:w="1511" w:type="dxa"/>
          </w:tcPr>
          <w:p w14:paraId="3072A1F8" w14:textId="56A7C40E" w:rsidR="00980274" w:rsidRDefault="00980274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Stock </w:t>
            </w:r>
          </w:p>
        </w:tc>
      </w:tr>
      <w:tr w:rsidR="00980274" w14:paraId="512D2A4E" w14:textId="77777777" w:rsidTr="00980274">
        <w:tc>
          <w:tcPr>
            <w:tcW w:w="1510" w:type="dxa"/>
          </w:tcPr>
          <w:p w14:paraId="3135734F" w14:textId="77777777" w:rsidR="00980274" w:rsidRDefault="00980274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6A9575BD" w14:textId="77777777" w:rsidR="00980274" w:rsidRDefault="00980274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02D2BDEA" w14:textId="77777777" w:rsidR="00980274" w:rsidRDefault="00980274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69CC5CD9" w14:textId="77777777" w:rsidR="00980274" w:rsidRDefault="00980274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6012DC6E" w14:textId="77777777" w:rsidR="00980274" w:rsidRDefault="00980274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4E9F5282" w14:textId="77777777" w:rsidR="00980274" w:rsidRDefault="00980274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980274" w14:paraId="637836FA" w14:textId="77777777" w:rsidTr="00980274">
        <w:tc>
          <w:tcPr>
            <w:tcW w:w="1510" w:type="dxa"/>
          </w:tcPr>
          <w:p w14:paraId="4CBCCD73" w14:textId="77777777" w:rsidR="00980274" w:rsidRDefault="00980274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022289D3" w14:textId="77777777" w:rsidR="00980274" w:rsidRDefault="00980274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020E1D5A" w14:textId="77777777" w:rsidR="00980274" w:rsidRDefault="00980274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7288B3ED" w14:textId="77777777" w:rsidR="00980274" w:rsidRDefault="00980274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016B7EB6" w14:textId="77777777" w:rsidR="00980274" w:rsidRDefault="00980274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13E8C271" w14:textId="77777777" w:rsidR="00980274" w:rsidRDefault="00980274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980274" w14:paraId="3D5580A2" w14:textId="77777777" w:rsidTr="00980274">
        <w:tc>
          <w:tcPr>
            <w:tcW w:w="1510" w:type="dxa"/>
          </w:tcPr>
          <w:p w14:paraId="7C7D4BB2" w14:textId="77777777" w:rsidR="00980274" w:rsidRDefault="00980274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6DCDF90D" w14:textId="77777777" w:rsidR="00980274" w:rsidRDefault="00980274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11D85EA3" w14:textId="77777777" w:rsidR="00980274" w:rsidRDefault="00980274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34B350E2" w14:textId="77777777" w:rsidR="00980274" w:rsidRDefault="00980274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5E32B462" w14:textId="77777777" w:rsidR="00980274" w:rsidRDefault="00980274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5A3EFBFA" w14:textId="77777777" w:rsidR="00980274" w:rsidRDefault="00980274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980274" w14:paraId="20C8359B" w14:textId="77777777" w:rsidTr="00980274">
        <w:tc>
          <w:tcPr>
            <w:tcW w:w="1510" w:type="dxa"/>
          </w:tcPr>
          <w:p w14:paraId="2037DA14" w14:textId="77777777" w:rsidR="00980274" w:rsidRDefault="00980274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19B5FC1F" w14:textId="77777777" w:rsidR="00980274" w:rsidRDefault="00980274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7595F658" w14:textId="77777777" w:rsidR="00980274" w:rsidRDefault="00980274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151879F2" w14:textId="77777777" w:rsidR="00980274" w:rsidRDefault="00980274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670AE2A6" w14:textId="77777777" w:rsidR="00980274" w:rsidRDefault="00980274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27A5DAD0" w14:textId="77777777" w:rsidR="00980274" w:rsidRDefault="00980274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980274" w14:paraId="67D9F87F" w14:textId="77777777" w:rsidTr="00980274">
        <w:tc>
          <w:tcPr>
            <w:tcW w:w="1510" w:type="dxa"/>
          </w:tcPr>
          <w:p w14:paraId="15E1F691" w14:textId="77777777" w:rsidR="00980274" w:rsidRDefault="00980274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18BCDD76" w14:textId="77777777" w:rsidR="00980274" w:rsidRDefault="00980274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2088C7F8" w14:textId="77777777" w:rsidR="00980274" w:rsidRDefault="00980274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3A6C2F3D" w14:textId="77777777" w:rsidR="00980274" w:rsidRDefault="00980274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635D0F33" w14:textId="77777777" w:rsidR="00980274" w:rsidRDefault="00980274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041D01C8" w14:textId="77777777" w:rsidR="00980274" w:rsidRDefault="00980274" w:rsidP="00761ABC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56F2F173" w14:textId="77777777" w:rsidR="00980274" w:rsidRDefault="00980274" w:rsidP="00761ABC">
      <w:pPr>
        <w:suppressAutoHyphens/>
        <w:rPr>
          <w:rFonts w:ascii="Arial" w:hAnsi="Arial" w:cs="Arial"/>
        </w:rPr>
      </w:pPr>
    </w:p>
    <w:bookmarkEnd w:id="0"/>
    <w:p w14:paraId="1EF77921" w14:textId="77777777" w:rsidR="00980274" w:rsidRDefault="00980274" w:rsidP="00980274">
      <w:p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 xml:space="preserve">Engrais </w:t>
      </w:r>
    </w:p>
    <w:p w14:paraId="757A28B6" w14:textId="63DBE5C8" w:rsidR="00980274" w:rsidRPr="00D41BBC" w:rsidRDefault="00980274" w:rsidP="00980274">
      <w:pPr>
        <w:suppressAutoHyphens/>
        <w:rPr>
          <w:rFonts w:ascii="Arial" w:hAnsi="Arial" w:cs="Arial"/>
          <w:color w:val="808080" w:themeColor="background1" w:themeShade="80"/>
        </w:rPr>
      </w:pPr>
      <w:r w:rsidRPr="00D41BBC">
        <w:rPr>
          <w:rFonts w:ascii="Arial" w:hAnsi="Arial" w:cs="Arial"/>
          <w:color w:val="808080" w:themeColor="background1" w:themeShade="80"/>
          <w:lang w:val="fr-BE"/>
        </w:rPr>
        <w:t xml:space="preserve">(pour les engrais chimiques : voir également le registre des engrais chimiques sur le site </w:t>
      </w:r>
      <w:hyperlink r:id="rId7" w:history="1">
        <w:r w:rsidRPr="00D41BBC">
          <w:rPr>
            <w:rStyle w:val="Hyperlink"/>
            <w:rFonts w:ascii="Arial" w:hAnsi="Arial" w:cs="Arial"/>
            <w:color w:val="808080" w:themeColor="background1" w:themeShade="80"/>
            <w:lang w:val="fr-BE"/>
          </w:rPr>
          <w:t>https://authenticatie.vlaanderen.be/stb/html/ssologin</w:t>
        </w:r>
      </w:hyperlink>
      <w:r w:rsidRPr="00D41BBC">
        <w:rPr>
          <w:rFonts w:ascii="Arial" w:hAnsi="Arial" w:cs="Arial"/>
          <w:color w:val="808080" w:themeColor="background1" w:themeShade="80"/>
          <w:lang w:val="fr-BE"/>
        </w:rPr>
        <w:t>)</w:t>
      </w:r>
    </w:p>
    <w:p w14:paraId="6A78BAFC" w14:textId="77777777" w:rsidR="00980274" w:rsidRDefault="00980274" w:rsidP="00980274">
      <w:pPr>
        <w:suppressAutoHyphens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980274" w14:paraId="377D75CE" w14:textId="77777777" w:rsidTr="00D65012">
        <w:tc>
          <w:tcPr>
            <w:tcW w:w="1510" w:type="dxa"/>
          </w:tcPr>
          <w:p w14:paraId="34AA52E7" w14:textId="77777777" w:rsidR="00980274" w:rsidRDefault="00980274" w:rsidP="00D65012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Produit </w:t>
            </w:r>
          </w:p>
        </w:tc>
        <w:tc>
          <w:tcPr>
            <w:tcW w:w="1510" w:type="dxa"/>
          </w:tcPr>
          <w:p w14:paraId="053B3D57" w14:textId="77777777" w:rsidR="00980274" w:rsidRDefault="00980274" w:rsidP="00D65012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Date </w:t>
            </w:r>
          </w:p>
          <w:p w14:paraId="4CACE8C7" w14:textId="77777777" w:rsidR="00980274" w:rsidRDefault="00980274" w:rsidP="00D65012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entrée</w:t>
            </w:r>
          </w:p>
        </w:tc>
        <w:tc>
          <w:tcPr>
            <w:tcW w:w="1510" w:type="dxa"/>
          </w:tcPr>
          <w:p w14:paraId="206B00A6" w14:textId="77777777" w:rsidR="00980274" w:rsidRDefault="00980274" w:rsidP="00D65012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Quantité entrante</w:t>
            </w:r>
          </w:p>
        </w:tc>
        <w:tc>
          <w:tcPr>
            <w:tcW w:w="1510" w:type="dxa"/>
          </w:tcPr>
          <w:p w14:paraId="4404986D" w14:textId="77777777" w:rsidR="00980274" w:rsidRDefault="00980274" w:rsidP="00D65012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Date </w:t>
            </w:r>
          </w:p>
          <w:p w14:paraId="7F58694E" w14:textId="77777777" w:rsidR="00980274" w:rsidRDefault="00980274" w:rsidP="00D65012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sortie</w:t>
            </w:r>
          </w:p>
        </w:tc>
        <w:tc>
          <w:tcPr>
            <w:tcW w:w="1511" w:type="dxa"/>
          </w:tcPr>
          <w:p w14:paraId="7DCCE21F" w14:textId="77777777" w:rsidR="00980274" w:rsidRDefault="00980274" w:rsidP="00D65012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Quantité sortante</w:t>
            </w:r>
          </w:p>
        </w:tc>
        <w:tc>
          <w:tcPr>
            <w:tcW w:w="1511" w:type="dxa"/>
          </w:tcPr>
          <w:p w14:paraId="380BCB27" w14:textId="77777777" w:rsidR="00980274" w:rsidRDefault="00980274" w:rsidP="00D65012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Stock </w:t>
            </w:r>
          </w:p>
        </w:tc>
      </w:tr>
      <w:tr w:rsidR="00980274" w14:paraId="224BB58B" w14:textId="77777777" w:rsidTr="00D65012">
        <w:tc>
          <w:tcPr>
            <w:tcW w:w="1510" w:type="dxa"/>
          </w:tcPr>
          <w:p w14:paraId="631D231F" w14:textId="77777777" w:rsidR="00980274" w:rsidRDefault="00980274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6FD93A72" w14:textId="77777777" w:rsidR="00980274" w:rsidRDefault="00980274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7BA40D9D" w14:textId="77777777" w:rsidR="00980274" w:rsidRDefault="00980274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5FAB36F2" w14:textId="77777777" w:rsidR="00980274" w:rsidRDefault="00980274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4667C5F1" w14:textId="77777777" w:rsidR="00980274" w:rsidRDefault="00980274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16219B33" w14:textId="77777777" w:rsidR="00980274" w:rsidRDefault="00980274" w:rsidP="00D65012">
            <w:pPr>
              <w:suppressAutoHyphens/>
              <w:rPr>
                <w:rFonts w:ascii="Arial" w:hAnsi="Arial" w:cs="Arial"/>
              </w:rPr>
            </w:pPr>
          </w:p>
        </w:tc>
      </w:tr>
      <w:tr w:rsidR="00980274" w14:paraId="0E0F3A93" w14:textId="77777777" w:rsidTr="00D65012">
        <w:tc>
          <w:tcPr>
            <w:tcW w:w="1510" w:type="dxa"/>
          </w:tcPr>
          <w:p w14:paraId="4D8049F2" w14:textId="77777777" w:rsidR="00980274" w:rsidRDefault="00980274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4DA1A872" w14:textId="77777777" w:rsidR="00980274" w:rsidRDefault="00980274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4DC80DF5" w14:textId="77777777" w:rsidR="00980274" w:rsidRDefault="00980274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0ECC431A" w14:textId="77777777" w:rsidR="00980274" w:rsidRDefault="00980274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4D3700C8" w14:textId="77777777" w:rsidR="00980274" w:rsidRDefault="00980274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5225C54F" w14:textId="77777777" w:rsidR="00980274" w:rsidRDefault="00980274" w:rsidP="00D65012">
            <w:pPr>
              <w:suppressAutoHyphens/>
              <w:rPr>
                <w:rFonts w:ascii="Arial" w:hAnsi="Arial" w:cs="Arial"/>
              </w:rPr>
            </w:pPr>
          </w:p>
        </w:tc>
      </w:tr>
      <w:tr w:rsidR="00980274" w14:paraId="50B851E0" w14:textId="77777777" w:rsidTr="00D65012">
        <w:tc>
          <w:tcPr>
            <w:tcW w:w="1510" w:type="dxa"/>
          </w:tcPr>
          <w:p w14:paraId="7946C8D4" w14:textId="77777777" w:rsidR="00980274" w:rsidRDefault="00980274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2B936C65" w14:textId="77777777" w:rsidR="00980274" w:rsidRDefault="00980274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51B23070" w14:textId="77777777" w:rsidR="00980274" w:rsidRDefault="00980274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3BF9190C" w14:textId="77777777" w:rsidR="00980274" w:rsidRDefault="00980274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5E42AB76" w14:textId="77777777" w:rsidR="00980274" w:rsidRDefault="00980274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3EB8C05C" w14:textId="77777777" w:rsidR="00980274" w:rsidRDefault="00980274" w:rsidP="00D65012">
            <w:pPr>
              <w:suppressAutoHyphens/>
              <w:rPr>
                <w:rFonts w:ascii="Arial" w:hAnsi="Arial" w:cs="Arial"/>
              </w:rPr>
            </w:pPr>
          </w:p>
        </w:tc>
      </w:tr>
      <w:tr w:rsidR="00980274" w14:paraId="2443B2A2" w14:textId="77777777" w:rsidTr="00D65012">
        <w:tc>
          <w:tcPr>
            <w:tcW w:w="1510" w:type="dxa"/>
          </w:tcPr>
          <w:p w14:paraId="4A29F104" w14:textId="77777777" w:rsidR="00980274" w:rsidRDefault="00980274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460FFCD8" w14:textId="77777777" w:rsidR="00980274" w:rsidRDefault="00980274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6E63D4DD" w14:textId="77777777" w:rsidR="00980274" w:rsidRDefault="00980274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06EA1FCB" w14:textId="77777777" w:rsidR="00980274" w:rsidRDefault="00980274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5ED26BD0" w14:textId="77777777" w:rsidR="00980274" w:rsidRDefault="00980274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497EE5D3" w14:textId="77777777" w:rsidR="00980274" w:rsidRDefault="00980274" w:rsidP="00D65012">
            <w:pPr>
              <w:suppressAutoHyphens/>
              <w:rPr>
                <w:rFonts w:ascii="Arial" w:hAnsi="Arial" w:cs="Arial"/>
              </w:rPr>
            </w:pPr>
          </w:p>
        </w:tc>
      </w:tr>
      <w:tr w:rsidR="00980274" w14:paraId="67435F5C" w14:textId="77777777" w:rsidTr="00D65012">
        <w:tc>
          <w:tcPr>
            <w:tcW w:w="1510" w:type="dxa"/>
          </w:tcPr>
          <w:p w14:paraId="5428C8AB" w14:textId="77777777" w:rsidR="00980274" w:rsidRDefault="00980274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3BA71D77" w14:textId="77777777" w:rsidR="00980274" w:rsidRDefault="00980274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152233CD" w14:textId="77777777" w:rsidR="00980274" w:rsidRDefault="00980274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5C2A0395" w14:textId="77777777" w:rsidR="00980274" w:rsidRDefault="00980274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52D8493D" w14:textId="77777777" w:rsidR="00980274" w:rsidRDefault="00980274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4E7E8865" w14:textId="77777777" w:rsidR="00980274" w:rsidRDefault="00980274" w:rsidP="00D65012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1EAE3001" w14:textId="77777777" w:rsidR="00980274" w:rsidRDefault="00980274" w:rsidP="00980274">
      <w:pPr>
        <w:suppressAutoHyphens/>
        <w:rPr>
          <w:rFonts w:ascii="Arial" w:hAnsi="Arial" w:cs="Arial"/>
        </w:rPr>
      </w:pPr>
    </w:p>
    <w:p w14:paraId="0A74E35F" w14:textId="40C4837A" w:rsidR="001F1005" w:rsidRDefault="001F1005" w:rsidP="001F1005">
      <w:p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>Biocides</w:t>
      </w:r>
    </w:p>
    <w:p w14:paraId="41436AA9" w14:textId="77777777" w:rsidR="001F1005" w:rsidRDefault="001F1005" w:rsidP="001F1005">
      <w:pPr>
        <w:suppressAutoHyphens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1F1005" w14:paraId="6DE1D960" w14:textId="77777777" w:rsidTr="00D65012">
        <w:tc>
          <w:tcPr>
            <w:tcW w:w="1510" w:type="dxa"/>
          </w:tcPr>
          <w:p w14:paraId="525FA33F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Produit </w:t>
            </w:r>
          </w:p>
        </w:tc>
        <w:tc>
          <w:tcPr>
            <w:tcW w:w="1510" w:type="dxa"/>
          </w:tcPr>
          <w:p w14:paraId="3A067729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Date </w:t>
            </w:r>
          </w:p>
          <w:p w14:paraId="2516407B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entrée</w:t>
            </w:r>
          </w:p>
        </w:tc>
        <w:tc>
          <w:tcPr>
            <w:tcW w:w="1510" w:type="dxa"/>
          </w:tcPr>
          <w:p w14:paraId="61B46754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Quantité entrante</w:t>
            </w:r>
          </w:p>
        </w:tc>
        <w:tc>
          <w:tcPr>
            <w:tcW w:w="1510" w:type="dxa"/>
          </w:tcPr>
          <w:p w14:paraId="60ECE7A4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Date </w:t>
            </w:r>
          </w:p>
          <w:p w14:paraId="7B7F6E85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sortie</w:t>
            </w:r>
          </w:p>
        </w:tc>
        <w:tc>
          <w:tcPr>
            <w:tcW w:w="1511" w:type="dxa"/>
          </w:tcPr>
          <w:p w14:paraId="62BFCC64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Quantité sortante</w:t>
            </w:r>
          </w:p>
        </w:tc>
        <w:tc>
          <w:tcPr>
            <w:tcW w:w="1511" w:type="dxa"/>
          </w:tcPr>
          <w:p w14:paraId="7310FDB4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Stock </w:t>
            </w:r>
          </w:p>
        </w:tc>
      </w:tr>
      <w:tr w:rsidR="001F1005" w14:paraId="74DB79A4" w14:textId="77777777" w:rsidTr="00D65012">
        <w:tc>
          <w:tcPr>
            <w:tcW w:w="1510" w:type="dxa"/>
          </w:tcPr>
          <w:p w14:paraId="0C5D22CD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6C0CCDBD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423DBF80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55E86472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4F62462D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082B013F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</w:tr>
      <w:tr w:rsidR="001F1005" w14:paraId="55752CDC" w14:textId="77777777" w:rsidTr="00D65012">
        <w:tc>
          <w:tcPr>
            <w:tcW w:w="1510" w:type="dxa"/>
          </w:tcPr>
          <w:p w14:paraId="22D68BC8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1BBD2D3C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437D0567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2E451982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2BF068F1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40F6C1CA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</w:tr>
      <w:tr w:rsidR="001F1005" w14:paraId="2C163BD9" w14:textId="77777777" w:rsidTr="00D65012">
        <w:tc>
          <w:tcPr>
            <w:tcW w:w="1510" w:type="dxa"/>
          </w:tcPr>
          <w:p w14:paraId="0B46E2E5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397B1F0B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4362B725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3D18F197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00F8FDF5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6B335A25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</w:tr>
      <w:tr w:rsidR="001F1005" w14:paraId="1064289A" w14:textId="77777777" w:rsidTr="00D65012">
        <w:tc>
          <w:tcPr>
            <w:tcW w:w="1510" w:type="dxa"/>
          </w:tcPr>
          <w:p w14:paraId="6C02C354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410C6301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133EF003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708A63FA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082A5334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5AC69C39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</w:tr>
      <w:tr w:rsidR="001F1005" w14:paraId="74769038" w14:textId="77777777" w:rsidTr="00D65012">
        <w:tc>
          <w:tcPr>
            <w:tcW w:w="1510" w:type="dxa"/>
          </w:tcPr>
          <w:p w14:paraId="6D765304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6F5BADB2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2B237F93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0BE1F243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7617AF3B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05AA61CC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0387AEA1" w14:textId="77777777" w:rsidR="001F1005" w:rsidRDefault="001F1005" w:rsidP="001F1005">
      <w:pPr>
        <w:suppressAutoHyphens/>
        <w:rPr>
          <w:rFonts w:ascii="Arial" w:hAnsi="Arial" w:cs="Arial"/>
        </w:rPr>
      </w:pPr>
    </w:p>
    <w:p w14:paraId="1433DC28" w14:textId="2061A1C4" w:rsidR="001F1005" w:rsidRDefault="001F1005" w:rsidP="001F1005">
      <w:p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 xml:space="preserve">Produits de nettoyage professionnels </w:t>
      </w:r>
    </w:p>
    <w:p w14:paraId="2491B7EF" w14:textId="77777777" w:rsidR="001F1005" w:rsidRDefault="001F1005" w:rsidP="001F1005">
      <w:pPr>
        <w:suppressAutoHyphens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1F1005" w14:paraId="33B20825" w14:textId="77777777" w:rsidTr="00D65012">
        <w:tc>
          <w:tcPr>
            <w:tcW w:w="1510" w:type="dxa"/>
          </w:tcPr>
          <w:p w14:paraId="054A17A8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Produit </w:t>
            </w:r>
          </w:p>
        </w:tc>
        <w:tc>
          <w:tcPr>
            <w:tcW w:w="1510" w:type="dxa"/>
          </w:tcPr>
          <w:p w14:paraId="067A349E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Date </w:t>
            </w:r>
          </w:p>
          <w:p w14:paraId="194147CD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entrée</w:t>
            </w:r>
          </w:p>
        </w:tc>
        <w:tc>
          <w:tcPr>
            <w:tcW w:w="1510" w:type="dxa"/>
          </w:tcPr>
          <w:p w14:paraId="786C3200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Quantité entrante</w:t>
            </w:r>
          </w:p>
        </w:tc>
        <w:tc>
          <w:tcPr>
            <w:tcW w:w="1510" w:type="dxa"/>
          </w:tcPr>
          <w:p w14:paraId="69C7227C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Date </w:t>
            </w:r>
          </w:p>
          <w:p w14:paraId="1782CBE3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sortie</w:t>
            </w:r>
          </w:p>
        </w:tc>
        <w:tc>
          <w:tcPr>
            <w:tcW w:w="1511" w:type="dxa"/>
          </w:tcPr>
          <w:p w14:paraId="0FD478F8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Quantité sortante</w:t>
            </w:r>
          </w:p>
        </w:tc>
        <w:tc>
          <w:tcPr>
            <w:tcW w:w="1511" w:type="dxa"/>
          </w:tcPr>
          <w:p w14:paraId="653169BB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Stock </w:t>
            </w:r>
          </w:p>
        </w:tc>
      </w:tr>
      <w:tr w:rsidR="001F1005" w14:paraId="51C51130" w14:textId="77777777" w:rsidTr="00D65012">
        <w:tc>
          <w:tcPr>
            <w:tcW w:w="1510" w:type="dxa"/>
          </w:tcPr>
          <w:p w14:paraId="4FEF4BC8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2A3B176B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37FE1C98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2A9BB9F4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33398B1A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419A2688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</w:tr>
      <w:tr w:rsidR="001F1005" w14:paraId="27F1FA6D" w14:textId="77777777" w:rsidTr="00D65012">
        <w:tc>
          <w:tcPr>
            <w:tcW w:w="1510" w:type="dxa"/>
          </w:tcPr>
          <w:p w14:paraId="103139DA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4B852AC0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4EC5D753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16E2613F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05B97C6A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37E6AFC5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</w:tr>
      <w:tr w:rsidR="001F1005" w14:paraId="06246EB7" w14:textId="77777777" w:rsidTr="00D65012">
        <w:tc>
          <w:tcPr>
            <w:tcW w:w="1510" w:type="dxa"/>
          </w:tcPr>
          <w:p w14:paraId="0920E39E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4DC8EAD5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2FE5BD54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1B9D1217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73CBB646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691C84ED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</w:tr>
      <w:tr w:rsidR="001F1005" w14:paraId="0FB758A5" w14:textId="77777777" w:rsidTr="00D65012">
        <w:tc>
          <w:tcPr>
            <w:tcW w:w="1510" w:type="dxa"/>
          </w:tcPr>
          <w:p w14:paraId="3EB80433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3485E854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102EA327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6835D154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73AC6C43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38C243FF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</w:tr>
      <w:tr w:rsidR="001F1005" w14:paraId="75CA91A3" w14:textId="77777777" w:rsidTr="00D65012">
        <w:tc>
          <w:tcPr>
            <w:tcW w:w="1510" w:type="dxa"/>
          </w:tcPr>
          <w:p w14:paraId="07D05E9A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5FC9F74F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622188D5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3B8B4C3D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69F89979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0124A495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77420C2E" w14:textId="77777777" w:rsidR="001F1005" w:rsidRDefault="001F1005" w:rsidP="001F1005">
      <w:pPr>
        <w:suppressAutoHyphens/>
        <w:rPr>
          <w:rFonts w:ascii="Arial" w:hAnsi="Arial" w:cs="Arial"/>
        </w:rPr>
      </w:pPr>
    </w:p>
    <w:p w14:paraId="7F80A25C" w14:textId="77777777" w:rsidR="001F1005" w:rsidRDefault="001F1005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br w:type="page"/>
      </w:r>
    </w:p>
    <w:p w14:paraId="3C47D54D" w14:textId="5F052AB4" w:rsidR="001F1005" w:rsidRDefault="001F1005" w:rsidP="001F1005">
      <w:p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lastRenderedPageBreak/>
        <w:t>Autres éléments se rapportant à la sécurité alimentaire (le cas échéant)</w:t>
      </w:r>
    </w:p>
    <w:p w14:paraId="2ACECC02" w14:textId="77777777" w:rsidR="001F1005" w:rsidRDefault="001F1005" w:rsidP="001F1005">
      <w:pPr>
        <w:suppressAutoHyphens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1F1005" w14:paraId="2D4CB2DF" w14:textId="77777777" w:rsidTr="00D65012">
        <w:tc>
          <w:tcPr>
            <w:tcW w:w="1510" w:type="dxa"/>
          </w:tcPr>
          <w:p w14:paraId="5A7524D1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Produit </w:t>
            </w:r>
          </w:p>
        </w:tc>
        <w:tc>
          <w:tcPr>
            <w:tcW w:w="1510" w:type="dxa"/>
          </w:tcPr>
          <w:p w14:paraId="5B1259B0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Date </w:t>
            </w:r>
          </w:p>
          <w:p w14:paraId="6A07A720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entrée</w:t>
            </w:r>
          </w:p>
        </w:tc>
        <w:tc>
          <w:tcPr>
            <w:tcW w:w="1510" w:type="dxa"/>
          </w:tcPr>
          <w:p w14:paraId="42A36FEF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Quantité entrante</w:t>
            </w:r>
          </w:p>
        </w:tc>
        <w:tc>
          <w:tcPr>
            <w:tcW w:w="1510" w:type="dxa"/>
          </w:tcPr>
          <w:p w14:paraId="130A0097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Date </w:t>
            </w:r>
          </w:p>
          <w:p w14:paraId="01C54F64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sortie</w:t>
            </w:r>
          </w:p>
        </w:tc>
        <w:tc>
          <w:tcPr>
            <w:tcW w:w="1511" w:type="dxa"/>
          </w:tcPr>
          <w:p w14:paraId="09835B17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Quantité sortante</w:t>
            </w:r>
          </w:p>
        </w:tc>
        <w:tc>
          <w:tcPr>
            <w:tcW w:w="1511" w:type="dxa"/>
          </w:tcPr>
          <w:p w14:paraId="0F4A37D5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Stock </w:t>
            </w:r>
          </w:p>
        </w:tc>
      </w:tr>
      <w:tr w:rsidR="001F1005" w14:paraId="7CF80BC6" w14:textId="77777777" w:rsidTr="00D65012">
        <w:tc>
          <w:tcPr>
            <w:tcW w:w="1510" w:type="dxa"/>
          </w:tcPr>
          <w:p w14:paraId="7276F10F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580ABF0D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2F503BDA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3414E3C7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20730B02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787A0AAA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</w:tr>
      <w:tr w:rsidR="001F1005" w14:paraId="7A2C7E41" w14:textId="77777777" w:rsidTr="00D65012">
        <w:tc>
          <w:tcPr>
            <w:tcW w:w="1510" w:type="dxa"/>
          </w:tcPr>
          <w:p w14:paraId="52E89A0C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406AA696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5685955E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5DC01EEC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2E6F3387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7B189C2E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</w:tr>
      <w:tr w:rsidR="001F1005" w14:paraId="4BA0D7F7" w14:textId="77777777" w:rsidTr="00D65012">
        <w:tc>
          <w:tcPr>
            <w:tcW w:w="1510" w:type="dxa"/>
          </w:tcPr>
          <w:p w14:paraId="17F47309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17EDD7A5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1A769156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51B25327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412CE0E0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71BBC5D1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</w:tr>
      <w:tr w:rsidR="001F1005" w14:paraId="6105879E" w14:textId="77777777" w:rsidTr="00D65012">
        <w:tc>
          <w:tcPr>
            <w:tcW w:w="1510" w:type="dxa"/>
          </w:tcPr>
          <w:p w14:paraId="7489EE14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6A7F5CD0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331898F7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51B109CE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0FD20805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078A55AD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</w:tr>
      <w:tr w:rsidR="001F1005" w14:paraId="17F123D5" w14:textId="77777777" w:rsidTr="00D65012">
        <w:tc>
          <w:tcPr>
            <w:tcW w:w="1510" w:type="dxa"/>
          </w:tcPr>
          <w:p w14:paraId="2C3093F6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5EA91CDB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18C4EB42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5581F374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756596FC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555E2653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18F86884" w14:textId="77777777" w:rsidR="001F1005" w:rsidRDefault="001F1005" w:rsidP="001F1005">
      <w:pPr>
        <w:suppressAutoHyphens/>
        <w:rPr>
          <w:rFonts w:ascii="Arial" w:hAnsi="Arial" w:cs="Arial"/>
        </w:rPr>
      </w:pPr>
    </w:p>
    <w:p w14:paraId="0CCE4408" w14:textId="77777777" w:rsidR="001F1005" w:rsidRDefault="001F1005" w:rsidP="001F1005">
      <w:pPr>
        <w:suppressAutoHyphens/>
        <w:rPr>
          <w:rFonts w:ascii="Arial" w:hAnsi="Arial" w:cs="Arial"/>
        </w:rPr>
      </w:pPr>
    </w:p>
    <w:p w14:paraId="4FEC9DEB" w14:textId="77777777" w:rsidR="001F1005" w:rsidRDefault="001F1005" w:rsidP="001F1005">
      <w:pPr>
        <w:suppressAutoHyphens/>
        <w:rPr>
          <w:rFonts w:ascii="Arial" w:hAnsi="Arial" w:cs="Arial"/>
        </w:rPr>
      </w:pPr>
    </w:p>
    <w:p w14:paraId="0B297892" w14:textId="54FE1C7B" w:rsidR="00376A83" w:rsidRDefault="00376A83" w:rsidP="00376A83">
      <w:pPr>
        <w:suppressAutoHyphens/>
        <w:rPr>
          <w:rFonts w:ascii="Arial" w:hAnsi="Arial" w:cs="Arial"/>
        </w:rPr>
      </w:pPr>
    </w:p>
    <w:p w14:paraId="33977DE4" w14:textId="644427A9" w:rsidR="007C69CD" w:rsidRDefault="007C69CD" w:rsidP="00376A83">
      <w:pPr>
        <w:suppressAutoHyphens/>
        <w:rPr>
          <w:rFonts w:ascii="Arial" w:hAnsi="Arial" w:cs="Arial"/>
        </w:rPr>
      </w:pPr>
    </w:p>
    <w:p w14:paraId="25B26A4B" w14:textId="48A4884D" w:rsidR="001F1005" w:rsidRDefault="001F1005" w:rsidP="00376A83">
      <w:pPr>
        <w:suppressAutoHyphens/>
        <w:rPr>
          <w:rFonts w:ascii="Arial" w:hAnsi="Arial" w:cs="Arial"/>
        </w:rPr>
      </w:pPr>
    </w:p>
    <w:p w14:paraId="6B0DCFA1" w14:textId="0BE355A4" w:rsidR="001F1005" w:rsidRDefault="001F1005" w:rsidP="00376A83">
      <w:pPr>
        <w:suppressAutoHyphens/>
        <w:rPr>
          <w:rFonts w:ascii="Arial" w:hAnsi="Arial" w:cs="Arial"/>
        </w:rPr>
      </w:pPr>
    </w:p>
    <w:p w14:paraId="2B593BB0" w14:textId="195390E1" w:rsidR="001F1005" w:rsidRDefault="001F1005" w:rsidP="00376A83">
      <w:pPr>
        <w:suppressAutoHyphens/>
        <w:rPr>
          <w:rFonts w:ascii="Arial" w:hAnsi="Arial" w:cs="Arial"/>
        </w:rPr>
      </w:pPr>
    </w:p>
    <w:p w14:paraId="35E9B538" w14:textId="61DA08FF" w:rsidR="001F1005" w:rsidRDefault="001F1005" w:rsidP="00376A83">
      <w:pPr>
        <w:suppressAutoHyphens/>
        <w:rPr>
          <w:rFonts w:ascii="Arial" w:hAnsi="Arial" w:cs="Arial"/>
        </w:rPr>
      </w:pPr>
    </w:p>
    <w:p w14:paraId="04980ECF" w14:textId="0722D2B8" w:rsidR="001F1005" w:rsidRDefault="001F1005" w:rsidP="00376A83">
      <w:pPr>
        <w:suppressAutoHyphens/>
        <w:rPr>
          <w:rFonts w:ascii="Arial" w:hAnsi="Arial" w:cs="Arial"/>
        </w:rPr>
      </w:pPr>
    </w:p>
    <w:p w14:paraId="5DFA8049" w14:textId="6E184722" w:rsidR="001F1005" w:rsidRDefault="001F1005" w:rsidP="00376A83">
      <w:pPr>
        <w:suppressAutoHyphens/>
        <w:rPr>
          <w:rFonts w:ascii="Arial" w:hAnsi="Arial" w:cs="Arial"/>
        </w:rPr>
      </w:pPr>
    </w:p>
    <w:p w14:paraId="346DE2A8" w14:textId="769D11E2" w:rsidR="001F1005" w:rsidRDefault="001F1005" w:rsidP="00376A83">
      <w:pPr>
        <w:suppressAutoHyphens/>
        <w:rPr>
          <w:rFonts w:ascii="Arial" w:hAnsi="Arial" w:cs="Arial"/>
        </w:rPr>
      </w:pPr>
    </w:p>
    <w:p w14:paraId="02C3F68E" w14:textId="32D644FB" w:rsidR="001F1005" w:rsidRDefault="001F1005" w:rsidP="00376A83">
      <w:pPr>
        <w:suppressAutoHyphens/>
        <w:rPr>
          <w:rFonts w:ascii="Arial" w:hAnsi="Arial" w:cs="Arial"/>
        </w:rPr>
      </w:pPr>
    </w:p>
    <w:p w14:paraId="61212F25" w14:textId="511A86BE" w:rsidR="001F1005" w:rsidRDefault="001F1005" w:rsidP="00376A83">
      <w:pPr>
        <w:suppressAutoHyphens/>
        <w:rPr>
          <w:rFonts w:ascii="Arial" w:hAnsi="Arial" w:cs="Arial"/>
        </w:rPr>
      </w:pPr>
    </w:p>
    <w:p w14:paraId="01AFFADF" w14:textId="5737FA4D" w:rsidR="001F1005" w:rsidRDefault="001F1005" w:rsidP="00376A83">
      <w:pPr>
        <w:suppressAutoHyphens/>
        <w:rPr>
          <w:rFonts w:ascii="Arial" w:hAnsi="Arial" w:cs="Arial"/>
        </w:rPr>
      </w:pPr>
    </w:p>
    <w:p w14:paraId="198A4C25" w14:textId="6997EEB2" w:rsidR="001F1005" w:rsidRDefault="001F1005" w:rsidP="00376A83">
      <w:pPr>
        <w:suppressAutoHyphens/>
        <w:rPr>
          <w:rFonts w:ascii="Arial" w:hAnsi="Arial" w:cs="Arial"/>
        </w:rPr>
      </w:pPr>
    </w:p>
    <w:p w14:paraId="04AD18E8" w14:textId="7FA12184" w:rsidR="001F1005" w:rsidRDefault="001F1005" w:rsidP="00376A83">
      <w:pPr>
        <w:suppressAutoHyphens/>
        <w:rPr>
          <w:rFonts w:ascii="Arial" w:hAnsi="Arial" w:cs="Arial"/>
        </w:rPr>
      </w:pPr>
    </w:p>
    <w:p w14:paraId="638FCFB8" w14:textId="1F20AEF8" w:rsidR="001F1005" w:rsidRDefault="001F1005" w:rsidP="00376A83">
      <w:pPr>
        <w:suppressAutoHyphens/>
        <w:rPr>
          <w:rFonts w:ascii="Arial" w:hAnsi="Arial" w:cs="Arial"/>
        </w:rPr>
      </w:pPr>
    </w:p>
    <w:p w14:paraId="43E533DD" w14:textId="4B0381F9" w:rsidR="001F1005" w:rsidRDefault="001F1005" w:rsidP="00376A83">
      <w:pPr>
        <w:suppressAutoHyphens/>
        <w:rPr>
          <w:rFonts w:ascii="Arial" w:hAnsi="Arial" w:cs="Arial"/>
        </w:rPr>
      </w:pPr>
    </w:p>
    <w:p w14:paraId="609DFB61" w14:textId="27C1B4D9" w:rsidR="001F1005" w:rsidRDefault="001F1005" w:rsidP="00376A83">
      <w:pPr>
        <w:suppressAutoHyphens/>
        <w:rPr>
          <w:rFonts w:ascii="Arial" w:hAnsi="Arial" w:cs="Arial"/>
        </w:rPr>
      </w:pPr>
    </w:p>
    <w:p w14:paraId="4D439EEE" w14:textId="3634EFD8" w:rsidR="001F1005" w:rsidRDefault="001F1005" w:rsidP="00376A83">
      <w:pPr>
        <w:suppressAutoHyphens/>
        <w:rPr>
          <w:rFonts w:ascii="Arial" w:hAnsi="Arial" w:cs="Arial"/>
        </w:rPr>
      </w:pPr>
    </w:p>
    <w:p w14:paraId="27E21414" w14:textId="2728F83E" w:rsidR="001F1005" w:rsidRDefault="001F1005" w:rsidP="00376A83">
      <w:pPr>
        <w:suppressAutoHyphens/>
        <w:rPr>
          <w:rFonts w:ascii="Arial" w:hAnsi="Arial" w:cs="Arial"/>
        </w:rPr>
      </w:pPr>
    </w:p>
    <w:p w14:paraId="4E9D2508" w14:textId="0A5CC23C" w:rsidR="001F1005" w:rsidRDefault="001F1005" w:rsidP="00376A83">
      <w:pPr>
        <w:suppressAutoHyphens/>
        <w:rPr>
          <w:rFonts w:ascii="Arial" w:hAnsi="Arial" w:cs="Arial"/>
        </w:rPr>
      </w:pPr>
    </w:p>
    <w:p w14:paraId="23942A4D" w14:textId="06278FC9" w:rsidR="00C56FBB" w:rsidRDefault="00C56FBB" w:rsidP="00376A83">
      <w:pPr>
        <w:suppressAutoHyphens/>
        <w:rPr>
          <w:rFonts w:ascii="Arial" w:hAnsi="Arial" w:cs="Arial"/>
        </w:rPr>
      </w:pPr>
    </w:p>
    <w:p w14:paraId="36C3D442" w14:textId="11B2B156" w:rsidR="00C56FBB" w:rsidRDefault="00C56FBB" w:rsidP="00376A83">
      <w:pPr>
        <w:suppressAutoHyphens/>
        <w:rPr>
          <w:rFonts w:ascii="Arial" w:hAnsi="Arial" w:cs="Arial"/>
        </w:rPr>
      </w:pPr>
    </w:p>
    <w:p w14:paraId="0F49DD0D" w14:textId="1FB20707" w:rsidR="00C56FBB" w:rsidRDefault="00C56FBB" w:rsidP="00376A83">
      <w:pPr>
        <w:suppressAutoHyphens/>
        <w:rPr>
          <w:rFonts w:ascii="Arial" w:hAnsi="Arial" w:cs="Arial"/>
        </w:rPr>
      </w:pPr>
    </w:p>
    <w:p w14:paraId="0BC46014" w14:textId="07A68C27" w:rsidR="00C56FBB" w:rsidRDefault="00C56FBB" w:rsidP="00376A83">
      <w:pPr>
        <w:suppressAutoHyphens/>
        <w:rPr>
          <w:rFonts w:ascii="Arial" w:hAnsi="Arial" w:cs="Arial"/>
        </w:rPr>
      </w:pPr>
    </w:p>
    <w:p w14:paraId="1B5B6014" w14:textId="1B81A3AD" w:rsidR="00C56FBB" w:rsidRDefault="00C56FBB" w:rsidP="00376A83">
      <w:pPr>
        <w:suppressAutoHyphens/>
        <w:rPr>
          <w:rFonts w:ascii="Arial" w:hAnsi="Arial" w:cs="Arial"/>
        </w:rPr>
      </w:pPr>
    </w:p>
    <w:p w14:paraId="5770F777" w14:textId="23D28558" w:rsidR="00C56FBB" w:rsidRDefault="00C56FBB" w:rsidP="00376A83">
      <w:pPr>
        <w:suppressAutoHyphens/>
        <w:rPr>
          <w:rFonts w:ascii="Arial" w:hAnsi="Arial" w:cs="Arial"/>
        </w:rPr>
      </w:pPr>
    </w:p>
    <w:p w14:paraId="5E525722" w14:textId="17E5AF36" w:rsidR="00C56FBB" w:rsidRDefault="00C56FBB" w:rsidP="00376A83">
      <w:pPr>
        <w:suppressAutoHyphens/>
        <w:rPr>
          <w:rFonts w:ascii="Arial" w:hAnsi="Arial" w:cs="Arial"/>
        </w:rPr>
      </w:pPr>
    </w:p>
    <w:p w14:paraId="617F67C2" w14:textId="6FBC5FB4" w:rsidR="00C56FBB" w:rsidRDefault="00C56FBB" w:rsidP="00376A83">
      <w:pPr>
        <w:suppressAutoHyphens/>
        <w:rPr>
          <w:rFonts w:ascii="Arial" w:hAnsi="Arial" w:cs="Arial"/>
        </w:rPr>
      </w:pPr>
    </w:p>
    <w:p w14:paraId="28B0819D" w14:textId="16693C61" w:rsidR="00C56FBB" w:rsidRDefault="00C56FBB" w:rsidP="00376A83">
      <w:pPr>
        <w:suppressAutoHyphens/>
        <w:rPr>
          <w:rFonts w:ascii="Arial" w:hAnsi="Arial" w:cs="Arial"/>
        </w:rPr>
      </w:pPr>
    </w:p>
    <w:p w14:paraId="5E3E0EA2" w14:textId="0DC43BF0" w:rsidR="00C56FBB" w:rsidRDefault="00C56FBB" w:rsidP="00376A83">
      <w:pPr>
        <w:suppressAutoHyphens/>
        <w:rPr>
          <w:rFonts w:ascii="Arial" w:hAnsi="Arial" w:cs="Arial"/>
        </w:rPr>
      </w:pPr>
    </w:p>
    <w:p w14:paraId="3C3C2CEC" w14:textId="6B941F31" w:rsidR="00C56FBB" w:rsidRDefault="00C56FBB" w:rsidP="00376A83">
      <w:pPr>
        <w:suppressAutoHyphens/>
        <w:rPr>
          <w:rFonts w:ascii="Arial" w:hAnsi="Arial" w:cs="Arial"/>
        </w:rPr>
      </w:pPr>
    </w:p>
    <w:p w14:paraId="4695FA15" w14:textId="02A7C269" w:rsidR="001F1005" w:rsidRDefault="001F1005" w:rsidP="00376A83">
      <w:pPr>
        <w:suppressAutoHyphens/>
        <w:rPr>
          <w:rFonts w:ascii="Arial" w:hAnsi="Arial" w:cs="Arial"/>
        </w:rPr>
      </w:pPr>
    </w:p>
    <w:p w14:paraId="78D9F442" w14:textId="5C7C7812" w:rsidR="001F1005" w:rsidRDefault="001F1005" w:rsidP="00376A83">
      <w:pPr>
        <w:suppressAutoHyphens/>
        <w:rPr>
          <w:rFonts w:ascii="Arial" w:hAnsi="Arial" w:cs="Arial"/>
        </w:rPr>
      </w:pPr>
    </w:p>
    <w:p w14:paraId="2E173144" w14:textId="4AC9D8AA" w:rsidR="001F1005" w:rsidRDefault="001F1005" w:rsidP="00376A83">
      <w:pPr>
        <w:suppressAutoHyphens/>
        <w:rPr>
          <w:rFonts w:ascii="Arial" w:hAnsi="Arial" w:cs="Arial"/>
        </w:rPr>
      </w:pPr>
    </w:p>
    <w:p w14:paraId="3C89DF3B" w14:textId="10459C60" w:rsidR="001F1005" w:rsidRDefault="001F1005" w:rsidP="00376A83">
      <w:pPr>
        <w:suppressAutoHyphens/>
        <w:rPr>
          <w:rFonts w:ascii="Arial" w:hAnsi="Arial" w:cs="Arial"/>
        </w:rPr>
      </w:pPr>
    </w:p>
    <w:p w14:paraId="598CBC5B" w14:textId="77777777" w:rsidR="001F1005" w:rsidRDefault="001F1005" w:rsidP="00376A83">
      <w:pPr>
        <w:suppressAutoHyphens/>
        <w:rPr>
          <w:rFonts w:ascii="Arial" w:hAnsi="Arial" w:cs="Arial"/>
        </w:rPr>
      </w:pPr>
    </w:p>
    <w:p w14:paraId="0F21AC6C" w14:textId="77777777" w:rsidR="007C69CD" w:rsidRDefault="007C69CD" w:rsidP="00376A83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17"/>
        <w:gridCol w:w="1769"/>
        <w:gridCol w:w="1769"/>
        <w:gridCol w:w="1769"/>
      </w:tblGrid>
      <w:tr w:rsidR="007C69CD" w14:paraId="5403CC5C" w14:textId="77777777" w:rsidTr="004600C4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33954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BB1F84" w14:textId="0610EC64" w:rsidR="007C69CD" w:rsidRDefault="007C69CD" w:rsidP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Version initiale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AFD2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Révision 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CCD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Révision 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9E90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Révision 03</w:t>
            </w:r>
          </w:p>
        </w:tc>
      </w:tr>
      <w:tr w:rsidR="007C69CD" w14:paraId="23DDF5E9" w14:textId="77777777" w:rsidTr="004600C4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18959F8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D4D5005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6824" w14:textId="53C48BE0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Modifications par rapport à la version précédente ?</w:t>
            </w:r>
          </w:p>
        </w:tc>
      </w:tr>
      <w:tr w:rsidR="007C69CD" w14:paraId="1445BDFB" w14:textId="77777777" w:rsidTr="004600C4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234346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0D8B52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D2D8" w14:textId="0CDFE48B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Oui / Non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5FFE" w14:textId="0CF98F63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Oui / Non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5D9A" w14:textId="794C5D66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Oui / Non</w:t>
            </w:r>
          </w:p>
        </w:tc>
      </w:tr>
      <w:tr w:rsidR="00376A83" w14:paraId="5FE22B31" w14:textId="77777777" w:rsidTr="00376A83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0246" w14:textId="5220F95B" w:rsidR="00376A83" w:rsidRPr="007C69CD" w:rsidRDefault="00376A83" w:rsidP="00D41BBC">
            <w:pPr>
              <w:suppressAutoHyphens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fr-BE"/>
              </w:rPr>
              <w:t>Si OUI : Les modifications et les ajouts doivent être clairement identifiés sur le document, ou utiliser un nouveau document si nécessaire.</w:t>
            </w:r>
          </w:p>
        </w:tc>
      </w:tr>
      <w:tr w:rsidR="00376A83" w14:paraId="444479DC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5676" w14:textId="77777777" w:rsidR="007C69CD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Responsable</w:t>
            </w:r>
          </w:p>
          <w:p w14:paraId="610E6050" w14:textId="70E02A08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 </w:t>
            </w:r>
          </w:p>
          <w:p w14:paraId="029FE8FF" w14:textId="3A155FF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2B38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E01C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57B5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83C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46BEF72D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C8B6" w14:textId="77777777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B526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5424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9AA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E87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748658EF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8771" w14:textId="2DEAFACD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Signature</w:t>
            </w:r>
          </w:p>
          <w:p w14:paraId="2AA46284" w14:textId="77777777" w:rsidR="00D222D6" w:rsidRDefault="00D222D6">
            <w:pPr>
              <w:suppressAutoHyphens/>
              <w:rPr>
                <w:rFonts w:ascii="Arial" w:hAnsi="Arial" w:cs="Arial"/>
              </w:rPr>
            </w:pPr>
          </w:p>
          <w:p w14:paraId="271D452D" w14:textId="7F91CD0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A24C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F402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C59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36E3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14:paraId="610ECB0D" w14:textId="77777777" w:rsidR="00761ABC" w:rsidRDefault="00761ABC" w:rsidP="00761ABC">
      <w:pPr>
        <w:suppressAutoHyphens/>
        <w:rPr>
          <w:rFonts w:ascii="Arial" w:hAnsi="Arial" w:cs="Arial"/>
        </w:rPr>
      </w:pPr>
    </w:p>
    <w:sectPr w:rsidR="00761ABC" w:rsidSect="002F43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609D" w14:textId="77777777" w:rsidR="0026024B" w:rsidRDefault="0026024B">
      <w:r>
        <w:separator/>
      </w:r>
    </w:p>
  </w:endnote>
  <w:endnote w:type="continuationSeparator" w:id="0">
    <w:p w14:paraId="024E407B" w14:textId="77777777" w:rsidR="0026024B" w:rsidRDefault="0026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53EA9" w14:textId="77777777" w:rsidR="00480692" w:rsidRDefault="004806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AFA9" w14:textId="00013694" w:rsidR="00A249FF" w:rsidRPr="00BC3C5F" w:rsidRDefault="00A249FF" w:rsidP="00A249F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fr-BE"/>
      </w:rPr>
      <w:t>_____________________________________________________________________________________________________</w:t>
    </w:r>
  </w:p>
  <w:p w14:paraId="5889E04D" w14:textId="69737F6D" w:rsidR="002C0C20" w:rsidRPr="002F43F4" w:rsidRDefault="002F43F4" w:rsidP="00A249F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fr-BE"/>
      </w:rPr>
      <w:t xml:space="preserve">GLOBALG.A.P. BNTWG – IFA v6.0 </w:t>
    </w:r>
    <w:r>
      <w:rPr>
        <w:rFonts w:ascii="Arial" w:hAnsi="Arial" w:cs="Arial"/>
        <w:sz w:val="16"/>
        <w:szCs w:val="16"/>
        <w:lang w:val="fr-BE"/>
      </w:rPr>
      <w:tab/>
    </w:r>
    <w:r>
      <w:rPr>
        <w:rFonts w:ascii="Arial" w:hAnsi="Arial" w:cs="Arial"/>
        <w:sz w:val="16"/>
        <w:szCs w:val="16"/>
        <w:lang w:val="fr-BE"/>
      </w:rPr>
      <w:tab/>
      <w:t xml:space="preserve">Doc 07 – version 01/09/2023 – p. </w:t>
    </w:r>
    <w:r>
      <w:rPr>
        <w:rFonts w:ascii="Arial" w:hAnsi="Arial" w:cs="Arial"/>
        <w:sz w:val="16"/>
        <w:szCs w:val="16"/>
        <w:lang w:val="fr-BE"/>
      </w:rPr>
      <w:fldChar w:fldCharType="begin"/>
    </w:r>
    <w:r>
      <w:rPr>
        <w:rFonts w:ascii="Arial" w:hAnsi="Arial" w:cs="Arial"/>
        <w:sz w:val="16"/>
        <w:szCs w:val="16"/>
        <w:lang w:val="fr-BE"/>
      </w:rPr>
      <w:instrText xml:space="preserve"> PAGE  \* Arabic  \* MERGEFORMAT </w:instrText>
    </w:r>
    <w:r>
      <w:rPr>
        <w:rFonts w:ascii="Arial" w:hAnsi="Arial" w:cs="Arial"/>
        <w:sz w:val="16"/>
        <w:szCs w:val="16"/>
        <w:lang w:val="fr-BE"/>
      </w:rPr>
      <w:fldChar w:fldCharType="separate"/>
    </w:r>
    <w:r>
      <w:rPr>
        <w:rFonts w:ascii="Arial" w:hAnsi="Arial" w:cs="Arial"/>
        <w:noProof/>
        <w:sz w:val="16"/>
        <w:szCs w:val="16"/>
        <w:lang w:val="fr-BE"/>
      </w:rPr>
      <w:t>1</w:t>
    </w:r>
    <w:r>
      <w:rPr>
        <w:rFonts w:ascii="Arial" w:hAnsi="Arial" w:cs="Arial"/>
        <w:sz w:val="16"/>
        <w:szCs w:val="16"/>
        <w:lang w:val="fr-BE"/>
      </w:rPr>
      <w:fldChar w:fldCharType="end"/>
    </w:r>
    <w:r>
      <w:rPr>
        <w:rFonts w:ascii="Arial" w:hAnsi="Arial" w:cs="Arial"/>
        <w:sz w:val="16"/>
        <w:szCs w:val="16"/>
        <w:lang w:val="fr-BE"/>
      </w:rPr>
      <w:t xml:space="preserve"> / </w:t>
    </w:r>
    <w:r>
      <w:rPr>
        <w:rFonts w:ascii="Arial" w:hAnsi="Arial" w:cs="Arial"/>
        <w:sz w:val="16"/>
        <w:szCs w:val="16"/>
        <w:lang w:val="fr-BE"/>
      </w:rPr>
      <w:fldChar w:fldCharType="begin"/>
    </w:r>
    <w:r>
      <w:rPr>
        <w:rFonts w:ascii="Arial" w:hAnsi="Arial" w:cs="Arial"/>
        <w:sz w:val="16"/>
        <w:szCs w:val="16"/>
        <w:lang w:val="fr-BE"/>
      </w:rPr>
      <w:instrText xml:space="preserve"> NUMPAGES  \* Arabic  \* MERGEFORMAT </w:instrText>
    </w:r>
    <w:r>
      <w:rPr>
        <w:rFonts w:ascii="Arial" w:hAnsi="Arial" w:cs="Arial"/>
        <w:sz w:val="16"/>
        <w:szCs w:val="16"/>
        <w:lang w:val="fr-BE"/>
      </w:rPr>
      <w:fldChar w:fldCharType="separate"/>
    </w:r>
    <w:r>
      <w:rPr>
        <w:rFonts w:ascii="Arial" w:hAnsi="Arial" w:cs="Arial"/>
        <w:noProof/>
        <w:sz w:val="16"/>
        <w:szCs w:val="16"/>
        <w:lang w:val="fr-BE"/>
      </w:rPr>
      <w:t>2</w:t>
    </w:r>
    <w:r>
      <w:rPr>
        <w:rFonts w:ascii="Arial" w:hAnsi="Arial" w:cs="Arial"/>
        <w:sz w:val="16"/>
        <w:szCs w:val="16"/>
        <w:lang w:val="fr-B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D131" w14:textId="0C408B75" w:rsidR="009A7886" w:rsidRPr="00BC3C5F" w:rsidRDefault="003D116C" w:rsidP="00B065B6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fr-BE"/>
      </w:rPr>
      <w:t>GLOBALG.A.P. IFA V6 – BNTWG – DOC xx</w:t>
    </w:r>
    <w:r>
      <w:rPr>
        <w:rFonts w:ascii="Arial" w:hAnsi="Arial" w:cs="Arial"/>
        <w:sz w:val="16"/>
        <w:szCs w:val="16"/>
        <w:lang w:val="fr-BE"/>
      </w:rPr>
      <w:tab/>
      <w:t xml:space="preserve"> </w:t>
    </w:r>
    <w:r>
      <w:rPr>
        <w:rFonts w:ascii="Arial" w:hAnsi="Arial" w:cs="Arial"/>
        <w:sz w:val="16"/>
        <w:szCs w:val="16"/>
        <w:lang w:val="fr-BE"/>
      </w:rPr>
      <w:tab/>
      <w:t xml:space="preserve">xx.xx.2022 – p. </w:t>
    </w:r>
    <w:r>
      <w:rPr>
        <w:rStyle w:val="PageNumber"/>
        <w:rFonts w:ascii="Arial" w:hAnsi="Arial" w:cs="Arial"/>
        <w:sz w:val="16"/>
        <w:szCs w:val="16"/>
        <w:lang w:val="fr-BE"/>
      </w:rPr>
      <w:fldChar w:fldCharType="begin"/>
    </w:r>
    <w:r>
      <w:rPr>
        <w:rStyle w:val="PageNumber"/>
        <w:rFonts w:ascii="Arial" w:hAnsi="Arial" w:cs="Arial"/>
        <w:sz w:val="16"/>
        <w:szCs w:val="16"/>
        <w:lang w:val="fr-BE"/>
      </w:rPr>
      <w:instrText xml:space="preserve"> PAGE </w:instrText>
    </w:r>
    <w:r>
      <w:rPr>
        <w:rStyle w:val="PageNumber"/>
        <w:rFonts w:ascii="Arial" w:hAnsi="Arial" w:cs="Arial"/>
        <w:sz w:val="16"/>
        <w:szCs w:val="16"/>
        <w:lang w:val="fr-BE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  <w:lang w:val="fr-BE"/>
      </w:rPr>
      <w:t>1</w:t>
    </w:r>
    <w:r>
      <w:rPr>
        <w:rStyle w:val="PageNumber"/>
        <w:rFonts w:ascii="Arial" w:hAnsi="Arial" w:cs="Arial"/>
        <w:sz w:val="16"/>
        <w:szCs w:val="16"/>
        <w:lang w:val="fr-BE"/>
      </w:rPr>
      <w:fldChar w:fldCharType="end"/>
    </w:r>
    <w:r>
      <w:rPr>
        <w:rStyle w:val="PageNumber"/>
        <w:rFonts w:ascii="Arial" w:hAnsi="Arial" w:cs="Arial"/>
        <w:sz w:val="16"/>
        <w:szCs w:val="16"/>
        <w:lang w:val="fr-BE"/>
      </w:rPr>
      <w:t>/</w:t>
    </w:r>
    <w:r>
      <w:rPr>
        <w:rStyle w:val="PageNumber"/>
        <w:rFonts w:ascii="Arial" w:hAnsi="Arial" w:cs="Arial"/>
        <w:sz w:val="16"/>
        <w:szCs w:val="16"/>
        <w:lang w:val="fr-BE"/>
      </w:rPr>
      <w:fldChar w:fldCharType="begin"/>
    </w:r>
    <w:r>
      <w:rPr>
        <w:rStyle w:val="PageNumber"/>
        <w:rFonts w:ascii="Arial" w:hAnsi="Arial" w:cs="Arial"/>
        <w:sz w:val="16"/>
        <w:szCs w:val="16"/>
        <w:lang w:val="fr-BE"/>
      </w:rPr>
      <w:instrText xml:space="preserve"> NUMPAGES </w:instrText>
    </w:r>
    <w:r>
      <w:rPr>
        <w:rStyle w:val="PageNumber"/>
        <w:rFonts w:ascii="Arial" w:hAnsi="Arial" w:cs="Arial"/>
        <w:sz w:val="16"/>
        <w:szCs w:val="16"/>
        <w:lang w:val="fr-BE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  <w:lang w:val="fr-BE"/>
      </w:rPr>
      <w:t>1</w:t>
    </w:r>
    <w:r>
      <w:rPr>
        <w:rStyle w:val="PageNumber"/>
        <w:rFonts w:ascii="Arial" w:hAnsi="Arial" w:cs="Arial"/>
        <w:sz w:val="16"/>
        <w:szCs w:val="16"/>
        <w:lang w:val="fr-B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96CE" w14:textId="77777777" w:rsidR="0026024B" w:rsidRDefault="0026024B">
      <w:r>
        <w:separator/>
      </w:r>
    </w:p>
  </w:footnote>
  <w:footnote w:type="continuationSeparator" w:id="0">
    <w:p w14:paraId="530D7C89" w14:textId="77777777" w:rsidR="0026024B" w:rsidRDefault="00260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41061" w14:textId="77777777" w:rsidR="00480692" w:rsidRDefault="004806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C2B65" w14:textId="77777777" w:rsidR="00480692" w:rsidRDefault="004806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64872" w14:textId="77777777" w:rsidR="00480692" w:rsidRDefault="004806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EC"/>
    <w:multiLevelType w:val="hybridMultilevel"/>
    <w:tmpl w:val="F08015D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E41634"/>
    <w:multiLevelType w:val="multilevel"/>
    <w:tmpl w:val="0BEA8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684688"/>
    <w:multiLevelType w:val="hybridMultilevel"/>
    <w:tmpl w:val="40B2697C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C11A9"/>
    <w:multiLevelType w:val="hybridMultilevel"/>
    <w:tmpl w:val="634CB7B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13313"/>
    <w:multiLevelType w:val="hybridMultilevel"/>
    <w:tmpl w:val="443C02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B4690A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6" w15:restartNumberingAfterBreak="0">
    <w:nsid w:val="1E100B47"/>
    <w:multiLevelType w:val="hybridMultilevel"/>
    <w:tmpl w:val="87F2DA1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473A70"/>
    <w:multiLevelType w:val="hybridMultilevel"/>
    <w:tmpl w:val="FC2E2D5E"/>
    <w:lvl w:ilvl="0" w:tplc="789429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8797C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9" w15:restartNumberingAfterBreak="0">
    <w:nsid w:val="3D372EF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3EEA49C1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 w15:restartNumberingAfterBreak="0">
    <w:nsid w:val="40C50A25"/>
    <w:multiLevelType w:val="hybridMultilevel"/>
    <w:tmpl w:val="0A92F63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EE54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3" w15:restartNumberingAfterBreak="0">
    <w:nsid w:val="4AA0203E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4" w15:restartNumberingAfterBreak="0">
    <w:nsid w:val="4E985CDA"/>
    <w:multiLevelType w:val="hybridMultilevel"/>
    <w:tmpl w:val="B260892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AA1423"/>
    <w:multiLevelType w:val="hybridMultilevel"/>
    <w:tmpl w:val="6DBC614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AE0B7E"/>
    <w:multiLevelType w:val="hybridMultilevel"/>
    <w:tmpl w:val="56EE7BA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9143C8"/>
    <w:multiLevelType w:val="hybridMultilevel"/>
    <w:tmpl w:val="49244F8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054D69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9" w15:restartNumberingAfterBreak="0">
    <w:nsid w:val="5E5E020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0" w15:restartNumberingAfterBreak="0">
    <w:nsid w:val="5E6A5BB7"/>
    <w:multiLevelType w:val="hybridMultilevel"/>
    <w:tmpl w:val="B0926D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A94F49"/>
    <w:multiLevelType w:val="hybridMultilevel"/>
    <w:tmpl w:val="F8BE3E7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B57C21"/>
    <w:multiLevelType w:val="hybridMultilevel"/>
    <w:tmpl w:val="761A3EF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090387"/>
    <w:multiLevelType w:val="hybridMultilevel"/>
    <w:tmpl w:val="EAB25A8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292C64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5" w15:restartNumberingAfterBreak="0">
    <w:nsid w:val="6A4B0508"/>
    <w:multiLevelType w:val="hybridMultilevel"/>
    <w:tmpl w:val="5490986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7C10A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7" w15:restartNumberingAfterBreak="0">
    <w:nsid w:val="6E2D76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8" w15:restartNumberingAfterBreak="0">
    <w:nsid w:val="71981356"/>
    <w:multiLevelType w:val="hybridMultilevel"/>
    <w:tmpl w:val="0CD6CB62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3F5D07"/>
    <w:multiLevelType w:val="hybridMultilevel"/>
    <w:tmpl w:val="2710D9B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4140352">
    <w:abstractNumId w:val="9"/>
  </w:num>
  <w:num w:numId="2" w16cid:durableId="1173226076">
    <w:abstractNumId w:val="13"/>
  </w:num>
  <w:num w:numId="3" w16cid:durableId="1408304729">
    <w:abstractNumId w:val="5"/>
  </w:num>
  <w:num w:numId="4" w16cid:durableId="2143617816">
    <w:abstractNumId w:val="26"/>
  </w:num>
  <w:num w:numId="5" w16cid:durableId="1519274035">
    <w:abstractNumId w:val="18"/>
  </w:num>
  <w:num w:numId="6" w16cid:durableId="1213810288">
    <w:abstractNumId w:val="27"/>
  </w:num>
  <w:num w:numId="7" w16cid:durableId="672950845">
    <w:abstractNumId w:val="24"/>
  </w:num>
  <w:num w:numId="8" w16cid:durableId="92674552">
    <w:abstractNumId w:val="10"/>
  </w:num>
  <w:num w:numId="9" w16cid:durableId="1348871802">
    <w:abstractNumId w:val="12"/>
  </w:num>
  <w:num w:numId="10" w16cid:durableId="145903722">
    <w:abstractNumId w:val="8"/>
  </w:num>
  <w:num w:numId="11" w16cid:durableId="1288202323">
    <w:abstractNumId w:val="19"/>
  </w:num>
  <w:num w:numId="12" w16cid:durableId="134882148">
    <w:abstractNumId w:val="7"/>
  </w:num>
  <w:num w:numId="13" w16cid:durableId="275059498">
    <w:abstractNumId w:val="22"/>
  </w:num>
  <w:num w:numId="14" w16cid:durableId="220604685">
    <w:abstractNumId w:val="0"/>
  </w:num>
  <w:num w:numId="15" w16cid:durableId="1199320877">
    <w:abstractNumId w:val="3"/>
  </w:num>
  <w:num w:numId="16" w16cid:durableId="1282808035">
    <w:abstractNumId w:val="11"/>
  </w:num>
  <w:num w:numId="17" w16cid:durableId="542794312">
    <w:abstractNumId w:val="4"/>
  </w:num>
  <w:num w:numId="18" w16cid:durableId="1765956060">
    <w:abstractNumId w:val="17"/>
  </w:num>
  <w:num w:numId="19" w16cid:durableId="655189943">
    <w:abstractNumId w:val="15"/>
  </w:num>
  <w:num w:numId="20" w16cid:durableId="548810308">
    <w:abstractNumId w:val="21"/>
  </w:num>
  <w:num w:numId="21" w16cid:durableId="541794959">
    <w:abstractNumId w:val="6"/>
  </w:num>
  <w:num w:numId="22" w16cid:durableId="740444876">
    <w:abstractNumId w:val="1"/>
  </w:num>
  <w:num w:numId="23" w16cid:durableId="265237493">
    <w:abstractNumId w:val="23"/>
  </w:num>
  <w:num w:numId="24" w16cid:durableId="1771122475">
    <w:abstractNumId w:val="20"/>
  </w:num>
  <w:num w:numId="25" w16cid:durableId="1602377631">
    <w:abstractNumId w:val="16"/>
  </w:num>
  <w:num w:numId="26" w16cid:durableId="1350519800">
    <w:abstractNumId w:val="29"/>
  </w:num>
  <w:num w:numId="27" w16cid:durableId="1733691948">
    <w:abstractNumId w:val="2"/>
  </w:num>
  <w:num w:numId="28" w16cid:durableId="192617230">
    <w:abstractNumId w:val="28"/>
  </w:num>
  <w:num w:numId="29" w16cid:durableId="1738283812">
    <w:abstractNumId w:val="14"/>
  </w:num>
  <w:num w:numId="30" w16cid:durableId="4465053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38"/>
    <w:rsid w:val="000260ED"/>
    <w:rsid w:val="0004474F"/>
    <w:rsid w:val="00055571"/>
    <w:rsid w:val="00071C13"/>
    <w:rsid w:val="000A6170"/>
    <w:rsid w:val="000B7C75"/>
    <w:rsid w:val="000D028D"/>
    <w:rsid w:val="000D1147"/>
    <w:rsid w:val="000F3542"/>
    <w:rsid w:val="000F516C"/>
    <w:rsid w:val="000F7B3A"/>
    <w:rsid w:val="001264B7"/>
    <w:rsid w:val="00131135"/>
    <w:rsid w:val="00133D4B"/>
    <w:rsid w:val="00137A4D"/>
    <w:rsid w:val="001426B6"/>
    <w:rsid w:val="001444B7"/>
    <w:rsid w:val="00165F6F"/>
    <w:rsid w:val="001704FF"/>
    <w:rsid w:val="0017060E"/>
    <w:rsid w:val="0017434D"/>
    <w:rsid w:val="001B69CE"/>
    <w:rsid w:val="001F1005"/>
    <w:rsid w:val="001F39DA"/>
    <w:rsid w:val="001F6547"/>
    <w:rsid w:val="00210022"/>
    <w:rsid w:val="00223413"/>
    <w:rsid w:val="00245893"/>
    <w:rsid w:val="002471B7"/>
    <w:rsid w:val="0026024B"/>
    <w:rsid w:val="00262795"/>
    <w:rsid w:val="00264EF5"/>
    <w:rsid w:val="002A50A0"/>
    <w:rsid w:val="002C0C20"/>
    <w:rsid w:val="002D1088"/>
    <w:rsid w:val="002E704E"/>
    <w:rsid w:val="002F208F"/>
    <w:rsid w:val="002F43F4"/>
    <w:rsid w:val="0030642B"/>
    <w:rsid w:val="003217E8"/>
    <w:rsid w:val="00333740"/>
    <w:rsid w:val="00334E38"/>
    <w:rsid w:val="00376A83"/>
    <w:rsid w:val="003A03ED"/>
    <w:rsid w:val="003B3939"/>
    <w:rsid w:val="003C3838"/>
    <w:rsid w:val="003D116C"/>
    <w:rsid w:val="003E3165"/>
    <w:rsid w:val="00401F77"/>
    <w:rsid w:val="00402E88"/>
    <w:rsid w:val="00414FCC"/>
    <w:rsid w:val="00457E89"/>
    <w:rsid w:val="00480692"/>
    <w:rsid w:val="004A2D03"/>
    <w:rsid w:val="004C36E0"/>
    <w:rsid w:val="00504567"/>
    <w:rsid w:val="00534D5A"/>
    <w:rsid w:val="00536DC0"/>
    <w:rsid w:val="00544BC5"/>
    <w:rsid w:val="005704AF"/>
    <w:rsid w:val="0059087A"/>
    <w:rsid w:val="0059223A"/>
    <w:rsid w:val="005C3BD6"/>
    <w:rsid w:val="005C6544"/>
    <w:rsid w:val="00600EFB"/>
    <w:rsid w:val="00627E4E"/>
    <w:rsid w:val="00630350"/>
    <w:rsid w:val="00632745"/>
    <w:rsid w:val="00635099"/>
    <w:rsid w:val="00696F26"/>
    <w:rsid w:val="006A0DE6"/>
    <w:rsid w:val="006B203C"/>
    <w:rsid w:val="006E1F54"/>
    <w:rsid w:val="006E7DA3"/>
    <w:rsid w:val="00710A17"/>
    <w:rsid w:val="0071307A"/>
    <w:rsid w:val="00717209"/>
    <w:rsid w:val="00726A1F"/>
    <w:rsid w:val="0074219D"/>
    <w:rsid w:val="00761950"/>
    <w:rsid w:val="00761ABC"/>
    <w:rsid w:val="00793434"/>
    <w:rsid w:val="007C69CD"/>
    <w:rsid w:val="007E3140"/>
    <w:rsid w:val="00807C89"/>
    <w:rsid w:val="00890C6A"/>
    <w:rsid w:val="008947E9"/>
    <w:rsid w:val="008A20F2"/>
    <w:rsid w:val="008B335E"/>
    <w:rsid w:val="008C50E5"/>
    <w:rsid w:val="008E717A"/>
    <w:rsid w:val="008F2FCD"/>
    <w:rsid w:val="009466B7"/>
    <w:rsid w:val="00973BD0"/>
    <w:rsid w:val="00980274"/>
    <w:rsid w:val="009A7886"/>
    <w:rsid w:val="009C5F73"/>
    <w:rsid w:val="009D5EA2"/>
    <w:rsid w:val="009E103F"/>
    <w:rsid w:val="009F7E10"/>
    <w:rsid w:val="00A17D29"/>
    <w:rsid w:val="00A249FF"/>
    <w:rsid w:val="00A32F99"/>
    <w:rsid w:val="00A948C4"/>
    <w:rsid w:val="00AD280D"/>
    <w:rsid w:val="00B065B6"/>
    <w:rsid w:val="00B34F9F"/>
    <w:rsid w:val="00B4219F"/>
    <w:rsid w:val="00B82E6E"/>
    <w:rsid w:val="00B834D5"/>
    <w:rsid w:val="00BA1ED1"/>
    <w:rsid w:val="00BC3C5F"/>
    <w:rsid w:val="00BF245D"/>
    <w:rsid w:val="00C17A6C"/>
    <w:rsid w:val="00C42A76"/>
    <w:rsid w:val="00C54AD6"/>
    <w:rsid w:val="00C56FBB"/>
    <w:rsid w:val="00C9684B"/>
    <w:rsid w:val="00CA2F9F"/>
    <w:rsid w:val="00CE6C71"/>
    <w:rsid w:val="00CE71B2"/>
    <w:rsid w:val="00D04636"/>
    <w:rsid w:val="00D222D6"/>
    <w:rsid w:val="00D30835"/>
    <w:rsid w:val="00D41BBC"/>
    <w:rsid w:val="00DA148C"/>
    <w:rsid w:val="00DB1F18"/>
    <w:rsid w:val="00DC3367"/>
    <w:rsid w:val="00DC3849"/>
    <w:rsid w:val="00DC6EEA"/>
    <w:rsid w:val="00E053FE"/>
    <w:rsid w:val="00E06C03"/>
    <w:rsid w:val="00E24A8C"/>
    <w:rsid w:val="00E363FA"/>
    <w:rsid w:val="00E4420C"/>
    <w:rsid w:val="00E548EC"/>
    <w:rsid w:val="00E8389C"/>
    <w:rsid w:val="00EA6FD2"/>
    <w:rsid w:val="00EC5451"/>
    <w:rsid w:val="00F00109"/>
    <w:rsid w:val="00F13B4E"/>
    <w:rsid w:val="00F517C4"/>
    <w:rsid w:val="00F56ED6"/>
    <w:rsid w:val="00F94417"/>
    <w:rsid w:val="00FB412D"/>
    <w:rsid w:val="00FD0D62"/>
    <w:rsid w:val="00FE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7B016"/>
  <w15:docId w15:val="{2628ECEF-5F4B-4D11-83E9-492477F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nl-NL" w:eastAsia="nl-NL"/>
    </w:rPr>
  </w:style>
  <w:style w:type="paragraph" w:styleId="Heading1">
    <w:name w:val="heading 1"/>
    <w:basedOn w:val="Normal"/>
    <w:next w:val="Normal"/>
    <w:qFormat/>
    <w:pPr>
      <w:keepNext/>
      <w:suppressAutoHyphens/>
      <w:jc w:val="both"/>
      <w:outlineLvl w:val="0"/>
    </w:pPr>
    <w:rPr>
      <w:b/>
      <w:u w:val="single"/>
    </w:rPr>
  </w:style>
  <w:style w:type="paragraph" w:styleId="Heading3">
    <w:name w:val="heading 3"/>
    <w:basedOn w:val="Normal"/>
    <w:next w:val="Normal"/>
    <w:qFormat/>
    <w:rsid w:val="009466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64E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0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9466B7"/>
    <w:rPr>
      <w:b/>
      <w:bCs/>
    </w:rPr>
  </w:style>
  <w:style w:type="character" w:styleId="Hyperlink">
    <w:name w:val="Hyperlink"/>
    <w:basedOn w:val="DefaultParagraphFont"/>
    <w:rsid w:val="00C42A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36E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80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0728">
          <w:marLeft w:val="0"/>
          <w:marRight w:val="0"/>
          <w:marTop w:val="0"/>
          <w:marBottom w:val="0"/>
          <w:divBdr>
            <w:top w:val="single" w:sz="6" w:space="8" w:color="C84E00"/>
            <w:left w:val="single" w:sz="6" w:space="8" w:color="C84E00"/>
            <w:bottom w:val="single" w:sz="6" w:space="8" w:color="C84E00"/>
            <w:right w:val="single" w:sz="6" w:space="8" w:color="C84E00"/>
          </w:divBdr>
        </w:div>
        <w:div w:id="293407253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  <w:div w:id="450902671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</w:divsChild>
    </w:div>
    <w:div w:id="1502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authenticatie.vlaanderen.be/stb/html/ssologi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1916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GLOBALGAP</vt:lpstr>
      <vt:lpstr>GLOBALGAP</vt:lpstr>
    </vt:vector>
  </TitlesOfParts>
  <Company>VBT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GLOBALGAP</dc:title>
  <dc:subject>DOC 01</dc:subject>
  <dc:creator>BNTWG - VBT</dc:creator>
  <cp:keywords/>
  <cp:lastModifiedBy>Ann De Craene</cp:lastModifiedBy>
  <cp:revision>3</cp:revision>
  <cp:lastPrinted>2015-10-15T11:54:00Z</cp:lastPrinted>
  <dcterms:created xsi:type="dcterms:W3CDTF">2023-10-22T10:28:00Z</dcterms:created>
  <dcterms:modified xsi:type="dcterms:W3CDTF">2023-10-22T10:30:00Z</dcterms:modified>
</cp:coreProperties>
</file>