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76BB729A" w14:textId="77777777" w:rsidR="00D671DA" w:rsidRDefault="00B613AE" w:rsidP="004C36E0">
            <w:pPr>
              <w:pStyle w:val="Header"/>
              <w:rPr>
                <w:rFonts w:ascii="Arial" w:hAnsi="Arial" w:cs="Arial"/>
                <w:b/>
                <w:sz w:val="24"/>
                <w:szCs w:val="24"/>
              </w:rPr>
            </w:pPr>
            <w:r>
              <w:rPr>
                <w:rFonts w:ascii="Arial" w:hAnsi="Arial" w:cs="Arial"/>
                <w:b/>
                <w:sz w:val="24"/>
                <w:szCs w:val="24"/>
              </w:rPr>
              <w:t xml:space="preserve">GRASP </w:t>
            </w:r>
            <w:r w:rsidR="00D671DA">
              <w:rPr>
                <w:rFonts w:ascii="Arial" w:hAnsi="Arial" w:cs="Arial"/>
                <w:b/>
                <w:sz w:val="24"/>
                <w:szCs w:val="24"/>
              </w:rPr>
              <w:t>Loonwerk</w:t>
            </w:r>
            <w:r w:rsidR="00D95940">
              <w:rPr>
                <w:rFonts w:ascii="Arial" w:hAnsi="Arial" w:cs="Arial"/>
                <w:b/>
                <w:sz w:val="24"/>
                <w:szCs w:val="24"/>
              </w:rPr>
              <w:t xml:space="preserve"> </w:t>
            </w:r>
          </w:p>
          <w:p w14:paraId="5F8DE8F4" w14:textId="7D3B3DAF" w:rsidR="00544BC5" w:rsidRDefault="00D671DA" w:rsidP="004C36E0">
            <w:pPr>
              <w:pStyle w:val="Header"/>
              <w:rPr>
                <w:rFonts w:ascii="Arial" w:hAnsi="Arial" w:cs="Arial"/>
                <w:b/>
                <w:sz w:val="24"/>
                <w:szCs w:val="24"/>
              </w:rPr>
            </w:pPr>
            <w:r>
              <w:rPr>
                <w:rFonts w:ascii="Arial" w:hAnsi="Arial" w:cs="Arial"/>
                <w:b/>
                <w:sz w:val="24"/>
                <w:szCs w:val="24"/>
              </w:rPr>
              <w:t>Samenwerkingsovereenkomst producent – aannemer tuinbouwwerken</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35600442" w:rsidR="001426B6" w:rsidRPr="006E1F54" w:rsidRDefault="00F342B3" w:rsidP="004C36E0">
            <w:pPr>
              <w:pStyle w:val="Header"/>
              <w:rPr>
                <w:rFonts w:ascii="Arial" w:hAnsi="Arial" w:cs="Arial"/>
              </w:rPr>
            </w:pPr>
            <w:r>
              <w:rPr>
                <w:rFonts w:ascii="Arial" w:hAnsi="Arial" w:cs="Arial"/>
              </w:rPr>
              <w:t>GRASP</w:t>
            </w:r>
          </w:p>
        </w:tc>
        <w:tc>
          <w:tcPr>
            <w:tcW w:w="857" w:type="pct"/>
          </w:tcPr>
          <w:p w14:paraId="34D266BC" w14:textId="41626C0D" w:rsidR="007C69CD" w:rsidRPr="006E1F54" w:rsidRDefault="00D671DA" w:rsidP="004C36E0">
            <w:pPr>
              <w:pStyle w:val="Header"/>
              <w:rPr>
                <w:rFonts w:ascii="Arial" w:hAnsi="Arial" w:cs="Arial"/>
              </w:rPr>
            </w:pPr>
            <w:r>
              <w:rPr>
                <w:rFonts w:ascii="Arial" w:hAnsi="Arial" w:cs="Arial"/>
              </w:rPr>
              <w:t>General Rules</w:t>
            </w:r>
            <w:r>
              <w:rPr>
                <w:rFonts w:ascii="Arial" w:hAnsi="Arial" w:cs="Arial"/>
              </w:rPr>
              <w:t xml:space="preserve"> </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7F5F2C76" w14:textId="7392396C" w:rsidR="00D95940" w:rsidRDefault="00CA62D7" w:rsidP="00376A83">
      <w:pPr>
        <w:suppressAutoHyphens/>
        <w:rPr>
          <w:rFonts w:ascii="Arial" w:hAnsi="Arial" w:cs="Arial"/>
        </w:rPr>
      </w:pPr>
      <w:r>
        <w:rPr>
          <w:rFonts w:ascii="Arial" w:hAnsi="Arial" w:cs="Arial"/>
        </w:rPr>
        <w:t>Tussen producent (naam)</w:t>
      </w:r>
    </w:p>
    <w:p w14:paraId="39390583" w14:textId="17EA885E" w:rsidR="00CA62D7" w:rsidRDefault="00CA62D7" w:rsidP="00376A83">
      <w:pPr>
        <w:suppressAutoHyphens/>
        <w:rPr>
          <w:rFonts w:ascii="Arial" w:hAnsi="Arial" w:cs="Arial"/>
        </w:rPr>
      </w:pPr>
    </w:p>
    <w:p w14:paraId="2ADE719E" w14:textId="6B349AC1" w:rsidR="00CA62D7" w:rsidRDefault="00CA62D7" w:rsidP="00376A83">
      <w:pPr>
        <w:suppressAutoHyphens/>
        <w:rPr>
          <w:rFonts w:ascii="Arial" w:hAnsi="Arial" w:cs="Arial"/>
        </w:rPr>
      </w:pPr>
      <w:r>
        <w:rPr>
          <w:rFonts w:ascii="Arial" w:hAnsi="Arial" w:cs="Arial"/>
        </w:rPr>
        <w:t xml:space="preserve">En loonwerker – aannemer van tuinbouwwerken </w:t>
      </w:r>
    </w:p>
    <w:p w14:paraId="0A6280F9" w14:textId="31DBDCB7" w:rsidR="00CA62D7" w:rsidRDefault="00CA62D7" w:rsidP="00376A83">
      <w:pPr>
        <w:suppressAutoHyphens/>
        <w:rPr>
          <w:rFonts w:ascii="Arial" w:hAnsi="Arial" w:cs="Arial"/>
        </w:rPr>
      </w:pPr>
      <w:r>
        <w:rPr>
          <w:rFonts w:ascii="Arial" w:hAnsi="Arial" w:cs="Arial"/>
        </w:rPr>
        <w:t>(naam)</w:t>
      </w:r>
    </w:p>
    <w:p w14:paraId="5AAF395D" w14:textId="65BDF76C" w:rsidR="00CA62D7" w:rsidRDefault="00CA62D7" w:rsidP="00376A83">
      <w:pPr>
        <w:suppressAutoHyphens/>
        <w:rPr>
          <w:rFonts w:ascii="Arial" w:hAnsi="Arial" w:cs="Arial"/>
        </w:rPr>
      </w:pPr>
      <w:r>
        <w:rPr>
          <w:rFonts w:ascii="Arial" w:hAnsi="Arial" w:cs="Arial"/>
        </w:rPr>
        <w:t>(adres)</w:t>
      </w:r>
    </w:p>
    <w:p w14:paraId="43C9D9A7" w14:textId="675ABE48" w:rsidR="00CA62D7" w:rsidRDefault="00CA62D7" w:rsidP="00376A83">
      <w:pPr>
        <w:suppressAutoHyphens/>
        <w:rPr>
          <w:rFonts w:ascii="Arial" w:hAnsi="Arial" w:cs="Arial"/>
        </w:rPr>
      </w:pPr>
      <w:r>
        <w:rPr>
          <w:rFonts w:ascii="Arial" w:hAnsi="Arial" w:cs="Arial"/>
        </w:rPr>
        <w:t>Vertegenwoordigd door (naam)</w:t>
      </w:r>
    </w:p>
    <w:p w14:paraId="454C4F5E" w14:textId="1B8DB5B9" w:rsidR="00CA62D7" w:rsidRDefault="00CA62D7" w:rsidP="00376A83">
      <w:pPr>
        <w:suppressAutoHyphens/>
        <w:rPr>
          <w:rFonts w:ascii="Arial" w:hAnsi="Arial" w:cs="Arial"/>
        </w:rPr>
      </w:pPr>
    </w:p>
    <w:p w14:paraId="5EBC4810" w14:textId="77777777" w:rsidR="00A361AF" w:rsidRDefault="00CA62D7" w:rsidP="00376A83">
      <w:pPr>
        <w:suppressAutoHyphens/>
        <w:rPr>
          <w:rFonts w:ascii="Arial" w:hAnsi="Arial" w:cs="Arial"/>
        </w:rPr>
      </w:pPr>
      <w:r>
        <w:rPr>
          <w:rFonts w:ascii="Arial" w:hAnsi="Arial" w:cs="Arial"/>
        </w:rPr>
        <w:t xml:space="preserve">Wordt overeengekomen dat de producent aan de loonwerker bepaalde opdrachten toevertrouwt; </w:t>
      </w:r>
    </w:p>
    <w:p w14:paraId="2F538158" w14:textId="1F42BF94" w:rsidR="00CA62D7" w:rsidRDefault="00CA62D7" w:rsidP="00376A83">
      <w:pPr>
        <w:suppressAutoHyphens/>
        <w:rPr>
          <w:rFonts w:ascii="Arial" w:hAnsi="Arial" w:cs="Arial"/>
        </w:rPr>
      </w:pPr>
      <w:r>
        <w:rPr>
          <w:rFonts w:ascii="Arial" w:hAnsi="Arial" w:cs="Arial"/>
        </w:rPr>
        <w:t>de loonwerker zal bij de producent volgende opdracht uitvoeren</w:t>
      </w:r>
    </w:p>
    <w:p w14:paraId="34D9A4EC" w14:textId="09370705" w:rsidR="00CA62D7" w:rsidRDefault="00CA62D7" w:rsidP="00CA62D7">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328"/>
        <w:gridCol w:w="2571"/>
        <w:gridCol w:w="2571"/>
      </w:tblGrid>
      <w:tr w:rsidR="00CA62D7" w:rsidRPr="00C159F4" w14:paraId="5AB810A5" w14:textId="77777777" w:rsidTr="00585C29">
        <w:tc>
          <w:tcPr>
            <w:tcW w:w="1498" w:type="pct"/>
            <w:vMerge w:val="restart"/>
            <w:shd w:val="clear" w:color="auto" w:fill="auto"/>
          </w:tcPr>
          <w:p w14:paraId="1C98D10C" w14:textId="77777777" w:rsidR="00CA62D7" w:rsidRDefault="00CA62D7" w:rsidP="00585C29">
            <w:pPr>
              <w:jc w:val="both"/>
              <w:rPr>
                <w:rFonts w:ascii="Arial" w:hAnsi="Arial" w:cs="Arial"/>
              </w:rPr>
            </w:pPr>
          </w:p>
        </w:tc>
        <w:tc>
          <w:tcPr>
            <w:tcW w:w="530" w:type="pct"/>
            <w:vMerge w:val="restart"/>
            <w:shd w:val="clear" w:color="auto" w:fill="auto"/>
          </w:tcPr>
          <w:p w14:paraId="2D986EA3" w14:textId="77777777" w:rsidR="00CA62D7" w:rsidRDefault="00CA62D7" w:rsidP="00585C29">
            <w:pPr>
              <w:jc w:val="both"/>
              <w:rPr>
                <w:rFonts w:ascii="Arial" w:hAnsi="Arial" w:cs="Arial"/>
              </w:rPr>
            </w:pPr>
            <w:r>
              <w:rPr>
                <w:rFonts w:ascii="Arial" w:hAnsi="Arial" w:cs="Arial"/>
              </w:rPr>
              <w:t>Activiteit</w:t>
            </w:r>
          </w:p>
          <w:p w14:paraId="4BD91C4F" w14:textId="77777777" w:rsidR="00CA62D7" w:rsidRPr="00C159F4" w:rsidRDefault="00CA62D7" w:rsidP="00585C29">
            <w:pPr>
              <w:jc w:val="both"/>
              <w:rPr>
                <w:rFonts w:ascii="Arial" w:hAnsi="Arial" w:cs="Arial"/>
              </w:rPr>
            </w:pPr>
            <w:r>
              <w:rPr>
                <w:rFonts w:ascii="Arial" w:hAnsi="Arial" w:cs="Arial"/>
              </w:rPr>
              <w:t>(aankruisen)</w:t>
            </w:r>
          </w:p>
        </w:tc>
        <w:tc>
          <w:tcPr>
            <w:tcW w:w="2972" w:type="pct"/>
            <w:gridSpan w:val="2"/>
          </w:tcPr>
          <w:p w14:paraId="631FEC45" w14:textId="77777777" w:rsidR="00CA62D7" w:rsidRDefault="00CA62D7" w:rsidP="00585C29">
            <w:pPr>
              <w:jc w:val="center"/>
              <w:rPr>
                <w:rFonts w:ascii="Arial" w:hAnsi="Arial" w:cs="Arial"/>
              </w:rPr>
            </w:pPr>
            <w:r>
              <w:rPr>
                <w:rFonts w:ascii="Arial" w:hAnsi="Arial" w:cs="Arial"/>
              </w:rPr>
              <w:t xml:space="preserve">Uitvoering door / aanwezigheid van </w:t>
            </w:r>
          </w:p>
        </w:tc>
      </w:tr>
      <w:tr w:rsidR="00CA62D7" w:rsidRPr="00C159F4" w14:paraId="3FD75229" w14:textId="77777777" w:rsidTr="00585C29">
        <w:tc>
          <w:tcPr>
            <w:tcW w:w="1498" w:type="pct"/>
            <w:vMerge/>
            <w:shd w:val="clear" w:color="auto" w:fill="auto"/>
          </w:tcPr>
          <w:p w14:paraId="62637443" w14:textId="77777777" w:rsidR="00CA62D7" w:rsidRDefault="00CA62D7" w:rsidP="00585C29">
            <w:pPr>
              <w:jc w:val="both"/>
              <w:rPr>
                <w:rFonts w:ascii="Arial" w:hAnsi="Arial" w:cs="Arial"/>
              </w:rPr>
            </w:pPr>
          </w:p>
        </w:tc>
        <w:tc>
          <w:tcPr>
            <w:tcW w:w="530" w:type="pct"/>
            <w:vMerge/>
            <w:shd w:val="clear" w:color="auto" w:fill="auto"/>
          </w:tcPr>
          <w:p w14:paraId="1C7024E1" w14:textId="77777777" w:rsidR="00CA62D7" w:rsidRDefault="00CA62D7" w:rsidP="00585C29">
            <w:pPr>
              <w:jc w:val="both"/>
              <w:rPr>
                <w:rFonts w:ascii="Arial" w:hAnsi="Arial" w:cs="Arial"/>
              </w:rPr>
            </w:pPr>
          </w:p>
        </w:tc>
        <w:tc>
          <w:tcPr>
            <w:tcW w:w="1486" w:type="pct"/>
          </w:tcPr>
          <w:p w14:paraId="15438CDB" w14:textId="77777777" w:rsidR="00CA62D7" w:rsidRDefault="00CA62D7" w:rsidP="00585C29">
            <w:pPr>
              <w:jc w:val="both"/>
              <w:rPr>
                <w:rFonts w:ascii="Arial" w:hAnsi="Arial" w:cs="Arial"/>
              </w:rPr>
            </w:pPr>
            <w:r>
              <w:rPr>
                <w:rFonts w:ascii="Arial" w:hAnsi="Arial" w:cs="Arial"/>
              </w:rPr>
              <w:t>Bedrijfsleider (aankruisen)</w:t>
            </w:r>
          </w:p>
        </w:tc>
        <w:tc>
          <w:tcPr>
            <w:tcW w:w="1486" w:type="pct"/>
          </w:tcPr>
          <w:p w14:paraId="5B7F5B1D" w14:textId="77777777" w:rsidR="00CA62D7" w:rsidRDefault="00CA62D7" w:rsidP="00585C29">
            <w:pPr>
              <w:jc w:val="both"/>
              <w:rPr>
                <w:rFonts w:ascii="Arial" w:hAnsi="Arial" w:cs="Arial"/>
              </w:rPr>
            </w:pPr>
            <w:r>
              <w:rPr>
                <w:rFonts w:ascii="Arial" w:hAnsi="Arial" w:cs="Arial"/>
              </w:rPr>
              <w:t>Werknemers (aantal)</w:t>
            </w:r>
          </w:p>
        </w:tc>
      </w:tr>
      <w:tr w:rsidR="00CA62D7" w:rsidRPr="00C159F4" w14:paraId="346085EC" w14:textId="77777777" w:rsidTr="00585C29">
        <w:tc>
          <w:tcPr>
            <w:tcW w:w="1498" w:type="pct"/>
            <w:shd w:val="clear" w:color="auto" w:fill="auto"/>
          </w:tcPr>
          <w:p w14:paraId="4277B494" w14:textId="77777777" w:rsidR="00CA62D7" w:rsidRDefault="00CA62D7" w:rsidP="00585C29">
            <w:pPr>
              <w:jc w:val="both"/>
              <w:rPr>
                <w:rFonts w:ascii="Arial" w:hAnsi="Arial" w:cs="Arial"/>
              </w:rPr>
            </w:pPr>
            <w:r>
              <w:rPr>
                <w:rFonts w:ascii="Arial" w:hAnsi="Arial" w:cs="Arial"/>
              </w:rPr>
              <w:t>Voorbereidende veldbewerkingen</w:t>
            </w:r>
          </w:p>
        </w:tc>
        <w:tc>
          <w:tcPr>
            <w:tcW w:w="530" w:type="pct"/>
            <w:shd w:val="clear" w:color="auto" w:fill="auto"/>
          </w:tcPr>
          <w:p w14:paraId="055768C3" w14:textId="77777777" w:rsidR="00CA62D7" w:rsidRDefault="00CA62D7" w:rsidP="00585C29">
            <w:pPr>
              <w:jc w:val="both"/>
              <w:rPr>
                <w:rFonts w:ascii="Arial" w:hAnsi="Arial" w:cs="Arial"/>
              </w:rPr>
            </w:pPr>
          </w:p>
        </w:tc>
        <w:tc>
          <w:tcPr>
            <w:tcW w:w="1486" w:type="pct"/>
          </w:tcPr>
          <w:p w14:paraId="055AAFE6" w14:textId="77777777" w:rsidR="00CA62D7" w:rsidRDefault="00CA62D7" w:rsidP="00585C29">
            <w:pPr>
              <w:jc w:val="both"/>
              <w:rPr>
                <w:rFonts w:ascii="Arial" w:hAnsi="Arial" w:cs="Arial"/>
              </w:rPr>
            </w:pPr>
          </w:p>
        </w:tc>
        <w:tc>
          <w:tcPr>
            <w:tcW w:w="1486" w:type="pct"/>
          </w:tcPr>
          <w:p w14:paraId="031AC0BB" w14:textId="77777777" w:rsidR="00CA62D7" w:rsidRDefault="00CA62D7" w:rsidP="00585C29">
            <w:pPr>
              <w:jc w:val="both"/>
              <w:rPr>
                <w:rFonts w:ascii="Arial" w:hAnsi="Arial" w:cs="Arial"/>
              </w:rPr>
            </w:pPr>
          </w:p>
        </w:tc>
      </w:tr>
      <w:tr w:rsidR="00CA62D7" w:rsidRPr="00C159F4" w14:paraId="7FB3B4B9" w14:textId="77777777" w:rsidTr="00585C29">
        <w:tc>
          <w:tcPr>
            <w:tcW w:w="1498" w:type="pct"/>
            <w:shd w:val="clear" w:color="auto" w:fill="auto"/>
          </w:tcPr>
          <w:p w14:paraId="75FE8D38" w14:textId="77777777" w:rsidR="00CA62D7" w:rsidRPr="00C159F4" w:rsidRDefault="00CA62D7" w:rsidP="00585C29">
            <w:pPr>
              <w:jc w:val="both"/>
              <w:rPr>
                <w:rFonts w:ascii="Arial" w:hAnsi="Arial" w:cs="Arial"/>
              </w:rPr>
            </w:pPr>
            <w:r>
              <w:rPr>
                <w:rFonts w:ascii="Arial" w:hAnsi="Arial" w:cs="Arial"/>
              </w:rPr>
              <w:t>Grondontsmetting</w:t>
            </w:r>
          </w:p>
        </w:tc>
        <w:tc>
          <w:tcPr>
            <w:tcW w:w="530" w:type="pct"/>
            <w:shd w:val="clear" w:color="auto" w:fill="auto"/>
          </w:tcPr>
          <w:p w14:paraId="417C900F" w14:textId="77777777" w:rsidR="00CA62D7" w:rsidRPr="00C159F4" w:rsidRDefault="00CA62D7" w:rsidP="00585C29">
            <w:pPr>
              <w:jc w:val="both"/>
              <w:rPr>
                <w:rFonts w:ascii="Arial" w:hAnsi="Arial" w:cs="Arial"/>
              </w:rPr>
            </w:pPr>
          </w:p>
        </w:tc>
        <w:tc>
          <w:tcPr>
            <w:tcW w:w="1486" w:type="pct"/>
          </w:tcPr>
          <w:p w14:paraId="62AF6CE2" w14:textId="77777777" w:rsidR="00CA62D7" w:rsidRPr="00C159F4" w:rsidRDefault="00CA62D7" w:rsidP="00585C29">
            <w:pPr>
              <w:jc w:val="both"/>
              <w:rPr>
                <w:rFonts w:ascii="Arial" w:hAnsi="Arial" w:cs="Arial"/>
              </w:rPr>
            </w:pPr>
          </w:p>
        </w:tc>
        <w:tc>
          <w:tcPr>
            <w:tcW w:w="1486" w:type="pct"/>
          </w:tcPr>
          <w:p w14:paraId="7EF10758" w14:textId="77777777" w:rsidR="00CA62D7" w:rsidRPr="00C159F4" w:rsidRDefault="00CA62D7" w:rsidP="00585C29">
            <w:pPr>
              <w:jc w:val="both"/>
              <w:rPr>
                <w:rFonts w:ascii="Arial" w:hAnsi="Arial" w:cs="Arial"/>
              </w:rPr>
            </w:pPr>
          </w:p>
        </w:tc>
      </w:tr>
      <w:tr w:rsidR="00CA62D7" w:rsidRPr="00C159F4" w14:paraId="2FAF3A5C" w14:textId="77777777" w:rsidTr="00585C29">
        <w:tc>
          <w:tcPr>
            <w:tcW w:w="1498" w:type="pct"/>
            <w:shd w:val="clear" w:color="auto" w:fill="auto"/>
          </w:tcPr>
          <w:p w14:paraId="2C2923DB" w14:textId="77777777" w:rsidR="00CA62D7" w:rsidRPr="00C159F4" w:rsidRDefault="00CA62D7" w:rsidP="00585C29">
            <w:pPr>
              <w:jc w:val="both"/>
              <w:rPr>
                <w:rFonts w:ascii="Arial" w:hAnsi="Arial" w:cs="Arial"/>
              </w:rPr>
            </w:pPr>
            <w:r>
              <w:rPr>
                <w:rFonts w:ascii="Arial" w:hAnsi="Arial" w:cs="Arial"/>
              </w:rPr>
              <w:t xml:space="preserve">Zaaien/planten </w:t>
            </w:r>
          </w:p>
        </w:tc>
        <w:tc>
          <w:tcPr>
            <w:tcW w:w="530" w:type="pct"/>
            <w:shd w:val="clear" w:color="auto" w:fill="auto"/>
          </w:tcPr>
          <w:p w14:paraId="41514BC5" w14:textId="77777777" w:rsidR="00CA62D7" w:rsidRPr="00C159F4" w:rsidRDefault="00CA62D7" w:rsidP="00585C29">
            <w:pPr>
              <w:jc w:val="both"/>
              <w:rPr>
                <w:rFonts w:ascii="Arial" w:hAnsi="Arial" w:cs="Arial"/>
              </w:rPr>
            </w:pPr>
          </w:p>
        </w:tc>
        <w:tc>
          <w:tcPr>
            <w:tcW w:w="1486" w:type="pct"/>
          </w:tcPr>
          <w:p w14:paraId="66D49BC8" w14:textId="77777777" w:rsidR="00CA62D7" w:rsidRPr="00C159F4" w:rsidRDefault="00CA62D7" w:rsidP="00585C29">
            <w:pPr>
              <w:jc w:val="both"/>
              <w:rPr>
                <w:rFonts w:ascii="Arial" w:hAnsi="Arial" w:cs="Arial"/>
              </w:rPr>
            </w:pPr>
          </w:p>
        </w:tc>
        <w:tc>
          <w:tcPr>
            <w:tcW w:w="1486" w:type="pct"/>
          </w:tcPr>
          <w:p w14:paraId="056931FC" w14:textId="77777777" w:rsidR="00CA62D7" w:rsidRPr="00C159F4" w:rsidRDefault="00CA62D7" w:rsidP="00585C29">
            <w:pPr>
              <w:jc w:val="both"/>
              <w:rPr>
                <w:rFonts w:ascii="Arial" w:hAnsi="Arial" w:cs="Arial"/>
              </w:rPr>
            </w:pPr>
          </w:p>
        </w:tc>
      </w:tr>
      <w:tr w:rsidR="00CA62D7" w:rsidRPr="00C159F4" w14:paraId="7F217F7F" w14:textId="77777777" w:rsidTr="00585C29">
        <w:tc>
          <w:tcPr>
            <w:tcW w:w="1498" w:type="pct"/>
            <w:shd w:val="clear" w:color="auto" w:fill="auto"/>
          </w:tcPr>
          <w:p w14:paraId="705E9C88" w14:textId="77777777" w:rsidR="00CA62D7" w:rsidRDefault="00CA62D7" w:rsidP="00585C29">
            <w:pPr>
              <w:jc w:val="both"/>
              <w:rPr>
                <w:rFonts w:ascii="Arial" w:hAnsi="Arial" w:cs="Arial"/>
              </w:rPr>
            </w:pPr>
            <w:r>
              <w:rPr>
                <w:rFonts w:ascii="Arial" w:hAnsi="Arial" w:cs="Arial"/>
              </w:rPr>
              <w:t>Bemesting</w:t>
            </w:r>
          </w:p>
        </w:tc>
        <w:tc>
          <w:tcPr>
            <w:tcW w:w="530" w:type="pct"/>
            <w:shd w:val="clear" w:color="auto" w:fill="auto"/>
          </w:tcPr>
          <w:p w14:paraId="78A807B0" w14:textId="77777777" w:rsidR="00CA62D7" w:rsidRPr="00C159F4" w:rsidRDefault="00CA62D7" w:rsidP="00585C29">
            <w:pPr>
              <w:jc w:val="both"/>
              <w:rPr>
                <w:rFonts w:ascii="Arial" w:hAnsi="Arial" w:cs="Arial"/>
              </w:rPr>
            </w:pPr>
          </w:p>
        </w:tc>
        <w:tc>
          <w:tcPr>
            <w:tcW w:w="1486" w:type="pct"/>
          </w:tcPr>
          <w:p w14:paraId="613BD58F" w14:textId="77777777" w:rsidR="00CA62D7" w:rsidRPr="00C159F4" w:rsidRDefault="00CA62D7" w:rsidP="00585C29">
            <w:pPr>
              <w:jc w:val="both"/>
              <w:rPr>
                <w:rFonts w:ascii="Arial" w:hAnsi="Arial" w:cs="Arial"/>
              </w:rPr>
            </w:pPr>
          </w:p>
        </w:tc>
        <w:tc>
          <w:tcPr>
            <w:tcW w:w="1486" w:type="pct"/>
          </w:tcPr>
          <w:p w14:paraId="4F7CBB12" w14:textId="77777777" w:rsidR="00CA62D7" w:rsidRPr="00C159F4" w:rsidRDefault="00CA62D7" w:rsidP="00585C29">
            <w:pPr>
              <w:jc w:val="both"/>
              <w:rPr>
                <w:rFonts w:ascii="Arial" w:hAnsi="Arial" w:cs="Arial"/>
              </w:rPr>
            </w:pPr>
          </w:p>
        </w:tc>
      </w:tr>
      <w:tr w:rsidR="00CA62D7" w:rsidRPr="00C159F4" w14:paraId="342930DE" w14:textId="77777777" w:rsidTr="00585C29">
        <w:tc>
          <w:tcPr>
            <w:tcW w:w="1498" w:type="pct"/>
            <w:shd w:val="clear" w:color="auto" w:fill="auto"/>
          </w:tcPr>
          <w:p w14:paraId="432522CC" w14:textId="77777777" w:rsidR="00CA62D7" w:rsidRPr="00C159F4" w:rsidRDefault="00CA62D7" w:rsidP="00585C29">
            <w:pPr>
              <w:jc w:val="both"/>
              <w:rPr>
                <w:rFonts w:ascii="Arial" w:hAnsi="Arial" w:cs="Arial"/>
              </w:rPr>
            </w:pPr>
            <w:r w:rsidRPr="00C159F4">
              <w:rPr>
                <w:rFonts w:ascii="Arial" w:hAnsi="Arial" w:cs="Arial"/>
              </w:rPr>
              <w:t>Gewasbescherming</w:t>
            </w:r>
            <w:r>
              <w:rPr>
                <w:rFonts w:ascii="Arial" w:hAnsi="Arial" w:cs="Arial"/>
              </w:rPr>
              <w:t xml:space="preserve"> </w:t>
            </w:r>
          </w:p>
        </w:tc>
        <w:tc>
          <w:tcPr>
            <w:tcW w:w="530" w:type="pct"/>
            <w:shd w:val="clear" w:color="auto" w:fill="auto"/>
          </w:tcPr>
          <w:p w14:paraId="02B4C919" w14:textId="77777777" w:rsidR="00CA62D7" w:rsidRPr="00C159F4" w:rsidRDefault="00CA62D7" w:rsidP="00585C29">
            <w:pPr>
              <w:jc w:val="both"/>
              <w:rPr>
                <w:rFonts w:ascii="Arial" w:hAnsi="Arial" w:cs="Arial"/>
              </w:rPr>
            </w:pPr>
          </w:p>
        </w:tc>
        <w:tc>
          <w:tcPr>
            <w:tcW w:w="1486" w:type="pct"/>
          </w:tcPr>
          <w:p w14:paraId="6C938784" w14:textId="77777777" w:rsidR="00CA62D7" w:rsidRPr="00C159F4" w:rsidRDefault="00CA62D7" w:rsidP="00585C29">
            <w:pPr>
              <w:jc w:val="both"/>
              <w:rPr>
                <w:rFonts w:ascii="Arial" w:hAnsi="Arial" w:cs="Arial"/>
              </w:rPr>
            </w:pPr>
          </w:p>
        </w:tc>
        <w:tc>
          <w:tcPr>
            <w:tcW w:w="1486" w:type="pct"/>
          </w:tcPr>
          <w:p w14:paraId="72C2BF13" w14:textId="77777777" w:rsidR="00CA62D7" w:rsidRPr="00C159F4" w:rsidRDefault="00CA62D7" w:rsidP="00585C29">
            <w:pPr>
              <w:jc w:val="both"/>
              <w:rPr>
                <w:rFonts w:ascii="Arial" w:hAnsi="Arial" w:cs="Arial"/>
              </w:rPr>
            </w:pPr>
          </w:p>
        </w:tc>
      </w:tr>
      <w:tr w:rsidR="00CA62D7" w:rsidRPr="00C159F4" w14:paraId="3FBEF146" w14:textId="77777777" w:rsidTr="00585C29">
        <w:tc>
          <w:tcPr>
            <w:tcW w:w="1498" w:type="pct"/>
            <w:shd w:val="clear" w:color="auto" w:fill="auto"/>
          </w:tcPr>
          <w:p w14:paraId="2B447CF5" w14:textId="77777777" w:rsidR="00CA62D7" w:rsidRPr="00C159F4" w:rsidRDefault="00CA62D7" w:rsidP="00585C29">
            <w:pPr>
              <w:jc w:val="both"/>
              <w:rPr>
                <w:rFonts w:ascii="Arial" w:hAnsi="Arial" w:cs="Arial"/>
              </w:rPr>
            </w:pPr>
            <w:r w:rsidRPr="00C159F4">
              <w:rPr>
                <w:rFonts w:ascii="Arial" w:hAnsi="Arial" w:cs="Arial"/>
              </w:rPr>
              <w:t>Gewas</w:t>
            </w:r>
            <w:r>
              <w:rPr>
                <w:rFonts w:ascii="Arial" w:hAnsi="Arial" w:cs="Arial"/>
              </w:rPr>
              <w:t>-/teeltbewerkingen</w:t>
            </w:r>
          </w:p>
        </w:tc>
        <w:tc>
          <w:tcPr>
            <w:tcW w:w="530" w:type="pct"/>
            <w:shd w:val="clear" w:color="auto" w:fill="auto"/>
          </w:tcPr>
          <w:p w14:paraId="7D7A8157" w14:textId="77777777" w:rsidR="00CA62D7" w:rsidRPr="00C159F4" w:rsidRDefault="00CA62D7" w:rsidP="00585C29">
            <w:pPr>
              <w:jc w:val="both"/>
              <w:rPr>
                <w:rFonts w:ascii="Arial" w:hAnsi="Arial" w:cs="Arial"/>
              </w:rPr>
            </w:pPr>
          </w:p>
        </w:tc>
        <w:tc>
          <w:tcPr>
            <w:tcW w:w="1486" w:type="pct"/>
          </w:tcPr>
          <w:p w14:paraId="5FC0EB9A" w14:textId="77777777" w:rsidR="00CA62D7" w:rsidRPr="00C159F4" w:rsidRDefault="00CA62D7" w:rsidP="00585C29">
            <w:pPr>
              <w:jc w:val="both"/>
              <w:rPr>
                <w:rFonts w:ascii="Arial" w:hAnsi="Arial" w:cs="Arial"/>
              </w:rPr>
            </w:pPr>
          </w:p>
        </w:tc>
        <w:tc>
          <w:tcPr>
            <w:tcW w:w="1486" w:type="pct"/>
          </w:tcPr>
          <w:p w14:paraId="071B5CAC" w14:textId="77777777" w:rsidR="00CA62D7" w:rsidRPr="00C159F4" w:rsidRDefault="00CA62D7" w:rsidP="00585C29">
            <w:pPr>
              <w:jc w:val="both"/>
              <w:rPr>
                <w:rFonts w:ascii="Arial" w:hAnsi="Arial" w:cs="Arial"/>
              </w:rPr>
            </w:pPr>
          </w:p>
        </w:tc>
      </w:tr>
      <w:tr w:rsidR="00CA62D7" w:rsidRPr="00C159F4" w14:paraId="097CF89F" w14:textId="77777777" w:rsidTr="00585C29">
        <w:tc>
          <w:tcPr>
            <w:tcW w:w="1498" w:type="pct"/>
            <w:shd w:val="clear" w:color="auto" w:fill="auto"/>
          </w:tcPr>
          <w:p w14:paraId="1B3AEC83" w14:textId="77777777" w:rsidR="00CA62D7" w:rsidRPr="00C159F4" w:rsidRDefault="00CA62D7" w:rsidP="00585C29">
            <w:pPr>
              <w:jc w:val="both"/>
              <w:rPr>
                <w:rFonts w:ascii="Arial" w:hAnsi="Arial" w:cs="Arial"/>
              </w:rPr>
            </w:pPr>
            <w:r w:rsidRPr="00C159F4">
              <w:rPr>
                <w:rFonts w:ascii="Arial" w:hAnsi="Arial" w:cs="Arial"/>
              </w:rPr>
              <w:t>Oogstwerkzaamheden</w:t>
            </w:r>
          </w:p>
        </w:tc>
        <w:tc>
          <w:tcPr>
            <w:tcW w:w="530" w:type="pct"/>
            <w:shd w:val="clear" w:color="auto" w:fill="auto"/>
          </w:tcPr>
          <w:p w14:paraId="3E902E83" w14:textId="77777777" w:rsidR="00CA62D7" w:rsidRPr="00C159F4" w:rsidRDefault="00CA62D7" w:rsidP="00585C29">
            <w:pPr>
              <w:jc w:val="both"/>
              <w:rPr>
                <w:rFonts w:ascii="Arial" w:hAnsi="Arial" w:cs="Arial"/>
              </w:rPr>
            </w:pPr>
          </w:p>
        </w:tc>
        <w:tc>
          <w:tcPr>
            <w:tcW w:w="1486" w:type="pct"/>
          </w:tcPr>
          <w:p w14:paraId="3C553806" w14:textId="77777777" w:rsidR="00CA62D7" w:rsidRPr="00C159F4" w:rsidRDefault="00CA62D7" w:rsidP="00585C29">
            <w:pPr>
              <w:jc w:val="both"/>
              <w:rPr>
                <w:rFonts w:ascii="Arial" w:hAnsi="Arial" w:cs="Arial"/>
              </w:rPr>
            </w:pPr>
          </w:p>
        </w:tc>
        <w:tc>
          <w:tcPr>
            <w:tcW w:w="1486" w:type="pct"/>
          </w:tcPr>
          <w:p w14:paraId="2C530F41" w14:textId="77777777" w:rsidR="00CA62D7" w:rsidRPr="00C159F4" w:rsidRDefault="00CA62D7" w:rsidP="00585C29">
            <w:pPr>
              <w:jc w:val="both"/>
              <w:rPr>
                <w:rFonts w:ascii="Arial" w:hAnsi="Arial" w:cs="Arial"/>
              </w:rPr>
            </w:pPr>
          </w:p>
        </w:tc>
      </w:tr>
      <w:tr w:rsidR="00CA62D7" w:rsidRPr="00C159F4" w14:paraId="39919EAA" w14:textId="77777777" w:rsidTr="00585C29">
        <w:tc>
          <w:tcPr>
            <w:tcW w:w="1498" w:type="pct"/>
            <w:shd w:val="clear" w:color="auto" w:fill="auto"/>
          </w:tcPr>
          <w:p w14:paraId="1A5AB498" w14:textId="77777777" w:rsidR="00CA62D7" w:rsidRPr="00C159F4" w:rsidRDefault="00CA62D7" w:rsidP="00585C29">
            <w:pPr>
              <w:jc w:val="both"/>
              <w:rPr>
                <w:rFonts w:ascii="Arial" w:hAnsi="Arial" w:cs="Arial"/>
              </w:rPr>
            </w:pPr>
            <w:r>
              <w:rPr>
                <w:rFonts w:ascii="Arial" w:hAnsi="Arial" w:cs="Arial"/>
              </w:rPr>
              <w:t>Bewaring/stockage</w:t>
            </w:r>
          </w:p>
        </w:tc>
        <w:tc>
          <w:tcPr>
            <w:tcW w:w="530" w:type="pct"/>
            <w:shd w:val="clear" w:color="auto" w:fill="auto"/>
          </w:tcPr>
          <w:p w14:paraId="24CEF3FA" w14:textId="77777777" w:rsidR="00CA62D7" w:rsidRPr="00C159F4" w:rsidRDefault="00CA62D7" w:rsidP="00585C29">
            <w:pPr>
              <w:jc w:val="both"/>
              <w:rPr>
                <w:rFonts w:ascii="Arial" w:hAnsi="Arial" w:cs="Arial"/>
              </w:rPr>
            </w:pPr>
          </w:p>
        </w:tc>
        <w:tc>
          <w:tcPr>
            <w:tcW w:w="1486" w:type="pct"/>
          </w:tcPr>
          <w:p w14:paraId="32727F9C" w14:textId="77777777" w:rsidR="00CA62D7" w:rsidRPr="00C159F4" w:rsidRDefault="00CA62D7" w:rsidP="00585C29">
            <w:pPr>
              <w:jc w:val="both"/>
              <w:rPr>
                <w:rFonts w:ascii="Arial" w:hAnsi="Arial" w:cs="Arial"/>
              </w:rPr>
            </w:pPr>
          </w:p>
        </w:tc>
        <w:tc>
          <w:tcPr>
            <w:tcW w:w="1486" w:type="pct"/>
          </w:tcPr>
          <w:p w14:paraId="6D964994" w14:textId="77777777" w:rsidR="00CA62D7" w:rsidRPr="00C159F4" w:rsidRDefault="00CA62D7" w:rsidP="00585C29">
            <w:pPr>
              <w:jc w:val="both"/>
              <w:rPr>
                <w:rFonts w:ascii="Arial" w:hAnsi="Arial" w:cs="Arial"/>
              </w:rPr>
            </w:pPr>
          </w:p>
        </w:tc>
      </w:tr>
      <w:tr w:rsidR="00CA62D7" w:rsidRPr="00C159F4" w14:paraId="20FBF0F5" w14:textId="77777777" w:rsidTr="00585C29">
        <w:tc>
          <w:tcPr>
            <w:tcW w:w="1498" w:type="pct"/>
            <w:shd w:val="clear" w:color="auto" w:fill="auto"/>
          </w:tcPr>
          <w:p w14:paraId="2280A8D1" w14:textId="77777777" w:rsidR="00CA62D7" w:rsidRPr="00C159F4" w:rsidRDefault="00CA62D7" w:rsidP="00585C29">
            <w:pPr>
              <w:jc w:val="both"/>
              <w:rPr>
                <w:rFonts w:ascii="Arial" w:hAnsi="Arial" w:cs="Arial"/>
              </w:rPr>
            </w:pPr>
            <w:r w:rsidRPr="00C159F4">
              <w:rPr>
                <w:rFonts w:ascii="Arial" w:hAnsi="Arial" w:cs="Arial"/>
              </w:rPr>
              <w:t>Sorteren/verpakken</w:t>
            </w:r>
          </w:p>
        </w:tc>
        <w:tc>
          <w:tcPr>
            <w:tcW w:w="530" w:type="pct"/>
            <w:shd w:val="clear" w:color="auto" w:fill="auto"/>
          </w:tcPr>
          <w:p w14:paraId="3CD91139" w14:textId="77777777" w:rsidR="00CA62D7" w:rsidRPr="00C159F4" w:rsidRDefault="00CA62D7" w:rsidP="00585C29">
            <w:pPr>
              <w:jc w:val="both"/>
              <w:rPr>
                <w:rFonts w:ascii="Arial" w:hAnsi="Arial" w:cs="Arial"/>
              </w:rPr>
            </w:pPr>
          </w:p>
        </w:tc>
        <w:tc>
          <w:tcPr>
            <w:tcW w:w="1486" w:type="pct"/>
          </w:tcPr>
          <w:p w14:paraId="6E76937E" w14:textId="77777777" w:rsidR="00CA62D7" w:rsidRPr="00C159F4" w:rsidRDefault="00CA62D7" w:rsidP="00585C29">
            <w:pPr>
              <w:jc w:val="both"/>
              <w:rPr>
                <w:rFonts w:ascii="Arial" w:hAnsi="Arial" w:cs="Arial"/>
              </w:rPr>
            </w:pPr>
          </w:p>
        </w:tc>
        <w:tc>
          <w:tcPr>
            <w:tcW w:w="1486" w:type="pct"/>
          </w:tcPr>
          <w:p w14:paraId="5605362B" w14:textId="77777777" w:rsidR="00CA62D7" w:rsidRPr="00C159F4" w:rsidRDefault="00CA62D7" w:rsidP="00585C29">
            <w:pPr>
              <w:jc w:val="both"/>
              <w:rPr>
                <w:rFonts w:ascii="Arial" w:hAnsi="Arial" w:cs="Arial"/>
              </w:rPr>
            </w:pPr>
          </w:p>
        </w:tc>
      </w:tr>
      <w:tr w:rsidR="00CA62D7" w:rsidRPr="00D16C9F" w14:paraId="40724BC8" w14:textId="77777777" w:rsidTr="00585C29">
        <w:tc>
          <w:tcPr>
            <w:tcW w:w="1498" w:type="pct"/>
            <w:shd w:val="clear" w:color="auto" w:fill="auto"/>
          </w:tcPr>
          <w:p w14:paraId="7C57989A" w14:textId="77777777" w:rsidR="00CA62D7" w:rsidRPr="00D16C9F" w:rsidRDefault="00CA62D7" w:rsidP="00585C29">
            <w:pPr>
              <w:jc w:val="both"/>
              <w:rPr>
                <w:rFonts w:ascii="Arial" w:hAnsi="Arial" w:cs="Arial"/>
              </w:rPr>
            </w:pPr>
            <w:r w:rsidRPr="00D16C9F">
              <w:rPr>
                <w:rFonts w:ascii="Arial" w:hAnsi="Arial" w:cs="Arial"/>
              </w:rPr>
              <w:t xml:space="preserve">Transport </w:t>
            </w:r>
          </w:p>
        </w:tc>
        <w:tc>
          <w:tcPr>
            <w:tcW w:w="530" w:type="pct"/>
            <w:shd w:val="clear" w:color="auto" w:fill="auto"/>
          </w:tcPr>
          <w:p w14:paraId="47865597" w14:textId="77777777" w:rsidR="00CA62D7" w:rsidRPr="00D16C9F" w:rsidRDefault="00CA62D7" w:rsidP="00585C29">
            <w:pPr>
              <w:jc w:val="both"/>
              <w:rPr>
                <w:rFonts w:ascii="Arial" w:hAnsi="Arial" w:cs="Arial"/>
              </w:rPr>
            </w:pPr>
          </w:p>
        </w:tc>
        <w:tc>
          <w:tcPr>
            <w:tcW w:w="1486" w:type="pct"/>
          </w:tcPr>
          <w:p w14:paraId="078E4F43" w14:textId="77777777" w:rsidR="00CA62D7" w:rsidRPr="00D16C9F" w:rsidRDefault="00CA62D7" w:rsidP="00585C29">
            <w:pPr>
              <w:jc w:val="both"/>
              <w:rPr>
                <w:rFonts w:ascii="Arial" w:hAnsi="Arial" w:cs="Arial"/>
              </w:rPr>
            </w:pPr>
          </w:p>
        </w:tc>
        <w:tc>
          <w:tcPr>
            <w:tcW w:w="1486" w:type="pct"/>
          </w:tcPr>
          <w:p w14:paraId="798362CD" w14:textId="77777777" w:rsidR="00CA62D7" w:rsidRPr="00D16C9F" w:rsidRDefault="00CA62D7" w:rsidP="00585C29">
            <w:pPr>
              <w:jc w:val="both"/>
              <w:rPr>
                <w:rFonts w:ascii="Arial" w:hAnsi="Arial" w:cs="Arial"/>
              </w:rPr>
            </w:pPr>
          </w:p>
        </w:tc>
      </w:tr>
      <w:tr w:rsidR="00CA62D7" w:rsidRPr="00D16C9F" w14:paraId="78ED2AEB" w14:textId="77777777" w:rsidTr="00585C29">
        <w:tc>
          <w:tcPr>
            <w:tcW w:w="1498" w:type="pct"/>
            <w:shd w:val="clear" w:color="auto" w:fill="auto"/>
          </w:tcPr>
          <w:p w14:paraId="7BD2147D" w14:textId="77777777" w:rsidR="00CA62D7" w:rsidRPr="00D16C9F" w:rsidRDefault="00CA62D7" w:rsidP="00585C29">
            <w:pPr>
              <w:jc w:val="both"/>
              <w:rPr>
                <w:rFonts w:ascii="Arial" w:hAnsi="Arial" w:cs="Arial"/>
              </w:rPr>
            </w:pPr>
            <w:r>
              <w:rPr>
                <w:rFonts w:ascii="Arial" w:hAnsi="Arial" w:cs="Arial"/>
              </w:rPr>
              <w:t>Ongediertebestrijding</w:t>
            </w:r>
          </w:p>
        </w:tc>
        <w:tc>
          <w:tcPr>
            <w:tcW w:w="530" w:type="pct"/>
            <w:shd w:val="clear" w:color="auto" w:fill="auto"/>
          </w:tcPr>
          <w:p w14:paraId="456901A3" w14:textId="77777777" w:rsidR="00CA62D7" w:rsidRPr="00D16C9F" w:rsidRDefault="00CA62D7" w:rsidP="00585C29">
            <w:pPr>
              <w:jc w:val="both"/>
              <w:rPr>
                <w:rFonts w:ascii="Arial" w:hAnsi="Arial" w:cs="Arial"/>
              </w:rPr>
            </w:pPr>
          </w:p>
        </w:tc>
        <w:tc>
          <w:tcPr>
            <w:tcW w:w="1486" w:type="pct"/>
          </w:tcPr>
          <w:p w14:paraId="6870985D" w14:textId="77777777" w:rsidR="00CA62D7" w:rsidRPr="00D16C9F" w:rsidRDefault="00CA62D7" w:rsidP="00585C29">
            <w:pPr>
              <w:jc w:val="both"/>
              <w:rPr>
                <w:rFonts w:ascii="Arial" w:hAnsi="Arial" w:cs="Arial"/>
              </w:rPr>
            </w:pPr>
          </w:p>
        </w:tc>
        <w:tc>
          <w:tcPr>
            <w:tcW w:w="1486" w:type="pct"/>
          </w:tcPr>
          <w:p w14:paraId="429212EF" w14:textId="77777777" w:rsidR="00CA62D7" w:rsidRPr="00D16C9F" w:rsidRDefault="00CA62D7" w:rsidP="00585C29">
            <w:pPr>
              <w:jc w:val="both"/>
              <w:rPr>
                <w:rFonts w:ascii="Arial" w:hAnsi="Arial" w:cs="Arial"/>
              </w:rPr>
            </w:pPr>
          </w:p>
        </w:tc>
      </w:tr>
      <w:tr w:rsidR="00CA62D7" w:rsidRPr="00C159F4" w14:paraId="3540948D" w14:textId="77777777" w:rsidTr="00585C29">
        <w:tc>
          <w:tcPr>
            <w:tcW w:w="1498" w:type="pct"/>
            <w:shd w:val="clear" w:color="auto" w:fill="auto"/>
          </w:tcPr>
          <w:p w14:paraId="3D94803E" w14:textId="77777777" w:rsidR="00CA62D7" w:rsidRPr="00C159F4" w:rsidRDefault="00CA62D7" w:rsidP="00585C29">
            <w:pPr>
              <w:jc w:val="both"/>
              <w:rPr>
                <w:rFonts w:ascii="Arial" w:hAnsi="Arial" w:cs="Arial"/>
              </w:rPr>
            </w:pPr>
            <w:r w:rsidRPr="00C159F4">
              <w:rPr>
                <w:rFonts w:ascii="Arial" w:hAnsi="Arial" w:cs="Arial"/>
              </w:rPr>
              <w:t>Andere: …</w:t>
            </w:r>
          </w:p>
        </w:tc>
        <w:tc>
          <w:tcPr>
            <w:tcW w:w="530" w:type="pct"/>
            <w:shd w:val="clear" w:color="auto" w:fill="auto"/>
          </w:tcPr>
          <w:p w14:paraId="0508A291" w14:textId="77777777" w:rsidR="00CA62D7" w:rsidRPr="00C159F4" w:rsidRDefault="00CA62D7" w:rsidP="00585C29">
            <w:pPr>
              <w:jc w:val="both"/>
              <w:rPr>
                <w:rFonts w:ascii="Arial" w:hAnsi="Arial" w:cs="Arial"/>
              </w:rPr>
            </w:pPr>
          </w:p>
        </w:tc>
        <w:tc>
          <w:tcPr>
            <w:tcW w:w="1486" w:type="pct"/>
          </w:tcPr>
          <w:p w14:paraId="37515890" w14:textId="77777777" w:rsidR="00CA62D7" w:rsidRPr="00C159F4" w:rsidRDefault="00CA62D7" w:rsidP="00585C29">
            <w:pPr>
              <w:jc w:val="both"/>
              <w:rPr>
                <w:rFonts w:ascii="Arial" w:hAnsi="Arial" w:cs="Arial"/>
              </w:rPr>
            </w:pPr>
          </w:p>
        </w:tc>
        <w:tc>
          <w:tcPr>
            <w:tcW w:w="1486" w:type="pct"/>
          </w:tcPr>
          <w:p w14:paraId="46BF5584" w14:textId="77777777" w:rsidR="00CA62D7" w:rsidRPr="00C159F4" w:rsidRDefault="00CA62D7" w:rsidP="00585C29">
            <w:pPr>
              <w:jc w:val="both"/>
              <w:rPr>
                <w:rFonts w:ascii="Arial" w:hAnsi="Arial" w:cs="Arial"/>
              </w:rPr>
            </w:pPr>
          </w:p>
        </w:tc>
      </w:tr>
      <w:tr w:rsidR="00CA62D7" w:rsidRPr="00C159F4" w14:paraId="01C80FC5" w14:textId="77777777" w:rsidTr="00585C29">
        <w:tc>
          <w:tcPr>
            <w:tcW w:w="1498" w:type="pct"/>
            <w:shd w:val="clear" w:color="auto" w:fill="auto"/>
          </w:tcPr>
          <w:p w14:paraId="098FB8C5" w14:textId="77777777" w:rsidR="00CA62D7" w:rsidRPr="00C159F4" w:rsidRDefault="00CA62D7" w:rsidP="00585C29">
            <w:pPr>
              <w:jc w:val="both"/>
              <w:rPr>
                <w:rFonts w:ascii="Arial" w:hAnsi="Arial" w:cs="Arial"/>
              </w:rPr>
            </w:pPr>
            <w:r w:rsidRPr="00C159F4">
              <w:rPr>
                <w:rFonts w:ascii="Arial" w:hAnsi="Arial" w:cs="Arial"/>
              </w:rPr>
              <w:t>Andere: …</w:t>
            </w:r>
          </w:p>
        </w:tc>
        <w:tc>
          <w:tcPr>
            <w:tcW w:w="530" w:type="pct"/>
            <w:shd w:val="clear" w:color="auto" w:fill="auto"/>
          </w:tcPr>
          <w:p w14:paraId="69B02558" w14:textId="77777777" w:rsidR="00CA62D7" w:rsidRPr="00C159F4" w:rsidRDefault="00CA62D7" w:rsidP="00585C29">
            <w:pPr>
              <w:jc w:val="both"/>
              <w:rPr>
                <w:rFonts w:ascii="Arial" w:hAnsi="Arial" w:cs="Arial"/>
              </w:rPr>
            </w:pPr>
          </w:p>
        </w:tc>
        <w:tc>
          <w:tcPr>
            <w:tcW w:w="1486" w:type="pct"/>
          </w:tcPr>
          <w:p w14:paraId="2595A19F" w14:textId="77777777" w:rsidR="00CA62D7" w:rsidRPr="00C159F4" w:rsidRDefault="00CA62D7" w:rsidP="00585C29">
            <w:pPr>
              <w:jc w:val="both"/>
              <w:rPr>
                <w:rFonts w:ascii="Arial" w:hAnsi="Arial" w:cs="Arial"/>
              </w:rPr>
            </w:pPr>
          </w:p>
        </w:tc>
        <w:tc>
          <w:tcPr>
            <w:tcW w:w="1486" w:type="pct"/>
          </w:tcPr>
          <w:p w14:paraId="786625E1" w14:textId="77777777" w:rsidR="00CA62D7" w:rsidRPr="00C159F4" w:rsidRDefault="00CA62D7" w:rsidP="00585C29">
            <w:pPr>
              <w:jc w:val="both"/>
              <w:rPr>
                <w:rFonts w:ascii="Arial" w:hAnsi="Arial" w:cs="Arial"/>
              </w:rPr>
            </w:pPr>
          </w:p>
        </w:tc>
      </w:tr>
    </w:tbl>
    <w:p w14:paraId="7311A2C0" w14:textId="7F2BA91B" w:rsidR="00CA62D7" w:rsidRDefault="00CA62D7" w:rsidP="00CA62D7">
      <w:pPr>
        <w:jc w:val="both"/>
        <w:rPr>
          <w:rFonts w:ascii="Arial" w:hAnsi="Arial" w:cs="Arial"/>
        </w:rPr>
      </w:pPr>
    </w:p>
    <w:p w14:paraId="5927E905" w14:textId="77777777" w:rsidR="00A361AF" w:rsidRDefault="00CA62D7" w:rsidP="00CA62D7">
      <w:pPr>
        <w:pStyle w:val="ListParagraph"/>
        <w:numPr>
          <w:ilvl w:val="0"/>
          <w:numId w:val="20"/>
        </w:numPr>
        <w:rPr>
          <w:rFonts w:ascii="Arial" w:hAnsi="Arial" w:cs="Arial"/>
        </w:rPr>
      </w:pPr>
      <w:r w:rsidRPr="00A361AF">
        <w:rPr>
          <w:rFonts w:ascii="Arial" w:hAnsi="Arial" w:cs="Arial"/>
        </w:rPr>
        <w:t>De loonwerker zal zijn activiteiten in het kader van deze overeenkomst op een volledig onafhankelijke en zelfstandige manier uitoefenen, evenwel met inachtneming van de algemene richtlijnen bepaald door de producent.</w:t>
      </w:r>
      <w:r w:rsidR="004C408D" w:rsidRPr="00A361AF">
        <w:rPr>
          <w:rFonts w:ascii="Arial" w:hAnsi="Arial" w:cs="Arial"/>
        </w:rPr>
        <w:t xml:space="preserve"> De producent en de loonwerker komen uitdrukkelijk overeen dat elk van hen een </w:t>
      </w:r>
      <w:r w:rsidR="004C408D" w:rsidRPr="00A361AF">
        <w:rPr>
          <w:rFonts w:ascii="Arial" w:hAnsi="Arial" w:cs="Arial"/>
          <w:u w:val="single"/>
        </w:rPr>
        <w:t>volledig zelfstandige ondernemer</w:t>
      </w:r>
      <w:r w:rsidR="004C408D" w:rsidRPr="00A361AF">
        <w:rPr>
          <w:rFonts w:ascii="Arial" w:hAnsi="Arial" w:cs="Arial"/>
        </w:rPr>
        <w:t xml:space="preserve"> is en blijft en dat zij volledig onafhankelijk ten opzichte van elkaar optreden. </w:t>
      </w:r>
    </w:p>
    <w:p w14:paraId="6E9A8385" w14:textId="77777777" w:rsidR="00797C65" w:rsidRPr="00797C65" w:rsidRDefault="0052207A" w:rsidP="00CA62D7">
      <w:pPr>
        <w:pStyle w:val="ListParagraph"/>
        <w:numPr>
          <w:ilvl w:val="0"/>
          <w:numId w:val="20"/>
        </w:numPr>
        <w:rPr>
          <w:rFonts w:ascii="Arial" w:hAnsi="Arial" w:cs="Arial"/>
        </w:rPr>
      </w:pPr>
      <w:r w:rsidRPr="00A361AF">
        <w:rPr>
          <w:rFonts w:ascii="Arial" w:hAnsi="Arial" w:cs="Arial"/>
        </w:rPr>
        <w:t xml:space="preserve">De loonwerker voert de overeenkomst uit in </w:t>
      </w:r>
      <w:r w:rsidRPr="00797C65">
        <w:rPr>
          <w:rFonts w:ascii="Arial" w:hAnsi="Arial" w:cs="Arial"/>
          <w:u w:val="single"/>
        </w:rPr>
        <w:t>overeenstemming met het Belgische recht</w:t>
      </w:r>
      <w:r w:rsidRPr="00A361AF">
        <w:rPr>
          <w:rFonts w:ascii="Arial" w:hAnsi="Arial" w:cs="Arial"/>
        </w:rPr>
        <w:t xml:space="preserve"> en met alle bekwaamheid, onafhankelijkheid en toewijding van een professioneel optredende partij. Hij besteedt aan zijn taken alle nodige middelen, tijd en inspanningen</w:t>
      </w:r>
      <w:r w:rsidRPr="00A361AF">
        <w:rPr>
          <w:rFonts w:ascii="Arial" w:hAnsi="Arial" w:cs="Arial"/>
          <w:bCs/>
          <w:iCs/>
        </w:rPr>
        <w:t xml:space="preserve">. </w:t>
      </w:r>
    </w:p>
    <w:p w14:paraId="2CBBFDD7" w14:textId="77777777" w:rsidR="00797C65" w:rsidRDefault="005862A2" w:rsidP="00CA62D7">
      <w:pPr>
        <w:pStyle w:val="ListParagraph"/>
        <w:numPr>
          <w:ilvl w:val="0"/>
          <w:numId w:val="20"/>
        </w:numPr>
        <w:rPr>
          <w:rFonts w:ascii="Arial" w:hAnsi="Arial" w:cs="Arial"/>
        </w:rPr>
      </w:pPr>
      <w:r w:rsidRPr="00797C65">
        <w:rPr>
          <w:rFonts w:ascii="Arial" w:hAnsi="Arial" w:cs="Arial"/>
        </w:rPr>
        <w:t>De loonwerker bevestigt, garandeert en verzekert dat hij tijdens de uitvoering van de overeenkomst de verplichtingen zal naleven die op hem rusten op grond van de Belgische wetgeving, inbegrepen alle bepalingen betreffende voedselveiligheid en autocontrole, en betreffende arbeids- en sociale zekerheidsrecht.</w:t>
      </w:r>
    </w:p>
    <w:p w14:paraId="597F8B65" w14:textId="77777777" w:rsidR="00797C65" w:rsidRPr="00797C65" w:rsidRDefault="00302687" w:rsidP="00CA62D7">
      <w:pPr>
        <w:pStyle w:val="ListParagraph"/>
        <w:numPr>
          <w:ilvl w:val="0"/>
          <w:numId w:val="20"/>
        </w:numPr>
        <w:rPr>
          <w:rFonts w:ascii="Arial" w:hAnsi="Arial" w:cs="Arial"/>
        </w:rPr>
      </w:pPr>
      <w:r w:rsidRPr="00797C65">
        <w:rPr>
          <w:rFonts w:ascii="Arial" w:hAnsi="Arial" w:cs="Arial"/>
        </w:rPr>
        <w:t xml:space="preserve">De producent en de loonwerker komen overeen dat alle personen die de feitelijke uitvoering van de taken en verantwoordelijkheden bepaald in deze overeenkomst zullen waarnemen, dit op een volledig onafhankelijke manier ten aanzien van de producent zullen doen, zonder hierbij in onderschikt verband te staan ten opzichte van de producent. </w:t>
      </w:r>
    </w:p>
    <w:p w14:paraId="103BEE93" w14:textId="77777777" w:rsidR="00797C65" w:rsidRPr="00797C65" w:rsidRDefault="00302687" w:rsidP="0052207A">
      <w:pPr>
        <w:pStyle w:val="ListParagraph"/>
        <w:numPr>
          <w:ilvl w:val="0"/>
          <w:numId w:val="20"/>
        </w:numPr>
        <w:rPr>
          <w:rFonts w:ascii="Arial" w:hAnsi="Arial" w:cs="Arial"/>
        </w:rPr>
      </w:pPr>
      <w:r w:rsidRPr="00797C65">
        <w:rPr>
          <w:rFonts w:ascii="Arial" w:hAnsi="Arial" w:cs="Arial"/>
        </w:rPr>
        <w:t xml:space="preserve">Het staan de loonwerker vrij om, voor zichzelf, in eigen naam, voor eigen rekening, op eigen kosten en onder zijn verantwoordelijkheid, het personeel aan te werven en te ontslaan dat hij noodzakelijk en aangepast acht met het oog op de uitvoering van deze overeenkomst. </w:t>
      </w:r>
      <w:r w:rsidRPr="00797C65">
        <w:rPr>
          <w:rFonts w:ascii="Arial" w:hAnsi="Arial" w:cs="Arial"/>
          <w:u w:val="single"/>
        </w:rPr>
        <w:t>In zijn hoedanigheid van werkgever zal de loonwerker als enige verantwoordelijk zijn voor het beheer van zijn personeel</w:t>
      </w:r>
      <w:r w:rsidR="00797C65" w:rsidRPr="00797C65">
        <w:rPr>
          <w:rFonts w:ascii="Arial" w:hAnsi="Arial" w:cs="Arial"/>
        </w:rPr>
        <w:t xml:space="preserve"> e</w:t>
      </w:r>
      <w:r w:rsidRPr="00797C65">
        <w:rPr>
          <w:rFonts w:ascii="Arial" w:hAnsi="Arial" w:cs="Arial"/>
        </w:rPr>
        <w:t>n zal hij onder geen enkel beding de producent of een werknemer van de producent daarbij betrekken.</w:t>
      </w:r>
    </w:p>
    <w:p w14:paraId="66837DCA" w14:textId="77777777" w:rsidR="00797C65" w:rsidRPr="00797C65" w:rsidRDefault="0052207A" w:rsidP="0052207A">
      <w:pPr>
        <w:pStyle w:val="ListParagraph"/>
        <w:numPr>
          <w:ilvl w:val="0"/>
          <w:numId w:val="20"/>
        </w:numPr>
        <w:rPr>
          <w:rFonts w:ascii="Arial" w:hAnsi="Arial" w:cs="Arial"/>
        </w:rPr>
      </w:pPr>
      <w:r w:rsidRPr="00797C65">
        <w:rPr>
          <w:rFonts w:ascii="Arial" w:hAnsi="Arial" w:cs="Arial"/>
          <w:bCs/>
          <w:iCs/>
        </w:rPr>
        <w:t xml:space="preserve">De </w:t>
      </w:r>
      <w:r w:rsidRPr="00797C65">
        <w:rPr>
          <w:rFonts w:ascii="Arial" w:hAnsi="Arial" w:cs="Arial"/>
        </w:rPr>
        <w:t>loonwerker</w:t>
      </w:r>
      <w:r w:rsidRPr="00797C65">
        <w:rPr>
          <w:rFonts w:ascii="Arial" w:hAnsi="Arial" w:cs="Arial"/>
          <w:bCs/>
          <w:iCs/>
        </w:rPr>
        <w:t xml:space="preserve"> vrijwaart de producent voor alle schade die het gevolg zou zijn van de </w:t>
      </w:r>
      <w:proofErr w:type="spellStart"/>
      <w:r w:rsidRPr="00797C65">
        <w:rPr>
          <w:rFonts w:ascii="Arial" w:hAnsi="Arial" w:cs="Arial"/>
          <w:bCs/>
          <w:iCs/>
        </w:rPr>
        <w:t>herkwalificatie</w:t>
      </w:r>
      <w:proofErr w:type="spellEnd"/>
      <w:r w:rsidRPr="00797C65">
        <w:rPr>
          <w:rFonts w:ascii="Arial" w:hAnsi="Arial" w:cs="Arial"/>
          <w:bCs/>
          <w:iCs/>
        </w:rPr>
        <w:t xml:space="preserve"> van de samenwerking tussen de producent en de loonwerker en/of zijn werknemers, in een arbeidsovereenkomst tussen de producent en de loonwerker </w:t>
      </w:r>
      <w:r w:rsidRPr="00797C65">
        <w:rPr>
          <w:rFonts w:ascii="Arial" w:hAnsi="Arial" w:cs="Arial"/>
        </w:rPr>
        <w:t>en/of zijn</w:t>
      </w:r>
      <w:r w:rsidR="00797C65" w:rsidRPr="00797C65">
        <w:rPr>
          <w:rFonts w:ascii="Arial" w:hAnsi="Arial" w:cs="Arial"/>
        </w:rPr>
        <w:t xml:space="preserve"> </w:t>
      </w:r>
      <w:r w:rsidRPr="00797C65">
        <w:rPr>
          <w:rFonts w:ascii="Arial" w:hAnsi="Arial" w:cs="Arial"/>
        </w:rPr>
        <w:lastRenderedPageBreak/>
        <w:t>werknemers. Deze schade omvat, maar is niet beperkt tot, de sociale</w:t>
      </w:r>
      <w:r w:rsidR="00797C65" w:rsidRPr="00797C65">
        <w:rPr>
          <w:rFonts w:ascii="Arial" w:hAnsi="Arial" w:cs="Arial"/>
        </w:rPr>
        <w:t xml:space="preserve"> </w:t>
      </w:r>
      <w:r w:rsidRPr="00797C65">
        <w:rPr>
          <w:rFonts w:ascii="Arial" w:hAnsi="Arial" w:cs="Arial"/>
        </w:rPr>
        <w:t>zekerheid</w:t>
      </w:r>
      <w:r w:rsidR="00797C65" w:rsidRPr="00797C65">
        <w:rPr>
          <w:rFonts w:ascii="Arial" w:hAnsi="Arial" w:cs="Arial"/>
        </w:rPr>
        <w:t xml:space="preserve"> </w:t>
      </w:r>
      <w:r w:rsidRPr="00797C65">
        <w:rPr>
          <w:rFonts w:ascii="Arial" w:hAnsi="Arial" w:cs="Arial"/>
        </w:rPr>
        <w:t>bijdragen die de producent zou moeten betalen en die betrekking hebben op de werknemers van de loonwerker.</w:t>
      </w:r>
    </w:p>
    <w:p w14:paraId="0BEDA3FC" w14:textId="2BE6D47E" w:rsidR="00797C65" w:rsidRPr="00797C65" w:rsidRDefault="0052207A" w:rsidP="0052207A">
      <w:pPr>
        <w:pStyle w:val="ListParagraph"/>
        <w:numPr>
          <w:ilvl w:val="0"/>
          <w:numId w:val="20"/>
        </w:numPr>
        <w:rPr>
          <w:rFonts w:ascii="Arial" w:hAnsi="Arial" w:cs="Arial"/>
        </w:rPr>
      </w:pPr>
      <w:r w:rsidRPr="00797C65">
        <w:rPr>
          <w:rFonts w:ascii="Arial" w:hAnsi="Arial" w:cs="Arial"/>
        </w:rPr>
        <w:t xml:space="preserve">De loonwerker factureert zijn diensten </w:t>
      </w:r>
      <w:r w:rsidR="006D3182">
        <w:rPr>
          <w:rFonts w:ascii="Arial" w:hAnsi="Arial" w:cs="Arial"/>
        </w:rPr>
        <w:t xml:space="preserve">per activiteit </w:t>
      </w:r>
      <w:r w:rsidRPr="00797C65">
        <w:rPr>
          <w:rFonts w:ascii="Arial" w:hAnsi="Arial" w:cs="Arial"/>
        </w:rPr>
        <w:t>aan de producent.</w:t>
      </w:r>
    </w:p>
    <w:p w14:paraId="266DE829" w14:textId="77777777" w:rsidR="00797C65" w:rsidRDefault="0052207A" w:rsidP="0052207A">
      <w:pPr>
        <w:pStyle w:val="ListParagraph"/>
        <w:numPr>
          <w:ilvl w:val="0"/>
          <w:numId w:val="20"/>
        </w:numPr>
        <w:rPr>
          <w:rFonts w:ascii="Arial" w:hAnsi="Arial" w:cs="Arial"/>
        </w:rPr>
      </w:pPr>
      <w:r w:rsidRPr="00797C65">
        <w:rPr>
          <w:rFonts w:ascii="Arial" w:hAnsi="Arial" w:cs="Arial"/>
        </w:rPr>
        <w:t>De producent betaalt alle facturen op het einde van de maand die volgt op de dag van de ontvangst van de factuur.</w:t>
      </w:r>
    </w:p>
    <w:p w14:paraId="30DD7CE0" w14:textId="744674FB" w:rsidR="00797C65" w:rsidRPr="006D3182" w:rsidRDefault="0052207A" w:rsidP="0052207A">
      <w:pPr>
        <w:pStyle w:val="ListParagraph"/>
        <w:numPr>
          <w:ilvl w:val="0"/>
          <w:numId w:val="20"/>
        </w:numPr>
        <w:rPr>
          <w:rFonts w:ascii="Arial" w:hAnsi="Arial" w:cs="Arial"/>
        </w:rPr>
      </w:pPr>
      <w:r w:rsidRPr="006D3182">
        <w:rPr>
          <w:rFonts w:ascii="Arial" w:hAnsi="Arial" w:cs="Arial"/>
        </w:rPr>
        <w:t xml:space="preserve">De producent en de loonwerker komen uitdrukkelijk overeen dat de </w:t>
      </w:r>
      <w:r w:rsidR="006D3182" w:rsidRPr="006D3182">
        <w:rPr>
          <w:rFonts w:ascii="Arial" w:hAnsi="Arial" w:cs="Arial"/>
        </w:rPr>
        <w:t xml:space="preserve">gefactureerde </w:t>
      </w:r>
      <w:r w:rsidRPr="006D3182">
        <w:rPr>
          <w:rFonts w:ascii="Arial" w:hAnsi="Arial" w:cs="Arial"/>
        </w:rPr>
        <w:t>bedragen</w:t>
      </w:r>
      <w:r w:rsidR="006D3182" w:rsidRPr="006D3182">
        <w:rPr>
          <w:rFonts w:ascii="Arial" w:hAnsi="Arial" w:cs="Arial"/>
        </w:rPr>
        <w:t xml:space="preserve"> </w:t>
      </w:r>
      <w:r w:rsidR="00A86FF5" w:rsidRPr="006D3182">
        <w:rPr>
          <w:rFonts w:ascii="Arial" w:hAnsi="Arial" w:cs="Arial"/>
        </w:rPr>
        <w:t xml:space="preserve"> </w:t>
      </w:r>
      <w:r w:rsidRPr="006D3182">
        <w:rPr>
          <w:rFonts w:ascii="Arial" w:hAnsi="Arial" w:cs="Arial"/>
        </w:rPr>
        <w:t>vastgelegd werden in het kader van een overeenkomst van zelfstandige samenwerking tussen twee</w:t>
      </w:r>
      <w:r w:rsidR="00A86FF5" w:rsidRPr="006D3182">
        <w:rPr>
          <w:rFonts w:ascii="Arial" w:hAnsi="Arial" w:cs="Arial"/>
        </w:rPr>
        <w:t xml:space="preserve"> bedrijven</w:t>
      </w:r>
      <w:r w:rsidRPr="006D3182">
        <w:rPr>
          <w:rFonts w:ascii="Arial" w:hAnsi="Arial" w:cs="Arial"/>
        </w:rPr>
        <w:t xml:space="preserve">. </w:t>
      </w:r>
    </w:p>
    <w:p w14:paraId="3BB1FF34" w14:textId="77777777" w:rsidR="00797C65" w:rsidRPr="00797C65" w:rsidRDefault="0052207A" w:rsidP="00976D78">
      <w:pPr>
        <w:pStyle w:val="ListParagraph"/>
        <w:numPr>
          <w:ilvl w:val="0"/>
          <w:numId w:val="20"/>
        </w:numPr>
        <w:rPr>
          <w:rFonts w:ascii="Arial" w:hAnsi="Arial" w:cs="Arial"/>
        </w:rPr>
      </w:pPr>
      <w:r w:rsidRPr="006D3182">
        <w:rPr>
          <w:rFonts w:ascii="Arial" w:hAnsi="Arial" w:cs="Arial"/>
          <w:bCs/>
          <w:iCs/>
        </w:rPr>
        <w:t xml:space="preserve">De producent en de loonwerker komen overeen dat alle kosten die de loonwerker maakt in het </w:t>
      </w:r>
      <w:r w:rsidRPr="00797C65">
        <w:rPr>
          <w:rFonts w:ascii="Arial" w:hAnsi="Arial" w:cs="Arial"/>
          <w:bCs/>
          <w:iCs/>
        </w:rPr>
        <w:t>kader van de opdrachten uitgevoerd in toepassing van deze overeenkomst, gedekt zijn door de hierboven vermelde vergoeding.</w:t>
      </w:r>
    </w:p>
    <w:p w14:paraId="68AE8917" w14:textId="0AB0CCEB" w:rsidR="00302687" w:rsidRPr="00797C65" w:rsidRDefault="00976D78" w:rsidP="00976D78">
      <w:pPr>
        <w:pStyle w:val="ListParagraph"/>
        <w:numPr>
          <w:ilvl w:val="0"/>
          <w:numId w:val="20"/>
        </w:numPr>
        <w:rPr>
          <w:rFonts w:ascii="Arial" w:hAnsi="Arial" w:cs="Arial"/>
        </w:rPr>
      </w:pPr>
      <w:r w:rsidRPr="00797C65">
        <w:rPr>
          <w:rFonts w:ascii="Arial" w:hAnsi="Arial" w:cs="Arial"/>
          <w:bCs/>
          <w:iCs/>
        </w:rPr>
        <w:t>Het staat de loonwerker vrij gelijkaardige activiteiten uit te voeren ten behoeve van derden – andere producenten, voor zover dit de goede uitvoering van deze overeenkomst niet in het gedrang brengt.</w:t>
      </w:r>
    </w:p>
    <w:p w14:paraId="0D57C180" w14:textId="77777777" w:rsidR="004C408D" w:rsidRPr="00976D78" w:rsidRDefault="004C408D" w:rsidP="00976D78">
      <w:pPr>
        <w:rPr>
          <w:rFonts w:ascii="Arial" w:hAnsi="Arial" w:cs="Arial"/>
          <w:bCs/>
          <w:iCs/>
        </w:rPr>
      </w:pPr>
    </w:p>
    <w:p w14:paraId="0BD8E505" w14:textId="1157164C" w:rsidR="00797C65" w:rsidRPr="00797C65" w:rsidRDefault="00CA62D7" w:rsidP="00797C65">
      <w:pPr>
        <w:pStyle w:val="ListParagraph"/>
        <w:numPr>
          <w:ilvl w:val="0"/>
          <w:numId w:val="20"/>
        </w:numPr>
        <w:rPr>
          <w:rFonts w:ascii="Arial" w:hAnsi="Arial" w:cs="Arial"/>
          <w:iCs/>
        </w:rPr>
      </w:pPr>
      <w:r w:rsidRPr="00797C65">
        <w:rPr>
          <w:rFonts w:ascii="Arial" w:hAnsi="Arial" w:cs="Arial"/>
        </w:rPr>
        <w:t xml:space="preserve">De producent werkt volgens de vereisten van GLOBALG.A.P. IFA-SMART versie 6 en GRASP versie 2. </w:t>
      </w:r>
    </w:p>
    <w:p w14:paraId="6B4FAE2C" w14:textId="77777777" w:rsidR="00797C65" w:rsidRDefault="00CA62D7" w:rsidP="00797C65">
      <w:pPr>
        <w:pStyle w:val="ListParagraph"/>
        <w:numPr>
          <w:ilvl w:val="0"/>
          <w:numId w:val="20"/>
        </w:numPr>
        <w:rPr>
          <w:rFonts w:ascii="Arial" w:hAnsi="Arial" w:cs="Arial"/>
          <w:iCs/>
        </w:rPr>
      </w:pPr>
      <w:r w:rsidRPr="00797C65">
        <w:rPr>
          <w:rFonts w:ascii="Arial" w:hAnsi="Arial" w:cs="Arial"/>
        </w:rPr>
        <w:t xml:space="preserve">De loonwerker verklaart </w:t>
      </w:r>
      <w:r w:rsidR="004C408D" w:rsidRPr="00797C65">
        <w:rPr>
          <w:rFonts w:ascii="Arial" w:hAnsi="Arial" w:cs="Arial"/>
        </w:rPr>
        <w:t>kennis genomen te hebben van de vereisten van G</w:t>
      </w:r>
      <w:r w:rsidR="00797C65">
        <w:rPr>
          <w:rFonts w:ascii="Arial" w:hAnsi="Arial" w:cs="Arial"/>
        </w:rPr>
        <w:t xml:space="preserve">RASP </w:t>
      </w:r>
      <w:r w:rsidR="004C408D" w:rsidRPr="00797C65">
        <w:rPr>
          <w:rFonts w:ascii="Arial" w:hAnsi="Arial" w:cs="Arial"/>
        </w:rPr>
        <w:t xml:space="preserve">versie 2 en verklaart deze </w:t>
      </w:r>
      <w:r w:rsidRPr="00797C65">
        <w:rPr>
          <w:rFonts w:ascii="Arial" w:hAnsi="Arial" w:cs="Arial"/>
        </w:rPr>
        <w:t xml:space="preserve">vereisten </w:t>
      </w:r>
      <w:r w:rsidR="004C408D" w:rsidRPr="00797C65">
        <w:rPr>
          <w:rFonts w:ascii="Arial" w:hAnsi="Arial" w:cs="Arial"/>
        </w:rPr>
        <w:t>eveneens na te leven</w:t>
      </w:r>
      <w:r w:rsidRPr="00797C65">
        <w:rPr>
          <w:rFonts w:ascii="Arial" w:hAnsi="Arial" w:cs="Arial"/>
        </w:rPr>
        <w:t>.</w:t>
      </w:r>
      <w:r w:rsidR="00976D78" w:rsidRPr="00797C65">
        <w:rPr>
          <w:rFonts w:ascii="Arial" w:hAnsi="Arial" w:cs="Arial"/>
          <w:iCs/>
        </w:rPr>
        <w:t xml:space="preserve"> </w:t>
      </w:r>
    </w:p>
    <w:p w14:paraId="4096FB75" w14:textId="188C179B" w:rsidR="00797C65" w:rsidRDefault="00231F50" w:rsidP="00797C65">
      <w:pPr>
        <w:pStyle w:val="ListParagraph"/>
        <w:numPr>
          <w:ilvl w:val="0"/>
          <w:numId w:val="20"/>
        </w:numPr>
        <w:rPr>
          <w:rFonts w:ascii="Arial" w:hAnsi="Arial" w:cs="Arial"/>
          <w:iCs/>
        </w:rPr>
      </w:pPr>
      <w:r w:rsidRPr="00797C65">
        <w:rPr>
          <w:rFonts w:ascii="Arial" w:hAnsi="Arial" w:cs="Arial"/>
          <w:iCs/>
        </w:rPr>
        <w:t xml:space="preserve">Specifiek onderschrijft de loonwerker de verklaring betreffende </w:t>
      </w:r>
      <w:r w:rsidR="00797C65">
        <w:rPr>
          <w:rFonts w:ascii="Arial" w:hAnsi="Arial" w:cs="Arial"/>
          <w:iCs/>
        </w:rPr>
        <w:t xml:space="preserve">goede sociale praktijken en </w:t>
      </w:r>
      <w:r w:rsidRPr="00797C65">
        <w:rPr>
          <w:rFonts w:ascii="Arial" w:hAnsi="Arial" w:cs="Arial"/>
          <w:iCs/>
        </w:rPr>
        <w:t>mensenrechten.</w:t>
      </w:r>
      <w:r w:rsidR="003D254A" w:rsidRPr="00797C65">
        <w:rPr>
          <w:rFonts w:ascii="Arial" w:hAnsi="Arial" w:cs="Arial"/>
          <w:iCs/>
        </w:rPr>
        <w:t xml:space="preserve"> </w:t>
      </w:r>
    </w:p>
    <w:p w14:paraId="79E24A03" w14:textId="6AD9CCE9" w:rsidR="00976D78" w:rsidRPr="00797C65" w:rsidRDefault="00976D78" w:rsidP="00797C65">
      <w:pPr>
        <w:pStyle w:val="ListParagraph"/>
        <w:numPr>
          <w:ilvl w:val="0"/>
          <w:numId w:val="20"/>
        </w:numPr>
        <w:rPr>
          <w:rFonts w:ascii="Arial" w:hAnsi="Arial" w:cs="Arial"/>
          <w:iCs/>
        </w:rPr>
      </w:pPr>
      <w:r w:rsidRPr="00797C65">
        <w:rPr>
          <w:rFonts w:ascii="Arial" w:hAnsi="Arial" w:cs="Arial"/>
          <w:iCs/>
        </w:rPr>
        <w:t xml:space="preserve">Tevens is hij bereid om deze, in het geval van twijfel, te laten controleren door een certificatie-instelling. </w:t>
      </w:r>
      <w:r w:rsidRPr="00797C65">
        <w:rPr>
          <w:rFonts w:ascii="Arial" w:hAnsi="Arial" w:cs="Arial"/>
        </w:rPr>
        <w:t>Een fysieke controle door de certificatie-instelling op locatie van de loonwerker dient enkel overwogen te worden indien er bij de producent bewijs wordt vastgesteld van non-conformiteiten tegen de relevante vereisten.</w:t>
      </w:r>
    </w:p>
    <w:p w14:paraId="273FB176" w14:textId="77777777" w:rsidR="00976D78" w:rsidRPr="00623CC3" w:rsidRDefault="00976D78" w:rsidP="00976D78">
      <w:pPr>
        <w:rPr>
          <w:rFonts w:ascii="Arial" w:hAnsi="Arial" w:cs="Arial"/>
          <w:iCs/>
        </w:rPr>
      </w:pPr>
    </w:p>
    <w:p w14:paraId="1E0046A9" w14:textId="77777777" w:rsidR="00976D78" w:rsidRDefault="004C408D" w:rsidP="00CA62D7">
      <w:pPr>
        <w:rPr>
          <w:rFonts w:ascii="Arial" w:hAnsi="Arial" w:cs="Arial"/>
        </w:rPr>
      </w:pPr>
      <w:r>
        <w:rPr>
          <w:rFonts w:ascii="Arial" w:hAnsi="Arial" w:cs="Arial"/>
        </w:rPr>
        <w:t xml:space="preserve">De overeenkomst gaat in op __/__/20__ voor een onbepaalde duur. </w:t>
      </w:r>
    </w:p>
    <w:p w14:paraId="29592D71" w14:textId="77777777" w:rsidR="00797C65" w:rsidRDefault="00797C65" w:rsidP="00CA62D7">
      <w:pPr>
        <w:rPr>
          <w:rFonts w:ascii="Arial" w:hAnsi="Arial" w:cs="Arial"/>
        </w:rPr>
      </w:pPr>
    </w:p>
    <w:p w14:paraId="698316D5" w14:textId="6499F134" w:rsidR="00CA62D7" w:rsidRDefault="004C408D" w:rsidP="00CA62D7">
      <w:pPr>
        <w:rPr>
          <w:rFonts w:ascii="Arial" w:hAnsi="Arial" w:cs="Arial"/>
        </w:rPr>
      </w:pPr>
      <w:r>
        <w:rPr>
          <w:rFonts w:ascii="Arial" w:hAnsi="Arial" w:cs="Arial"/>
        </w:rPr>
        <w:t>De producent zal de samenwerking echter onmiddellijk verbreken, door een mondelinge mededeling, zonder betaling van een vergoeding, indien de producent bij de loonwerker inbreuken vaststelt tegen de GRASP versie 2 vereisten.</w:t>
      </w:r>
    </w:p>
    <w:p w14:paraId="0EBA3977" w14:textId="5671189C" w:rsidR="004C408D" w:rsidRDefault="004C408D" w:rsidP="004C408D">
      <w:pPr>
        <w:jc w:val="both"/>
        <w:rPr>
          <w:b/>
          <w:sz w:val="24"/>
          <w:szCs w:val="24"/>
        </w:rPr>
      </w:pPr>
    </w:p>
    <w:p w14:paraId="71CB9EA1" w14:textId="00C73B40" w:rsidR="00976D78" w:rsidRDefault="00976D78" w:rsidP="00976D78">
      <w:pPr>
        <w:suppressAutoHyphens/>
        <w:rPr>
          <w:rFonts w:ascii="Arial" w:hAnsi="Arial" w:cs="Arial"/>
        </w:rPr>
      </w:pPr>
    </w:p>
    <w:p w14:paraId="7638B42E" w14:textId="78652FCF" w:rsidR="00797C65" w:rsidRDefault="00797C65" w:rsidP="00976D78">
      <w:pPr>
        <w:suppressAutoHyphens/>
        <w:rPr>
          <w:rFonts w:ascii="Arial" w:hAnsi="Arial" w:cs="Arial"/>
        </w:rPr>
      </w:pPr>
    </w:p>
    <w:p w14:paraId="5CE8218B" w14:textId="505BA963" w:rsidR="00797C65" w:rsidRDefault="00797C65" w:rsidP="00976D78">
      <w:pPr>
        <w:suppressAutoHyphens/>
        <w:rPr>
          <w:rFonts w:ascii="Arial" w:hAnsi="Arial" w:cs="Arial"/>
        </w:rPr>
      </w:pPr>
    </w:p>
    <w:p w14:paraId="677E1746" w14:textId="6B4FD03D" w:rsidR="00797C65" w:rsidRDefault="00797C65" w:rsidP="00976D78">
      <w:pPr>
        <w:suppressAutoHyphens/>
        <w:rPr>
          <w:rFonts w:ascii="Arial" w:hAnsi="Arial" w:cs="Arial"/>
        </w:rPr>
      </w:pPr>
    </w:p>
    <w:p w14:paraId="6FF49F01" w14:textId="1684EA78" w:rsidR="00797C65" w:rsidRDefault="00797C65" w:rsidP="00976D78">
      <w:pPr>
        <w:suppressAutoHyphens/>
        <w:rPr>
          <w:rFonts w:ascii="Arial" w:hAnsi="Arial" w:cs="Arial"/>
        </w:rPr>
      </w:pPr>
    </w:p>
    <w:p w14:paraId="39F3BCBF" w14:textId="569CBC62" w:rsidR="00797C65" w:rsidRDefault="00797C65" w:rsidP="00976D78">
      <w:pPr>
        <w:suppressAutoHyphens/>
        <w:rPr>
          <w:rFonts w:ascii="Arial" w:hAnsi="Arial" w:cs="Arial"/>
        </w:rPr>
      </w:pPr>
    </w:p>
    <w:p w14:paraId="55F3E300" w14:textId="08586A52" w:rsidR="00797C65" w:rsidRDefault="00797C65" w:rsidP="00976D78">
      <w:pPr>
        <w:suppressAutoHyphens/>
        <w:rPr>
          <w:rFonts w:ascii="Arial" w:hAnsi="Arial" w:cs="Arial"/>
        </w:rPr>
      </w:pPr>
    </w:p>
    <w:p w14:paraId="42F36DCF" w14:textId="0FC86383" w:rsidR="00797C65" w:rsidRDefault="00797C65" w:rsidP="00976D78">
      <w:pPr>
        <w:suppressAutoHyphens/>
        <w:rPr>
          <w:rFonts w:ascii="Arial" w:hAnsi="Arial" w:cs="Arial"/>
        </w:rPr>
      </w:pPr>
    </w:p>
    <w:p w14:paraId="159E4CBE" w14:textId="74F2D8AE" w:rsidR="00797C65" w:rsidRDefault="00797C65" w:rsidP="00976D78">
      <w:pPr>
        <w:suppressAutoHyphens/>
        <w:rPr>
          <w:rFonts w:ascii="Arial" w:hAnsi="Arial" w:cs="Arial"/>
        </w:rPr>
      </w:pPr>
    </w:p>
    <w:p w14:paraId="236F8C3D" w14:textId="0963D1E9" w:rsidR="00797C65" w:rsidRDefault="00797C65" w:rsidP="00976D78">
      <w:pPr>
        <w:suppressAutoHyphens/>
        <w:rPr>
          <w:rFonts w:ascii="Arial" w:hAnsi="Arial" w:cs="Arial"/>
        </w:rPr>
      </w:pPr>
    </w:p>
    <w:p w14:paraId="513EA7B3" w14:textId="6BB46CD8" w:rsidR="00797C65" w:rsidRDefault="00797C65" w:rsidP="00976D78">
      <w:pPr>
        <w:suppressAutoHyphens/>
        <w:rPr>
          <w:rFonts w:ascii="Arial" w:hAnsi="Arial" w:cs="Arial"/>
        </w:rPr>
      </w:pPr>
    </w:p>
    <w:p w14:paraId="03C08D1D" w14:textId="0CF241B8" w:rsidR="00797C65" w:rsidRDefault="00797C65" w:rsidP="00976D78">
      <w:pPr>
        <w:suppressAutoHyphens/>
        <w:rPr>
          <w:rFonts w:ascii="Arial" w:hAnsi="Arial" w:cs="Arial"/>
        </w:rPr>
      </w:pPr>
    </w:p>
    <w:p w14:paraId="44CFDB74" w14:textId="7522C00A" w:rsidR="00797C65" w:rsidRDefault="00797C65" w:rsidP="00976D78">
      <w:pPr>
        <w:suppressAutoHyphens/>
        <w:rPr>
          <w:rFonts w:ascii="Arial" w:hAnsi="Arial" w:cs="Arial"/>
        </w:rPr>
      </w:pPr>
    </w:p>
    <w:p w14:paraId="7DCA8CE5" w14:textId="5E8C2EE4" w:rsidR="00797C65" w:rsidRDefault="00797C65" w:rsidP="00976D78">
      <w:pPr>
        <w:suppressAutoHyphens/>
        <w:rPr>
          <w:rFonts w:ascii="Arial" w:hAnsi="Arial" w:cs="Arial"/>
        </w:rPr>
      </w:pPr>
    </w:p>
    <w:p w14:paraId="42EFCADA" w14:textId="0445E7DD" w:rsidR="00797C65" w:rsidRDefault="00797C65" w:rsidP="00976D78">
      <w:pPr>
        <w:suppressAutoHyphens/>
        <w:rPr>
          <w:rFonts w:ascii="Arial" w:hAnsi="Arial" w:cs="Arial"/>
        </w:rPr>
      </w:pPr>
    </w:p>
    <w:p w14:paraId="08DCB486" w14:textId="160624BE" w:rsidR="00797C65" w:rsidRDefault="00797C65" w:rsidP="00976D78">
      <w:pPr>
        <w:suppressAutoHyphens/>
        <w:rPr>
          <w:rFonts w:ascii="Arial" w:hAnsi="Arial" w:cs="Arial"/>
        </w:rPr>
      </w:pPr>
    </w:p>
    <w:p w14:paraId="7524564C" w14:textId="77777777" w:rsidR="00797C65" w:rsidRDefault="00797C65" w:rsidP="00976D78">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976D78" w:rsidRPr="00C159F4" w14:paraId="497E04A6" w14:textId="77777777" w:rsidTr="00585C29">
        <w:tc>
          <w:tcPr>
            <w:tcW w:w="3510" w:type="dxa"/>
            <w:shd w:val="clear" w:color="auto" w:fill="auto"/>
          </w:tcPr>
          <w:p w14:paraId="2B917A67" w14:textId="77777777" w:rsidR="00976D78" w:rsidRPr="00C159F4" w:rsidRDefault="00976D78" w:rsidP="00585C29">
            <w:pPr>
              <w:suppressAutoHyphens/>
              <w:rPr>
                <w:rFonts w:ascii="Arial" w:hAnsi="Arial" w:cs="Arial"/>
              </w:rPr>
            </w:pPr>
            <w:r w:rsidRPr="00C159F4">
              <w:rPr>
                <w:rFonts w:ascii="Arial" w:hAnsi="Arial" w:cs="Arial"/>
              </w:rPr>
              <w:t>Loonwerker (naam)</w:t>
            </w:r>
          </w:p>
        </w:tc>
        <w:tc>
          <w:tcPr>
            <w:tcW w:w="5700" w:type="dxa"/>
            <w:shd w:val="clear" w:color="auto" w:fill="auto"/>
          </w:tcPr>
          <w:p w14:paraId="07119B43" w14:textId="77777777" w:rsidR="00976D78" w:rsidRPr="00C159F4" w:rsidRDefault="00976D78" w:rsidP="00585C29">
            <w:pPr>
              <w:suppressAutoHyphens/>
              <w:rPr>
                <w:rFonts w:ascii="Arial" w:hAnsi="Arial" w:cs="Arial"/>
              </w:rPr>
            </w:pPr>
          </w:p>
        </w:tc>
      </w:tr>
      <w:tr w:rsidR="00976D78" w:rsidRPr="00C159F4" w14:paraId="346B9D96" w14:textId="77777777" w:rsidTr="00585C29">
        <w:tc>
          <w:tcPr>
            <w:tcW w:w="3510" w:type="dxa"/>
            <w:shd w:val="clear" w:color="auto" w:fill="auto"/>
          </w:tcPr>
          <w:p w14:paraId="02852DB3" w14:textId="77777777" w:rsidR="00976D78" w:rsidRPr="00C159F4" w:rsidRDefault="00976D78" w:rsidP="00585C29">
            <w:pPr>
              <w:suppressAutoHyphens/>
              <w:rPr>
                <w:rFonts w:ascii="Arial" w:hAnsi="Arial" w:cs="Arial"/>
              </w:rPr>
            </w:pPr>
            <w:r w:rsidRPr="00C159F4">
              <w:rPr>
                <w:rFonts w:ascii="Arial" w:hAnsi="Arial" w:cs="Arial"/>
              </w:rPr>
              <w:t>Datum</w:t>
            </w:r>
          </w:p>
        </w:tc>
        <w:tc>
          <w:tcPr>
            <w:tcW w:w="5700" w:type="dxa"/>
            <w:shd w:val="clear" w:color="auto" w:fill="auto"/>
          </w:tcPr>
          <w:p w14:paraId="4A36D3E4" w14:textId="77777777" w:rsidR="00976D78" w:rsidRPr="00C159F4" w:rsidRDefault="00976D78" w:rsidP="00585C29">
            <w:pPr>
              <w:suppressAutoHyphens/>
              <w:rPr>
                <w:rFonts w:ascii="Arial" w:hAnsi="Arial" w:cs="Arial"/>
              </w:rPr>
            </w:pPr>
          </w:p>
        </w:tc>
      </w:tr>
      <w:tr w:rsidR="00976D78" w:rsidRPr="00C159F4" w14:paraId="27934742" w14:textId="77777777" w:rsidTr="00585C29">
        <w:tc>
          <w:tcPr>
            <w:tcW w:w="3510" w:type="dxa"/>
            <w:shd w:val="clear" w:color="auto" w:fill="auto"/>
          </w:tcPr>
          <w:p w14:paraId="1F89401D" w14:textId="77777777" w:rsidR="00976D78" w:rsidRDefault="00976D78" w:rsidP="00585C29">
            <w:pPr>
              <w:suppressAutoHyphens/>
              <w:rPr>
                <w:rFonts w:ascii="Arial" w:hAnsi="Arial" w:cs="Arial"/>
              </w:rPr>
            </w:pPr>
            <w:r w:rsidRPr="00C159F4">
              <w:rPr>
                <w:rFonts w:ascii="Arial" w:hAnsi="Arial" w:cs="Arial"/>
              </w:rPr>
              <w:t>Handtekening</w:t>
            </w:r>
          </w:p>
          <w:p w14:paraId="6F6D49FC" w14:textId="77777777" w:rsidR="00976D78" w:rsidRPr="00C159F4" w:rsidRDefault="00976D78" w:rsidP="00585C29">
            <w:pPr>
              <w:suppressAutoHyphens/>
              <w:rPr>
                <w:rFonts w:ascii="Arial" w:hAnsi="Arial" w:cs="Arial"/>
              </w:rPr>
            </w:pPr>
          </w:p>
        </w:tc>
        <w:tc>
          <w:tcPr>
            <w:tcW w:w="5700" w:type="dxa"/>
            <w:shd w:val="clear" w:color="auto" w:fill="auto"/>
          </w:tcPr>
          <w:p w14:paraId="4EBC4441" w14:textId="77777777" w:rsidR="00976D78" w:rsidRPr="00C159F4" w:rsidRDefault="00976D78" w:rsidP="00585C29">
            <w:pPr>
              <w:suppressAutoHyphens/>
              <w:rPr>
                <w:rFonts w:ascii="Arial" w:hAnsi="Arial" w:cs="Arial"/>
              </w:rPr>
            </w:pPr>
          </w:p>
        </w:tc>
      </w:tr>
    </w:tbl>
    <w:p w14:paraId="58217A0E" w14:textId="77777777" w:rsidR="00976D78" w:rsidRDefault="00976D78" w:rsidP="00976D7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976D78" w:rsidRPr="00C159F4" w14:paraId="54DC6342" w14:textId="77777777" w:rsidTr="00976D78">
        <w:tc>
          <w:tcPr>
            <w:tcW w:w="3470" w:type="dxa"/>
            <w:shd w:val="clear" w:color="auto" w:fill="auto"/>
          </w:tcPr>
          <w:p w14:paraId="2210F9F3" w14:textId="7E4EB4AA" w:rsidR="00976D78" w:rsidRPr="00C159F4" w:rsidRDefault="00976D78" w:rsidP="00585C29">
            <w:pPr>
              <w:suppressAutoHyphens/>
              <w:rPr>
                <w:rFonts w:ascii="Arial" w:hAnsi="Arial" w:cs="Arial"/>
              </w:rPr>
            </w:pPr>
            <w:r>
              <w:rPr>
                <w:rFonts w:ascii="Arial" w:hAnsi="Arial" w:cs="Arial"/>
              </w:rPr>
              <w:t>Producent</w:t>
            </w:r>
            <w:r w:rsidRPr="00C159F4">
              <w:rPr>
                <w:rFonts w:ascii="Arial" w:hAnsi="Arial" w:cs="Arial"/>
              </w:rPr>
              <w:t xml:space="preserve"> (naam)</w:t>
            </w:r>
          </w:p>
        </w:tc>
        <w:tc>
          <w:tcPr>
            <w:tcW w:w="5592" w:type="dxa"/>
            <w:shd w:val="clear" w:color="auto" w:fill="auto"/>
          </w:tcPr>
          <w:p w14:paraId="00519561" w14:textId="77777777" w:rsidR="00976D78" w:rsidRPr="00C159F4" w:rsidRDefault="00976D78" w:rsidP="00585C29">
            <w:pPr>
              <w:suppressAutoHyphens/>
              <w:rPr>
                <w:rFonts w:ascii="Arial" w:hAnsi="Arial" w:cs="Arial"/>
              </w:rPr>
            </w:pPr>
          </w:p>
        </w:tc>
      </w:tr>
      <w:tr w:rsidR="00976D78" w:rsidRPr="00C159F4" w14:paraId="6FBE1E59" w14:textId="77777777" w:rsidTr="00976D78">
        <w:tc>
          <w:tcPr>
            <w:tcW w:w="3470" w:type="dxa"/>
            <w:shd w:val="clear" w:color="auto" w:fill="auto"/>
          </w:tcPr>
          <w:p w14:paraId="25D8BD96" w14:textId="77777777" w:rsidR="00976D78" w:rsidRPr="00C159F4" w:rsidRDefault="00976D78" w:rsidP="00585C29">
            <w:pPr>
              <w:suppressAutoHyphens/>
              <w:rPr>
                <w:rFonts w:ascii="Arial" w:hAnsi="Arial" w:cs="Arial"/>
              </w:rPr>
            </w:pPr>
            <w:r w:rsidRPr="00C159F4">
              <w:rPr>
                <w:rFonts w:ascii="Arial" w:hAnsi="Arial" w:cs="Arial"/>
              </w:rPr>
              <w:t>Datum</w:t>
            </w:r>
          </w:p>
        </w:tc>
        <w:tc>
          <w:tcPr>
            <w:tcW w:w="5592" w:type="dxa"/>
            <w:shd w:val="clear" w:color="auto" w:fill="auto"/>
          </w:tcPr>
          <w:p w14:paraId="06EDE6DB" w14:textId="77777777" w:rsidR="00976D78" w:rsidRPr="00C159F4" w:rsidRDefault="00976D78" w:rsidP="00585C29">
            <w:pPr>
              <w:suppressAutoHyphens/>
              <w:rPr>
                <w:rFonts w:ascii="Arial" w:hAnsi="Arial" w:cs="Arial"/>
              </w:rPr>
            </w:pPr>
          </w:p>
        </w:tc>
      </w:tr>
      <w:tr w:rsidR="00976D78" w:rsidRPr="00C159F4" w14:paraId="68F2CA86" w14:textId="77777777" w:rsidTr="00976D78">
        <w:tc>
          <w:tcPr>
            <w:tcW w:w="3470" w:type="dxa"/>
            <w:shd w:val="clear" w:color="auto" w:fill="auto"/>
          </w:tcPr>
          <w:p w14:paraId="6B9F1E69" w14:textId="77777777" w:rsidR="00976D78" w:rsidRDefault="00976D78" w:rsidP="00585C29">
            <w:pPr>
              <w:suppressAutoHyphens/>
              <w:rPr>
                <w:rFonts w:ascii="Arial" w:hAnsi="Arial" w:cs="Arial"/>
              </w:rPr>
            </w:pPr>
            <w:r w:rsidRPr="00C159F4">
              <w:rPr>
                <w:rFonts w:ascii="Arial" w:hAnsi="Arial" w:cs="Arial"/>
              </w:rPr>
              <w:t>Handtekening</w:t>
            </w:r>
          </w:p>
          <w:p w14:paraId="525E9981" w14:textId="77777777" w:rsidR="00976D78" w:rsidRPr="00C159F4" w:rsidRDefault="00976D78" w:rsidP="00585C29">
            <w:pPr>
              <w:suppressAutoHyphens/>
              <w:rPr>
                <w:rFonts w:ascii="Arial" w:hAnsi="Arial" w:cs="Arial"/>
              </w:rPr>
            </w:pPr>
          </w:p>
        </w:tc>
        <w:tc>
          <w:tcPr>
            <w:tcW w:w="5592" w:type="dxa"/>
            <w:shd w:val="clear" w:color="auto" w:fill="auto"/>
          </w:tcPr>
          <w:p w14:paraId="1233D158" w14:textId="77777777" w:rsidR="00976D78" w:rsidRPr="00C159F4" w:rsidRDefault="00976D78" w:rsidP="00585C29">
            <w:pPr>
              <w:suppressAutoHyphens/>
              <w:rPr>
                <w:rFonts w:ascii="Arial" w:hAnsi="Arial" w:cs="Arial"/>
              </w:rPr>
            </w:pPr>
          </w:p>
        </w:tc>
      </w:tr>
    </w:tbl>
    <w:p w14:paraId="4550614D" w14:textId="77777777" w:rsidR="00976D78" w:rsidRDefault="00976D78" w:rsidP="00976D78">
      <w:pPr>
        <w:jc w:val="both"/>
        <w:rPr>
          <w:rFonts w:ascii="Arial" w:hAnsi="Arial" w:cs="Arial"/>
        </w:rPr>
      </w:pPr>
    </w:p>
    <w:sectPr w:rsidR="00976D78"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D4B0BE4"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GRASP</w:t>
    </w:r>
    <w:r w:rsidRPr="002F43F4">
      <w:rPr>
        <w:rFonts w:ascii="Arial" w:hAnsi="Arial" w:cs="Arial"/>
        <w:sz w:val="16"/>
        <w:szCs w:val="16"/>
      </w:rPr>
      <w:t xml:space="preserve"> v</w:t>
    </w:r>
    <w:r w:rsidR="00F342B3">
      <w:rPr>
        <w:rFonts w:ascii="Arial" w:hAnsi="Arial" w:cs="Arial"/>
        <w:sz w:val="16"/>
        <w:szCs w:val="16"/>
      </w:rPr>
      <w:t>2</w:t>
    </w:r>
    <w:r w:rsidRPr="002F43F4">
      <w:rPr>
        <w:rFonts w:ascii="Arial" w:hAnsi="Arial" w:cs="Arial"/>
        <w:sz w:val="16"/>
        <w:szCs w:val="16"/>
      </w:rPr>
      <w:t xml:space="preserve">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D671DA">
      <w:rPr>
        <w:rFonts w:ascii="Arial" w:hAnsi="Arial" w:cs="Arial"/>
        <w:sz w:val="16"/>
        <w:szCs w:val="16"/>
      </w:rPr>
      <w:t>05</w:t>
    </w:r>
    <w:r w:rsidRPr="002F43F4">
      <w:rPr>
        <w:rFonts w:ascii="Arial" w:hAnsi="Arial" w:cs="Arial"/>
        <w:sz w:val="16"/>
        <w:szCs w:val="16"/>
      </w:rPr>
      <w:t xml:space="preserve"> – versie </w:t>
    </w:r>
    <w:r w:rsidR="00D671DA">
      <w:rPr>
        <w:rFonts w:ascii="Arial" w:hAnsi="Arial" w:cs="Arial"/>
        <w:sz w:val="16"/>
        <w:szCs w:val="16"/>
      </w:rPr>
      <w:t>01/09</w:t>
    </w:r>
    <w:r w:rsidRPr="002F43F4">
      <w:rPr>
        <w:rFonts w:ascii="Arial" w:hAnsi="Arial" w:cs="Arial"/>
        <w:sz w:val="16"/>
        <w:szCs w:val="16"/>
      </w:rPr>
      <w:t>/202</w:t>
    </w:r>
    <w:r w:rsidR="00F342B3">
      <w:rPr>
        <w:rFonts w:ascii="Arial" w:hAnsi="Arial" w:cs="Arial"/>
        <w:sz w:val="16"/>
        <w:szCs w:val="16"/>
      </w:rPr>
      <w:t>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3775455">
    <w:abstractNumId w:val="3"/>
  </w:num>
  <w:num w:numId="2" w16cid:durableId="1427069698">
    <w:abstractNumId w:val="11"/>
  </w:num>
  <w:num w:numId="3" w16cid:durableId="635138734">
    <w:abstractNumId w:val="26"/>
  </w:num>
  <w:num w:numId="4" w16cid:durableId="2113737970">
    <w:abstractNumId w:val="37"/>
  </w:num>
  <w:num w:numId="5" w16cid:durableId="469981827">
    <w:abstractNumId w:val="27"/>
  </w:num>
  <w:num w:numId="6" w16cid:durableId="715739299">
    <w:abstractNumId w:val="0"/>
  </w:num>
  <w:num w:numId="7" w16cid:durableId="1128814842">
    <w:abstractNumId w:val="32"/>
  </w:num>
  <w:num w:numId="8" w16cid:durableId="892689901">
    <w:abstractNumId w:val="17"/>
  </w:num>
  <w:num w:numId="9" w16cid:durableId="802121495">
    <w:abstractNumId w:val="7"/>
  </w:num>
  <w:num w:numId="10" w16cid:durableId="917596614">
    <w:abstractNumId w:val="12"/>
  </w:num>
  <w:num w:numId="11" w16cid:durableId="1880163676">
    <w:abstractNumId w:val="18"/>
  </w:num>
  <w:num w:numId="12" w16cid:durableId="356807738">
    <w:abstractNumId w:val="14"/>
  </w:num>
  <w:num w:numId="13" w16cid:durableId="479998604">
    <w:abstractNumId w:val="9"/>
  </w:num>
  <w:num w:numId="14" w16cid:durableId="1645429108">
    <w:abstractNumId w:val="15"/>
  </w:num>
  <w:num w:numId="15" w16cid:durableId="549269829">
    <w:abstractNumId w:val="34"/>
  </w:num>
  <w:num w:numId="16" w16cid:durableId="1638996645">
    <w:abstractNumId w:val="2"/>
  </w:num>
  <w:num w:numId="17" w16cid:durableId="1828548011">
    <w:abstractNumId w:val="10"/>
  </w:num>
  <w:num w:numId="18" w16cid:durableId="476413688">
    <w:abstractNumId w:val="29"/>
  </w:num>
  <w:num w:numId="19" w16cid:durableId="1958371068">
    <w:abstractNumId w:val="19"/>
  </w:num>
  <w:num w:numId="20" w16cid:durableId="678704875">
    <w:abstractNumId w:val="6"/>
  </w:num>
  <w:num w:numId="21" w16cid:durableId="1866559492">
    <w:abstractNumId w:val="5"/>
  </w:num>
  <w:num w:numId="22" w16cid:durableId="485902949">
    <w:abstractNumId w:val="39"/>
  </w:num>
  <w:num w:numId="23" w16cid:durableId="191650288">
    <w:abstractNumId w:val="4"/>
  </w:num>
  <w:num w:numId="24" w16cid:durableId="1757244032">
    <w:abstractNumId w:val="36"/>
  </w:num>
  <w:num w:numId="25" w16cid:durableId="836922099">
    <w:abstractNumId w:val="25"/>
  </w:num>
  <w:num w:numId="26" w16cid:durableId="1387725578">
    <w:abstractNumId w:val="20"/>
  </w:num>
  <w:num w:numId="27" w16cid:durableId="1836846543">
    <w:abstractNumId w:val="38"/>
  </w:num>
  <w:num w:numId="28" w16cid:durableId="595941130">
    <w:abstractNumId w:val="30"/>
  </w:num>
  <w:num w:numId="29" w16cid:durableId="1120297561">
    <w:abstractNumId w:val="23"/>
  </w:num>
  <w:num w:numId="30" w16cid:durableId="815492881">
    <w:abstractNumId w:val="22"/>
  </w:num>
  <w:num w:numId="31" w16cid:durableId="641691547">
    <w:abstractNumId w:val="1"/>
  </w:num>
  <w:num w:numId="32" w16cid:durableId="1897158266">
    <w:abstractNumId w:val="31"/>
  </w:num>
  <w:num w:numId="33" w16cid:durableId="797187306">
    <w:abstractNumId w:val="35"/>
  </w:num>
  <w:num w:numId="34" w16cid:durableId="1512791198">
    <w:abstractNumId w:val="33"/>
  </w:num>
  <w:num w:numId="35" w16cid:durableId="231475180">
    <w:abstractNumId w:val="8"/>
  </w:num>
  <w:num w:numId="36" w16cid:durableId="1082991772">
    <w:abstractNumId w:val="16"/>
  </w:num>
  <w:num w:numId="37" w16cid:durableId="1775661804">
    <w:abstractNumId w:val="13"/>
  </w:num>
  <w:num w:numId="38" w16cid:durableId="762803092">
    <w:abstractNumId w:val="28"/>
  </w:num>
  <w:num w:numId="39" w16cid:durableId="1042510623">
    <w:abstractNumId w:val="21"/>
  </w:num>
  <w:num w:numId="40" w16cid:durableId="122463606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69CD"/>
    <w:rsid w:val="007D233C"/>
    <w:rsid w:val="007E0A4D"/>
    <w:rsid w:val="007E3140"/>
    <w:rsid w:val="007E65E5"/>
    <w:rsid w:val="007F754A"/>
    <w:rsid w:val="00807C89"/>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75A6"/>
    <w:rsid w:val="00D04636"/>
    <w:rsid w:val="00D222D6"/>
    <w:rsid w:val="00D2232D"/>
    <w:rsid w:val="00D30835"/>
    <w:rsid w:val="00D4496D"/>
    <w:rsid w:val="00D550DE"/>
    <w:rsid w:val="00D671DA"/>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72AD7"/>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ing2Char">
    <w:name w:val="Heading 2 Char"/>
    <w:basedOn w:val="DefaultParagraphFont"/>
    <w:link w:val="Heading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UnresolvedMention">
    <w:name w:val="Unresolved Mention"/>
    <w:basedOn w:val="DefaultParagraphFont"/>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2023-08-03T07:53:00Z</dcterms:created>
  <dcterms:modified xsi:type="dcterms:W3CDTF">2023-08-03T07:56:00Z</dcterms:modified>
</cp:coreProperties>
</file>